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3E5" w:rsidRDefault="00C863E5" w:rsidP="00C863E5">
      <w:r>
        <w:t>03П05 АКУТЕН ПАНКРЕАТИТИС ПРЕДИЗВИКАН ОД ХИПЕРЛИПИДЕМИЈА КАЈ МЛАД</w:t>
      </w:r>
    </w:p>
    <w:p w:rsidR="00C863E5" w:rsidRDefault="00C863E5" w:rsidP="00C863E5">
      <w:r>
        <w:t>МАЖ- ПРИКАЗ НА СЛУЧАЈ</w:t>
      </w:r>
    </w:p>
    <w:p w:rsidR="00C863E5" w:rsidRDefault="00C863E5" w:rsidP="00C863E5">
      <w:r>
        <w:t xml:space="preserve">Дончовска С 1, Велкоска Накова В 2, Камчева Г 2, </w:t>
      </w:r>
      <w:proofErr w:type="spellStart"/>
      <w:r>
        <w:t>Маролова</w:t>
      </w:r>
      <w:proofErr w:type="spellEnd"/>
      <w:r>
        <w:t xml:space="preserve"> А 2</w:t>
      </w:r>
    </w:p>
    <w:p w:rsidR="00C863E5" w:rsidRDefault="00C863E5" w:rsidP="00C863E5">
      <w:r>
        <w:t xml:space="preserve">1 Клиничка Болница, Интерно </w:t>
      </w:r>
      <w:proofErr w:type="spellStart"/>
      <w:r>
        <w:t>одделение-Штип</w:t>
      </w:r>
      <w:proofErr w:type="spellEnd"/>
      <w:r>
        <w:t xml:space="preserve">, </w:t>
      </w:r>
      <w:proofErr w:type="spellStart"/>
      <w:r>
        <w:t>Р.Македонија</w:t>
      </w:r>
      <w:proofErr w:type="spellEnd"/>
    </w:p>
    <w:p w:rsidR="00C863E5" w:rsidRDefault="00C863E5" w:rsidP="00C863E5">
      <w:r>
        <w:t xml:space="preserve">2 Факултет за Медицински </w:t>
      </w:r>
      <w:proofErr w:type="spellStart"/>
      <w:r>
        <w:t>Науки-Штип</w:t>
      </w:r>
      <w:proofErr w:type="spellEnd"/>
      <w:r>
        <w:t xml:space="preserve">, </w:t>
      </w:r>
      <w:proofErr w:type="spellStart"/>
      <w:r>
        <w:t>Р.Македонија</w:t>
      </w:r>
      <w:proofErr w:type="spellEnd"/>
    </w:p>
    <w:p w:rsidR="00C863E5" w:rsidRDefault="00C863E5" w:rsidP="00C863E5">
      <w:pPr>
        <w:jc w:val="both"/>
      </w:pPr>
      <w:r>
        <w:t xml:space="preserve">ВОВЕД: Акутниот </w:t>
      </w:r>
      <w:proofErr w:type="spellStart"/>
      <w:r>
        <w:t>панкреатитис</w:t>
      </w:r>
      <w:proofErr w:type="spellEnd"/>
      <w:r>
        <w:t xml:space="preserve"> е реверзибилен инфламаторен процес. </w:t>
      </w:r>
      <w:proofErr w:type="spellStart"/>
      <w:r>
        <w:t>Хиперлипидемијата</w:t>
      </w:r>
      <w:proofErr w:type="spellEnd"/>
      <w:r>
        <w:t xml:space="preserve"> како</w:t>
      </w:r>
      <w:r>
        <w:rPr>
          <w:lang w:val="en-US"/>
        </w:rPr>
        <w:t xml:space="preserve"> </w:t>
      </w:r>
      <w:r>
        <w:t xml:space="preserve">етиолошки фактор се </w:t>
      </w:r>
      <w:proofErr w:type="spellStart"/>
      <w:r>
        <w:t>обсервира</w:t>
      </w:r>
      <w:proofErr w:type="spellEnd"/>
      <w:r>
        <w:t xml:space="preserve"> во 12-39% од случаите со акутен </w:t>
      </w:r>
      <w:proofErr w:type="spellStart"/>
      <w:r>
        <w:t>панкреатитис</w:t>
      </w:r>
      <w:proofErr w:type="spellEnd"/>
      <w:r>
        <w:t>. Појавата на</w:t>
      </w:r>
      <w:r>
        <w:rPr>
          <w:lang w:val="en-US"/>
        </w:rPr>
        <w:t xml:space="preserve"> </w:t>
      </w:r>
      <w:proofErr w:type="spellStart"/>
      <w:r>
        <w:t>псеудоцисти</w:t>
      </w:r>
      <w:proofErr w:type="spellEnd"/>
      <w:r>
        <w:t xml:space="preserve"> се смета за </w:t>
      </w:r>
      <w:proofErr w:type="spellStart"/>
      <w:r>
        <w:t>мајорна</w:t>
      </w:r>
      <w:proofErr w:type="spellEnd"/>
      <w:r>
        <w:t xml:space="preserve"> компликација.</w:t>
      </w:r>
    </w:p>
    <w:p w:rsidR="00C863E5" w:rsidRDefault="00C863E5" w:rsidP="00C863E5">
      <w:pPr>
        <w:jc w:val="both"/>
      </w:pPr>
      <w:r>
        <w:t>ПРИКАЗ НА СЛУЧАЈ: Маж на 34 годишна возраст за прв пат се јавува на интерно одделение поради</w:t>
      </w:r>
      <w:r>
        <w:rPr>
          <w:lang w:val="en-US"/>
        </w:rPr>
        <w:t xml:space="preserve"> </w:t>
      </w:r>
      <w:r>
        <w:t xml:space="preserve">силна </w:t>
      </w:r>
      <w:proofErr w:type="spellStart"/>
      <w:r>
        <w:t>епигастрична</w:t>
      </w:r>
      <w:proofErr w:type="spellEnd"/>
      <w:r>
        <w:t xml:space="preserve"> болка </w:t>
      </w:r>
      <w:proofErr w:type="spellStart"/>
      <w:r>
        <w:t>пропратена</w:t>
      </w:r>
      <w:proofErr w:type="spellEnd"/>
      <w:r>
        <w:t xml:space="preserve"> со гадење и повраќање после обилен масен оброк. На физикален</w:t>
      </w:r>
      <w:r>
        <w:rPr>
          <w:lang w:val="en-US"/>
        </w:rPr>
        <w:t xml:space="preserve"> </w:t>
      </w:r>
      <w:r>
        <w:t xml:space="preserve">преглед, </w:t>
      </w:r>
      <w:proofErr w:type="spellStart"/>
      <w:r>
        <w:t>епигастрична</w:t>
      </w:r>
      <w:proofErr w:type="spellEnd"/>
      <w:r>
        <w:t xml:space="preserve"> болна осетливост, </w:t>
      </w:r>
      <w:proofErr w:type="spellStart"/>
      <w:r>
        <w:t>субфебрилност</w:t>
      </w:r>
      <w:proofErr w:type="spellEnd"/>
      <w:r>
        <w:t xml:space="preserve"> и хипотензија. На прием абдоминалната</w:t>
      </w:r>
      <w:r>
        <w:rPr>
          <w:lang w:val="en-US"/>
        </w:rPr>
        <w:t xml:space="preserve"> </w:t>
      </w:r>
      <w:proofErr w:type="spellStart"/>
      <w:r>
        <w:t>ултрасонографија</w:t>
      </w:r>
      <w:proofErr w:type="spellEnd"/>
      <w:r>
        <w:t xml:space="preserve"> со отежната </w:t>
      </w:r>
      <w:proofErr w:type="spellStart"/>
      <w:r>
        <w:t>визуелизација</w:t>
      </w:r>
      <w:proofErr w:type="spellEnd"/>
      <w:r>
        <w:t xml:space="preserve"> поради метеоризам и мала количина на слободна течност</w:t>
      </w:r>
      <w:r>
        <w:rPr>
          <w:lang w:val="en-US"/>
        </w:rPr>
        <w:t xml:space="preserve"> </w:t>
      </w:r>
      <w:r>
        <w:t xml:space="preserve">во мала карлица. На нативна графија на абдомен повисоко подигната лева </w:t>
      </w:r>
      <w:proofErr w:type="spellStart"/>
      <w:r>
        <w:t>хемидијафрагма</w:t>
      </w:r>
      <w:proofErr w:type="spellEnd"/>
      <w:r>
        <w:t>. На нативна</w:t>
      </w:r>
      <w:r>
        <w:rPr>
          <w:lang w:val="en-US"/>
        </w:rPr>
        <w:t xml:space="preserve"> </w:t>
      </w:r>
      <w:r>
        <w:t xml:space="preserve">графија на граден кош засенчен лев </w:t>
      </w:r>
      <w:proofErr w:type="spellStart"/>
      <w:r>
        <w:t>френикокостален</w:t>
      </w:r>
      <w:proofErr w:type="spellEnd"/>
      <w:r>
        <w:t xml:space="preserve"> синус. Лабораториските анализи укажуваат на</w:t>
      </w:r>
      <w:r>
        <w:rPr>
          <w:lang w:val="en-US"/>
        </w:rPr>
        <w:t xml:space="preserve"> </w:t>
      </w:r>
      <w:r>
        <w:t xml:space="preserve">нормална седиментација, блага леукоцитоза, </w:t>
      </w:r>
      <w:proofErr w:type="spellStart"/>
      <w:r>
        <w:t>хиперлипидемија</w:t>
      </w:r>
      <w:proofErr w:type="spellEnd"/>
      <w:r>
        <w:t xml:space="preserve"> (</w:t>
      </w:r>
      <w:proofErr w:type="spellStart"/>
      <w:r>
        <w:t>триглицериди</w:t>
      </w:r>
      <w:proofErr w:type="spellEnd"/>
      <w:r>
        <w:t xml:space="preserve">- 23,4 </w:t>
      </w:r>
      <w:proofErr w:type="spellStart"/>
      <w:r>
        <w:t>mmol</w:t>
      </w:r>
      <w:proofErr w:type="spellEnd"/>
      <w:r>
        <w:t>/l, вкупен</w:t>
      </w:r>
      <w:r>
        <w:rPr>
          <w:lang w:val="en-US"/>
        </w:rPr>
        <w:t xml:space="preserve"> </w:t>
      </w:r>
      <w:r>
        <w:t>холестерол 10,5mmol/l), покачени серумска амилаза (820 U/L), вкупен билирубин, AST, ALT, LDH и</w:t>
      </w:r>
      <w:r>
        <w:rPr>
          <w:lang w:val="en-US"/>
        </w:rPr>
        <w:t xml:space="preserve"> </w:t>
      </w:r>
      <w:proofErr w:type="spellStart"/>
      <w:r>
        <w:t>хипоалбуминемија</w:t>
      </w:r>
      <w:proofErr w:type="spellEnd"/>
      <w:r>
        <w:t xml:space="preserve">. Поставен на диетален режим, парентерална </w:t>
      </w:r>
      <w:proofErr w:type="spellStart"/>
      <w:r>
        <w:t>рехидрациона</w:t>
      </w:r>
      <w:proofErr w:type="spellEnd"/>
      <w:r>
        <w:t xml:space="preserve">, </w:t>
      </w:r>
      <w:proofErr w:type="spellStart"/>
      <w:r>
        <w:t>аналгетска</w:t>
      </w:r>
      <w:proofErr w:type="spellEnd"/>
      <w:r>
        <w:t>,</w:t>
      </w:r>
      <w:r>
        <w:rPr>
          <w:lang w:val="en-US"/>
        </w:rPr>
        <w:t xml:space="preserve"> </w:t>
      </w:r>
      <w:proofErr w:type="spellStart"/>
      <w:r>
        <w:t>антибиотска</w:t>
      </w:r>
      <w:proofErr w:type="spellEnd"/>
      <w:r>
        <w:t xml:space="preserve"> терапија, H2 </w:t>
      </w:r>
      <w:proofErr w:type="spellStart"/>
      <w:r>
        <w:t>блокатор</w:t>
      </w:r>
      <w:proofErr w:type="spellEnd"/>
      <w:r>
        <w:t xml:space="preserve"> и дадени албумини. По една недела од прием повторена е</w:t>
      </w:r>
      <w:r>
        <w:rPr>
          <w:lang w:val="en-US"/>
        </w:rPr>
        <w:t xml:space="preserve"> </w:t>
      </w:r>
      <w:bookmarkStart w:id="0" w:name="_GoBack"/>
      <w:bookmarkEnd w:id="0"/>
      <w:r>
        <w:t xml:space="preserve">абдоминалната </w:t>
      </w:r>
      <w:proofErr w:type="spellStart"/>
      <w:r>
        <w:t>ултрасонографија</w:t>
      </w:r>
      <w:proofErr w:type="spellEnd"/>
      <w:r>
        <w:t xml:space="preserve"> која укажува на едематозен панкреас. Во наредните денови се</w:t>
      </w:r>
      <w:r>
        <w:rPr>
          <w:lang w:val="en-US"/>
        </w:rPr>
        <w:t xml:space="preserve"> </w:t>
      </w:r>
      <w:r>
        <w:t xml:space="preserve">бележи раст на седиментацијата, уреа, </w:t>
      </w:r>
      <w:proofErr w:type="spellStart"/>
      <w:r>
        <w:t>креатинин</w:t>
      </w:r>
      <w:proofErr w:type="spellEnd"/>
      <w:r>
        <w:t>, пациентот е високо фебрилен. Следи интензивирање</w:t>
      </w:r>
      <w:r>
        <w:rPr>
          <w:lang w:val="en-US"/>
        </w:rPr>
        <w:t xml:space="preserve"> </w:t>
      </w:r>
      <w:r>
        <w:t xml:space="preserve">на </w:t>
      </w:r>
      <w:proofErr w:type="spellStart"/>
      <w:r>
        <w:t>рехидрационата</w:t>
      </w:r>
      <w:proofErr w:type="spellEnd"/>
      <w:r>
        <w:t xml:space="preserve"> терапија и промена во </w:t>
      </w:r>
      <w:proofErr w:type="spellStart"/>
      <w:r>
        <w:t>антибиотскиот</w:t>
      </w:r>
      <w:proofErr w:type="spellEnd"/>
      <w:r>
        <w:t xml:space="preserve"> третман. По 17 дена од прием уште еднаш е</w:t>
      </w:r>
      <w:r>
        <w:rPr>
          <w:lang w:val="en-US"/>
        </w:rPr>
        <w:t xml:space="preserve"> </w:t>
      </w:r>
      <w:r>
        <w:t xml:space="preserve">повторена абдоминалната </w:t>
      </w:r>
      <w:proofErr w:type="spellStart"/>
      <w:r>
        <w:t>ултрасонографија</w:t>
      </w:r>
      <w:proofErr w:type="spellEnd"/>
      <w:r>
        <w:t xml:space="preserve"> на која се </w:t>
      </w:r>
      <w:proofErr w:type="spellStart"/>
      <w:r>
        <w:t>визуелизира</w:t>
      </w:r>
      <w:proofErr w:type="spellEnd"/>
      <w:r>
        <w:t xml:space="preserve"> во телото на панкреасот</w:t>
      </w:r>
      <w:r>
        <w:rPr>
          <w:lang w:val="en-US"/>
        </w:rPr>
        <w:t xml:space="preserve"> </w:t>
      </w:r>
      <w:proofErr w:type="spellStart"/>
      <w:r>
        <w:t>псеудоциста</w:t>
      </w:r>
      <w:proofErr w:type="spellEnd"/>
      <w:r>
        <w:t xml:space="preserve"> во формирање. Индицирана е </w:t>
      </w:r>
      <w:proofErr w:type="spellStart"/>
      <w:r>
        <w:t>комјутеризирана</w:t>
      </w:r>
      <w:proofErr w:type="spellEnd"/>
      <w:r>
        <w:t xml:space="preserve"> томографија на абдомен, на која во телото</w:t>
      </w:r>
      <w:r>
        <w:rPr>
          <w:lang w:val="en-US"/>
        </w:rPr>
        <w:t xml:space="preserve"> </w:t>
      </w:r>
      <w:r>
        <w:t xml:space="preserve">на панкреасот е видлива </w:t>
      </w:r>
      <w:proofErr w:type="spellStart"/>
      <w:r>
        <w:t>хиподензна</w:t>
      </w:r>
      <w:proofErr w:type="spellEnd"/>
      <w:r>
        <w:t xml:space="preserve"> зона (23х4 см) со нејасни маргини и поголеми </w:t>
      </w:r>
      <w:proofErr w:type="spellStart"/>
      <w:r>
        <w:t>перипанкреатични</w:t>
      </w:r>
      <w:proofErr w:type="spellEnd"/>
      <w:r>
        <w:rPr>
          <w:lang w:val="en-US"/>
        </w:rPr>
        <w:t xml:space="preserve"> </w:t>
      </w:r>
      <w:proofErr w:type="spellStart"/>
      <w:r>
        <w:t>ексудативни</w:t>
      </w:r>
      <w:proofErr w:type="spellEnd"/>
      <w:r>
        <w:t xml:space="preserve"> колекции кои се шират</w:t>
      </w:r>
      <w:r>
        <w:rPr>
          <w:lang w:val="en-US"/>
        </w:rPr>
        <w:t xml:space="preserve"> </w:t>
      </w:r>
      <w:proofErr w:type="spellStart"/>
      <w:r>
        <w:t>ретроперитонеално</w:t>
      </w:r>
      <w:proofErr w:type="spellEnd"/>
      <w:r>
        <w:t xml:space="preserve">, локално </w:t>
      </w:r>
      <w:proofErr w:type="spellStart"/>
      <w:r>
        <w:t>перипанкреатично</w:t>
      </w:r>
      <w:proofErr w:type="spellEnd"/>
      <w:r>
        <w:t xml:space="preserve">, пред и зад </w:t>
      </w:r>
      <w:proofErr w:type="spellStart"/>
      <w:r>
        <w:t>fascia</w:t>
      </w:r>
      <w:proofErr w:type="spellEnd"/>
      <w:r>
        <w:rPr>
          <w:lang w:val="en-US"/>
        </w:rPr>
        <w:t xml:space="preserve"> </w:t>
      </w:r>
      <w:proofErr w:type="spellStart"/>
      <w:r>
        <w:t>Gerotin</w:t>
      </w:r>
      <w:proofErr w:type="spellEnd"/>
      <w:r>
        <w:t xml:space="preserve"> на левиот бубрег и </w:t>
      </w:r>
      <w:proofErr w:type="spellStart"/>
      <w:r>
        <w:t>дистално</w:t>
      </w:r>
      <w:proofErr w:type="spellEnd"/>
      <w:r>
        <w:t xml:space="preserve"> до </w:t>
      </w:r>
      <w:proofErr w:type="spellStart"/>
      <w:r>
        <w:t>ректовезикалниот</w:t>
      </w:r>
      <w:proofErr w:type="spellEnd"/>
      <w:r>
        <w:t xml:space="preserve"> </w:t>
      </w:r>
      <w:proofErr w:type="spellStart"/>
      <w:r>
        <w:t>рецесус</w:t>
      </w:r>
      <w:proofErr w:type="spellEnd"/>
      <w:r>
        <w:t xml:space="preserve">. Според </w:t>
      </w:r>
      <w:proofErr w:type="spellStart"/>
      <w:r>
        <w:t>Глазгов</w:t>
      </w:r>
      <w:proofErr w:type="spellEnd"/>
      <w:r>
        <w:t xml:space="preserve"> скор се работи за</w:t>
      </w:r>
      <w:r>
        <w:rPr>
          <w:lang w:val="en-US"/>
        </w:rPr>
        <w:t xml:space="preserve"> </w:t>
      </w:r>
      <w:r>
        <w:t xml:space="preserve">тешка форма на </w:t>
      </w:r>
      <w:proofErr w:type="spellStart"/>
      <w:r>
        <w:t>панкреатитис</w:t>
      </w:r>
      <w:proofErr w:type="spellEnd"/>
      <w:r>
        <w:t xml:space="preserve"> со </w:t>
      </w:r>
      <w:proofErr w:type="spellStart"/>
      <w:r>
        <w:t>панкреатична</w:t>
      </w:r>
      <w:proofErr w:type="spellEnd"/>
      <w:r>
        <w:t xml:space="preserve"> </w:t>
      </w:r>
      <w:proofErr w:type="spellStart"/>
      <w:r>
        <w:t>псевдоциста</w:t>
      </w:r>
      <w:proofErr w:type="spellEnd"/>
      <w:r>
        <w:t xml:space="preserve"> во матурација и степен D според</w:t>
      </w:r>
      <w:r>
        <w:rPr>
          <w:lang w:val="en-US"/>
        </w:rPr>
        <w:t xml:space="preserve"> </w:t>
      </w:r>
      <w:r>
        <w:t xml:space="preserve">класификација на </w:t>
      </w:r>
      <w:proofErr w:type="spellStart"/>
      <w:r>
        <w:t>Балтазар</w:t>
      </w:r>
      <w:proofErr w:type="spellEnd"/>
      <w:r>
        <w:t>. По стабилизирање на здравствената состојба пациентот е препратен на</w:t>
      </w:r>
      <w:r>
        <w:rPr>
          <w:lang w:val="en-US"/>
        </w:rPr>
        <w:t xml:space="preserve"> </w:t>
      </w:r>
      <w:r>
        <w:t>Клиника за хируршки заболувања за евентуална катетер дренажа или хируршко третирање по</w:t>
      </w:r>
      <w:r>
        <w:rPr>
          <w:lang w:val="en-US"/>
        </w:rPr>
        <w:t xml:space="preserve"> </w:t>
      </w:r>
      <w:r>
        <w:t>матурација на цистата.</w:t>
      </w:r>
    </w:p>
    <w:p w:rsidR="00C863E5" w:rsidRDefault="00C863E5" w:rsidP="00C863E5">
      <w:pPr>
        <w:jc w:val="both"/>
      </w:pPr>
      <w:r>
        <w:t xml:space="preserve">ЗАКЛУЧОК: Пациентите со степен D според </w:t>
      </w:r>
      <w:proofErr w:type="spellStart"/>
      <w:r>
        <w:t>Балтазар</w:t>
      </w:r>
      <w:proofErr w:type="spellEnd"/>
      <w:r>
        <w:t>, имаат компликуван тек на болеста, со смртност</w:t>
      </w:r>
      <w:r>
        <w:rPr>
          <w:lang w:val="en-US"/>
        </w:rPr>
        <w:t xml:space="preserve"> </w:t>
      </w:r>
      <w:r>
        <w:t xml:space="preserve">од 15%. </w:t>
      </w:r>
      <w:proofErr w:type="spellStart"/>
      <w:r>
        <w:t>Комјутеризираната</w:t>
      </w:r>
      <w:proofErr w:type="spellEnd"/>
      <w:r>
        <w:t xml:space="preserve"> томографија на абдомен е златен стандард во дијагнозата на акутен</w:t>
      </w:r>
      <w:r>
        <w:rPr>
          <w:lang w:val="en-US"/>
        </w:rPr>
        <w:t xml:space="preserve"> </w:t>
      </w:r>
      <w:proofErr w:type="spellStart"/>
      <w:r>
        <w:t>панкреатит</w:t>
      </w:r>
      <w:proofErr w:type="spellEnd"/>
      <w:r>
        <w:t xml:space="preserve"> со локални компликации. Навремена дијагноза и соодветен третман е неопходен кај оваа</w:t>
      </w:r>
      <w:r>
        <w:rPr>
          <w:lang w:val="en-US"/>
        </w:rPr>
        <w:t xml:space="preserve"> </w:t>
      </w:r>
      <w:proofErr w:type="spellStart"/>
      <w:r>
        <w:t>живото-загрозувачка</w:t>
      </w:r>
      <w:proofErr w:type="spellEnd"/>
      <w:r>
        <w:t xml:space="preserve"> состојба.</w:t>
      </w:r>
    </w:p>
    <w:p w:rsidR="00A25EA4" w:rsidRDefault="00C863E5" w:rsidP="00C863E5">
      <w:pPr>
        <w:jc w:val="both"/>
      </w:pPr>
      <w:r>
        <w:t xml:space="preserve">Клучни зборови: акутен </w:t>
      </w:r>
      <w:proofErr w:type="spellStart"/>
      <w:r>
        <w:t>панкреатитис</w:t>
      </w:r>
      <w:proofErr w:type="spellEnd"/>
      <w:r>
        <w:t xml:space="preserve">, </w:t>
      </w:r>
      <w:proofErr w:type="spellStart"/>
      <w:r>
        <w:t>хипертриглицеридемија</w:t>
      </w:r>
      <w:proofErr w:type="spellEnd"/>
      <w:r>
        <w:t xml:space="preserve">, панкреасна </w:t>
      </w:r>
      <w:proofErr w:type="spellStart"/>
      <w:r>
        <w:t>псеудоциста</w:t>
      </w:r>
      <w:proofErr w:type="spellEnd"/>
      <w:r>
        <w:t>.</w:t>
      </w:r>
    </w:p>
    <w:sectPr w:rsidR="00A25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E5"/>
    <w:rsid w:val="00A25EA4"/>
    <w:rsid w:val="00C8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54FA9-E8DE-4F5E-A510-16D41EED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86D4DF3</Template>
  <TotalTime>2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UGD</Company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Velkovska</dc:creator>
  <cp:keywords/>
  <dc:description/>
  <cp:lastModifiedBy>Valentina Velkovska</cp:lastModifiedBy>
  <cp:revision>1</cp:revision>
  <dcterms:created xsi:type="dcterms:W3CDTF">2013-09-27T13:04:00Z</dcterms:created>
  <dcterms:modified xsi:type="dcterms:W3CDTF">2013-09-27T13:06:00Z</dcterms:modified>
</cp:coreProperties>
</file>