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DBC" w:rsidRPr="001834B5" w:rsidRDefault="00AC1DBC" w:rsidP="00E104F2">
      <w:pPr>
        <w:spacing w:after="0" w:line="240" w:lineRule="auto"/>
        <w:ind w:firstLine="720"/>
        <w:jc w:val="center"/>
        <w:rPr>
          <w:rFonts w:ascii="Times New Roman" w:hAnsi="Times New Roman" w:cs="Times New Roman"/>
          <w:b/>
          <w:bCs/>
          <w:lang w:val="en-US"/>
        </w:rPr>
      </w:pPr>
      <w:bookmarkStart w:id="0" w:name="_GoBack"/>
      <w:bookmarkEnd w:id="0"/>
    </w:p>
    <w:p w:rsidR="00F55CAF" w:rsidRPr="001834B5" w:rsidRDefault="00892FF8" w:rsidP="00E104F2">
      <w:pPr>
        <w:spacing w:after="0" w:line="240" w:lineRule="auto"/>
        <w:ind w:firstLine="720"/>
        <w:jc w:val="center"/>
        <w:rPr>
          <w:rFonts w:ascii="Times New Roman" w:hAnsi="Times New Roman" w:cs="Times New Roman"/>
          <w:b/>
          <w:bCs/>
        </w:rPr>
      </w:pPr>
      <w:r w:rsidRPr="001834B5">
        <w:rPr>
          <w:rFonts w:ascii="Times New Roman" w:hAnsi="Times New Roman" w:cs="Times New Roman"/>
          <w:b/>
          <w:bCs/>
        </w:rPr>
        <w:t xml:space="preserve">ПОЛИТИЧКАТА МИСЛА И КНИЖЕВНОТО ДЕЛО НА </w:t>
      </w:r>
      <w:r w:rsidR="00E104F2" w:rsidRPr="001834B5">
        <w:rPr>
          <w:rFonts w:ascii="Times New Roman" w:hAnsi="Times New Roman" w:cs="Times New Roman"/>
          <w:b/>
          <w:bCs/>
        </w:rPr>
        <w:t>НИКОЛО МАКИЈАВЕЛИ</w:t>
      </w:r>
      <w:r w:rsidR="00E25412" w:rsidRPr="001834B5">
        <w:rPr>
          <w:rFonts w:ascii="Times New Roman" w:hAnsi="Times New Roman" w:cs="Times New Roman"/>
          <w:b/>
          <w:bCs/>
          <w:lang w:val="en-US"/>
        </w:rPr>
        <w:t xml:space="preserve"> </w:t>
      </w:r>
      <w:r w:rsidR="00D80A3D" w:rsidRPr="001834B5">
        <w:rPr>
          <w:rFonts w:ascii="Times New Roman" w:hAnsi="Times New Roman" w:cs="Times New Roman"/>
          <w:b/>
          <w:bCs/>
        </w:rPr>
        <w:t xml:space="preserve">ВО </w:t>
      </w:r>
      <w:r w:rsidR="0053727C" w:rsidRPr="001834B5">
        <w:rPr>
          <w:rFonts w:ascii="Times New Roman" w:hAnsi="Times New Roman" w:cs="Times New Roman"/>
          <w:b/>
          <w:bCs/>
        </w:rPr>
        <w:t xml:space="preserve">16-ВЕКОВНА </w:t>
      </w:r>
      <w:r w:rsidR="00D80A3D" w:rsidRPr="001834B5">
        <w:rPr>
          <w:rFonts w:ascii="Times New Roman" w:hAnsi="Times New Roman" w:cs="Times New Roman"/>
          <w:b/>
          <w:bCs/>
        </w:rPr>
        <w:t xml:space="preserve">ИТАЛИЈА </w:t>
      </w:r>
    </w:p>
    <w:p w:rsidR="00F55CAF" w:rsidRPr="001834B5" w:rsidRDefault="00F55CAF" w:rsidP="00F55CAF">
      <w:pPr>
        <w:spacing w:after="0" w:line="240" w:lineRule="auto"/>
        <w:rPr>
          <w:rFonts w:ascii="Times New Roman" w:hAnsi="Times New Roman" w:cs="Times New Roman"/>
        </w:rPr>
      </w:pPr>
    </w:p>
    <w:p w:rsidR="00F55CAF" w:rsidRPr="001834B5" w:rsidRDefault="00F55CAF" w:rsidP="00F55CAF">
      <w:pPr>
        <w:spacing w:after="0" w:line="240" w:lineRule="auto"/>
        <w:rPr>
          <w:rFonts w:ascii="Times New Roman" w:hAnsi="Times New Roman" w:cs="Times New Roman"/>
        </w:rPr>
      </w:pPr>
    </w:p>
    <w:p w:rsidR="00F55CAF" w:rsidRPr="001834B5" w:rsidRDefault="00F55CAF" w:rsidP="00AC1DBC">
      <w:pPr>
        <w:spacing w:after="0" w:line="240" w:lineRule="auto"/>
        <w:rPr>
          <w:rFonts w:ascii="Times New Roman" w:hAnsi="Times New Roman" w:cs="Times New Roman"/>
          <w:b/>
        </w:rPr>
      </w:pPr>
      <w:r w:rsidRPr="001834B5">
        <w:rPr>
          <w:rFonts w:ascii="Times New Roman" w:hAnsi="Times New Roman" w:cs="Times New Roman"/>
          <w:b/>
        </w:rPr>
        <w:t>м-р Ева Велинова</w:t>
      </w:r>
    </w:p>
    <w:p w:rsidR="00F55CAF" w:rsidRPr="001834B5" w:rsidRDefault="00F55CAF" w:rsidP="00F55CAF">
      <w:pPr>
        <w:spacing w:after="0" w:line="240" w:lineRule="auto"/>
        <w:rPr>
          <w:rFonts w:ascii="Times New Roman" w:hAnsi="Times New Roman" w:cs="Times New Roman"/>
          <w:b/>
          <w:bCs/>
        </w:rPr>
      </w:pPr>
    </w:p>
    <w:p w:rsidR="00F55CAF" w:rsidRPr="001834B5" w:rsidRDefault="00F55CAF" w:rsidP="00F55CAF">
      <w:pPr>
        <w:spacing w:after="0" w:line="240" w:lineRule="auto"/>
        <w:ind w:firstLine="720"/>
        <w:rPr>
          <w:rFonts w:ascii="Times New Roman" w:hAnsi="Times New Roman" w:cs="Times New Roman"/>
          <w:b/>
          <w:bCs/>
          <w:lang w:val="ru-RU"/>
        </w:rPr>
      </w:pPr>
    </w:p>
    <w:p w:rsidR="00F55CAF" w:rsidRPr="001834B5" w:rsidRDefault="00F55CAF" w:rsidP="00F55CAF">
      <w:pPr>
        <w:spacing w:after="0" w:line="240" w:lineRule="auto"/>
        <w:ind w:firstLine="720"/>
        <w:rPr>
          <w:rFonts w:ascii="Times New Roman" w:hAnsi="Times New Roman" w:cs="Times New Roman"/>
        </w:rPr>
      </w:pPr>
      <w:r w:rsidRPr="001834B5">
        <w:rPr>
          <w:rFonts w:ascii="Times New Roman" w:hAnsi="Times New Roman" w:cs="Times New Roman"/>
          <w:b/>
          <w:bCs/>
        </w:rPr>
        <w:t>Апстракт</w:t>
      </w:r>
      <w:r w:rsidRPr="001834B5">
        <w:rPr>
          <w:rFonts w:ascii="Times New Roman" w:hAnsi="Times New Roman" w:cs="Times New Roman"/>
        </w:rPr>
        <w:t>:</w:t>
      </w:r>
    </w:p>
    <w:p w:rsidR="00F41449" w:rsidRPr="001834B5" w:rsidRDefault="00F41449" w:rsidP="00F55CAF">
      <w:pPr>
        <w:spacing w:after="0" w:line="240" w:lineRule="auto"/>
        <w:ind w:firstLine="720"/>
        <w:rPr>
          <w:rFonts w:ascii="Times New Roman" w:hAnsi="Times New Roman" w:cs="Times New Roman"/>
        </w:rPr>
      </w:pPr>
    </w:p>
    <w:p w:rsidR="00375460" w:rsidRPr="001834B5" w:rsidRDefault="00375460" w:rsidP="00375460">
      <w:pPr>
        <w:spacing w:after="0" w:line="240" w:lineRule="auto"/>
        <w:ind w:firstLine="720"/>
        <w:jc w:val="both"/>
        <w:rPr>
          <w:rFonts w:ascii="Times New Roman" w:hAnsi="Times New Roman" w:cs="Times New Roman"/>
        </w:rPr>
      </w:pPr>
      <w:r w:rsidRPr="001834B5">
        <w:rPr>
          <w:rFonts w:ascii="Times New Roman" w:hAnsi="Times New Roman" w:cs="Times New Roman"/>
        </w:rPr>
        <w:t>Целта на овој труд е да разгледа неколку</w:t>
      </w:r>
      <w:r w:rsidR="00E3733B" w:rsidRPr="001834B5">
        <w:rPr>
          <w:rFonts w:ascii="Times New Roman" w:hAnsi="Times New Roman" w:cs="Times New Roman"/>
        </w:rPr>
        <w:t xml:space="preserve"> </w:t>
      </w:r>
      <w:r w:rsidRPr="001834B5">
        <w:rPr>
          <w:rFonts w:ascii="Times New Roman" w:hAnsi="Times New Roman" w:cs="Times New Roman"/>
        </w:rPr>
        <w:t>ос</w:t>
      </w:r>
      <w:r w:rsidR="0019664A" w:rsidRPr="001834B5">
        <w:rPr>
          <w:rFonts w:ascii="Times New Roman" w:hAnsi="Times New Roman" w:cs="Times New Roman"/>
        </w:rPr>
        <w:t xml:space="preserve">новни премиси </w:t>
      </w:r>
      <w:r w:rsidR="00F9238F" w:rsidRPr="001834B5">
        <w:rPr>
          <w:rFonts w:ascii="Times New Roman" w:hAnsi="Times New Roman" w:cs="Times New Roman"/>
        </w:rPr>
        <w:t>од</w:t>
      </w:r>
      <w:r w:rsidR="0019664A" w:rsidRPr="001834B5">
        <w:rPr>
          <w:rFonts w:ascii="Times New Roman" w:hAnsi="Times New Roman" w:cs="Times New Roman"/>
        </w:rPr>
        <w:t xml:space="preserve"> филозофската, </w:t>
      </w:r>
      <w:r w:rsidRPr="001834B5">
        <w:rPr>
          <w:rFonts w:ascii="Times New Roman" w:hAnsi="Times New Roman" w:cs="Times New Roman"/>
        </w:rPr>
        <w:t>политичка</w:t>
      </w:r>
      <w:r w:rsidR="0019664A" w:rsidRPr="001834B5">
        <w:rPr>
          <w:rFonts w:ascii="Times New Roman" w:hAnsi="Times New Roman" w:cs="Times New Roman"/>
        </w:rPr>
        <w:t xml:space="preserve"> и книжевна</w:t>
      </w:r>
      <w:r w:rsidRPr="001834B5">
        <w:rPr>
          <w:rFonts w:ascii="Times New Roman" w:hAnsi="Times New Roman" w:cs="Times New Roman"/>
        </w:rPr>
        <w:t xml:space="preserve"> мисла на Николо Макијавели. Во онаа мера во која ни дозолува обемноста на </w:t>
      </w:r>
      <w:r w:rsidR="00692E45" w:rsidRPr="001834B5">
        <w:rPr>
          <w:rFonts w:ascii="Times New Roman" w:hAnsi="Times New Roman" w:cs="Times New Roman"/>
        </w:rPr>
        <w:t>овој текст</w:t>
      </w:r>
      <w:r w:rsidRPr="001834B5">
        <w:rPr>
          <w:rFonts w:ascii="Times New Roman" w:hAnsi="Times New Roman" w:cs="Times New Roman"/>
        </w:rPr>
        <w:t>, сакаме</w:t>
      </w:r>
      <w:r w:rsidR="00F9238F" w:rsidRPr="001834B5">
        <w:rPr>
          <w:rFonts w:ascii="Times New Roman" w:hAnsi="Times New Roman" w:cs="Times New Roman"/>
        </w:rPr>
        <w:t xml:space="preserve"> да ги посочиме недоразбирањата, односно </w:t>
      </w:r>
      <w:r w:rsidRPr="001834B5">
        <w:rPr>
          <w:rFonts w:ascii="Times New Roman" w:hAnsi="Times New Roman" w:cs="Times New Roman"/>
        </w:rPr>
        <w:t xml:space="preserve">категоризациите кои неосновано беа </w:t>
      </w:r>
      <w:r w:rsidR="00943F7C" w:rsidRPr="001834B5">
        <w:rPr>
          <w:rFonts w:ascii="Times New Roman" w:hAnsi="Times New Roman" w:cs="Times New Roman"/>
        </w:rPr>
        <w:t>поврзувани со</w:t>
      </w:r>
      <w:r w:rsidR="00173DC3" w:rsidRPr="001834B5">
        <w:rPr>
          <w:rFonts w:ascii="Times New Roman" w:hAnsi="Times New Roman" w:cs="Times New Roman"/>
        </w:rPr>
        <w:t xml:space="preserve"> </w:t>
      </w:r>
      <w:r w:rsidR="00F9238F" w:rsidRPr="001834B5">
        <w:rPr>
          <w:rFonts w:ascii="Times New Roman" w:hAnsi="Times New Roman" w:cs="Times New Roman"/>
        </w:rPr>
        <w:t>делото на Макијавели, како и</w:t>
      </w:r>
      <w:r w:rsidR="00173DC3" w:rsidRPr="001834B5">
        <w:rPr>
          <w:rFonts w:ascii="Times New Roman" w:hAnsi="Times New Roman" w:cs="Times New Roman"/>
        </w:rPr>
        <w:t xml:space="preserve"> </w:t>
      </w:r>
      <w:r w:rsidR="00692E45" w:rsidRPr="001834B5">
        <w:rPr>
          <w:rFonts w:ascii="Times New Roman" w:hAnsi="Times New Roman" w:cs="Times New Roman"/>
        </w:rPr>
        <w:t xml:space="preserve">полемичноста на </w:t>
      </w:r>
      <w:r w:rsidRPr="001834B5">
        <w:rPr>
          <w:rFonts w:ascii="Times New Roman" w:hAnsi="Times New Roman" w:cs="Times New Roman"/>
        </w:rPr>
        <w:t>ставови</w:t>
      </w:r>
      <w:r w:rsidR="00943F7C" w:rsidRPr="001834B5">
        <w:rPr>
          <w:rFonts w:ascii="Times New Roman" w:hAnsi="Times New Roman" w:cs="Times New Roman"/>
        </w:rPr>
        <w:t>те изнесени</w:t>
      </w:r>
      <w:r w:rsidR="00C47C63" w:rsidRPr="001834B5">
        <w:rPr>
          <w:rFonts w:ascii="Times New Roman" w:hAnsi="Times New Roman" w:cs="Times New Roman"/>
        </w:rPr>
        <w:t xml:space="preserve"> во неговото дело</w:t>
      </w:r>
      <w:r w:rsidRPr="001834B5">
        <w:rPr>
          <w:rFonts w:ascii="Times New Roman" w:hAnsi="Times New Roman" w:cs="Times New Roman"/>
        </w:rPr>
        <w:t xml:space="preserve"> </w:t>
      </w:r>
      <w:r w:rsidRPr="001834B5">
        <w:rPr>
          <w:rFonts w:ascii="Times New Roman" w:hAnsi="Times New Roman" w:cs="Times New Roman"/>
          <w:i/>
        </w:rPr>
        <w:t>Владетелот</w:t>
      </w:r>
      <w:r w:rsidRPr="001834B5">
        <w:rPr>
          <w:rFonts w:ascii="Times New Roman" w:hAnsi="Times New Roman" w:cs="Times New Roman"/>
        </w:rPr>
        <w:t xml:space="preserve">. Во првиот дел од трудот ги </w:t>
      </w:r>
      <w:r w:rsidR="00254501" w:rsidRPr="001834B5">
        <w:rPr>
          <w:rFonts w:ascii="Times New Roman" w:hAnsi="Times New Roman" w:cs="Times New Roman"/>
        </w:rPr>
        <w:t>наведуваме</w:t>
      </w:r>
      <w:r w:rsidRPr="001834B5">
        <w:rPr>
          <w:rFonts w:ascii="Times New Roman" w:hAnsi="Times New Roman" w:cs="Times New Roman"/>
        </w:rPr>
        <w:t xml:space="preserve"> гледишта</w:t>
      </w:r>
      <w:r w:rsidR="00943F7C" w:rsidRPr="001834B5">
        <w:rPr>
          <w:rFonts w:ascii="Times New Roman" w:hAnsi="Times New Roman" w:cs="Times New Roman"/>
        </w:rPr>
        <w:t>та</w:t>
      </w:r>
      <w:r w:rsidR="00173DC3" w:rsidRPr="001834B5">
        <w:rPr>
          <w:rFonts w:ascii="Times New Roman" w:hAnsi="Times New Roman" w:cs="Times New Roman"/>
        </w:rPr>
        <w:t xml:space="preserve"> </w:t>
      </w:r>
      <w:r w:rsidR="00943F7C" w:rsidRPr="001834B5">
        <w:rPr>
          <w:rFonts w:ascii="Times New Roman" w:hAnsi="Times New Roman" w:cs="Times New Roman"/>
        </w:rPr>
        <w:t>кои</w:t>
      </w:r>
      <w:r w:rsidR="0059251B" w:rsidRPr="001834B5">
        <w:rPr>
          <w:rFonts w:ascii="Times New Roman" w:hAnsi="Times New Roman" w:cs="Times New Roman"/>
        </w:rPr>
        <w:t xml:space="preserve"> го карактеризираат востановеното сфаќање</w:t>
      </w:r>
      <w:r w:rsidR="00D71182" w:rsidRPr="001834B5">
        <w:rPr>
          <w:rFonts w:ascii="Times New Roman" w:hAnsi="Times New Roman" w:cs="Times New Roman"/>
        </w:rPr>
        <w:t xml:space="preserve"> на</w:t>
      </w:r>
      <w:r w:rsidR="00173DC3" w:rsidRPr="001834B5">
        <w:rPr>
          <w:rFonts w:ascii="Times New Roman" w:hAnsi="Times New Roman" w:cs="Times New Roman"/>
        </w:rPr>
        <w:t xml:space="preserve"> </w:t>
      </w:r>
      <w:r w:rsidRPr="001834B5">
        <w:rPr>
          <w:rFonts w:ascii="Times New Roman" w:hAnsi="Times New Roman" w:cs="Times New Roman"/>
        </w:rPr>
        <w:t>макијавелизмот, како и критичката мисла која се обидувала да ги објасни на научен начин премисите на авторот, додека во вториот дел ја проследуваме разработката на конкретни</w:t>
      </w:r>
      <w:r w:rsidR="00F05EE0" w:rsidRPr="001834B5">
        <w:rPr>
          <w:rFonts w:ascii="Times New Roman" w:hAnsi="Times New Roman" w:cs="Times New Roman"/>
        </w:rPr>
        <w:t>те</w:t>
      </w:r>
      <w:r w:rsidRPr="001834B5">
        <w:rPr>
          <w:rFonts w:ascii="Times New Roman" w:hAnsi="Times New Roman" w:cs="Times New Roman"/>
        </w:rPr>
        <w:t xml:space="preserve"> пасажи од </w:t>
      </w:r>
      <w:r w:rsidR="00F05EE0" w:rsidRPr="001834B5">
        <w:rPr>
          <w:rFonts w:ascii="Times New Roman" w:hAnsi="Times New Roman" w:cs="Times New Roman"/>
        </w:rPr>
        <w:t>текстот</w:t>
      </w:r>
      <w:r w:rsidRPr="001834B5">
        <w:rPr>
          <w:rFonts w:ascii="Times New Roman" w:hAnsi="Times New Roman" w:cs="Times New Roman"/>
        </w:rPr>
        <w:t xml:space="preserve">. Макијавели </w:t>
      </w:r>
      <w:r w:rsidR="00D71182" w:rsidRPr="001834B5">
        <w:rPr>
          <w:rFonts w:ascii="Times New Roman" w:hAnsi="Times New Roman" w:cs="Times New Roman"/>
        </w:rPr>
        <w:t>со векови</w:t>
      </w:r>
      <w:r w:rsidRPr="001834B5">
        <w:rPr>
          <w:rFonts w:ascii="Times New Roman" w:hAnsi="Times New Roman" w:cs="Times New Roman"/>
        </w:rPr>
        <w:t xml:space="preserve"> претставува</w:t>
      </w:r>
      <w:r w:rsidR="00885E1D" w:rsidRPr="001834B5">
        <w:rPr>
          <w:rFonts w:ascii="Times New Roman" w:hAnsi="Times New Roman" w:cs="Times New Roman"/>
        </w:rPr>
        <w:t>л</w:t>
      </w:r>
      <w:r w:rsidR="00C47C63" w:rsidRPr="001834B5">
        <w:rPr>
          <w:rFonts w:ascii="Times New Roman" w:hAnsi="Times New Roman" w:cs="Times New Roman"/>
        </w:rPr>
        <w:t xml:space="preserve"> симбол на бескрупулозност, н</w:t>
      </w:r>
      <w:r w:rsidRPr="001834B5">
        <w:rPr>
          <w:rFonts w:ascii="Times New Roman" w:hAnsi="Times New Roman" w:cs="Times New Roman"/>
        </w:rPr>
        <w:t xml:space="preserve">а сурова политика и </w:t>
      </w:r>
      <w:r w:rsidR="00254501" w:rsidRPr="001834B5">
        <w:rPr>
          <w:rFonts w:ascii="Times New Roman" w:hAnsi="Times New Roman" w:cs="Times New Roman"/>
        </w:rPr>
        <w:t>оправданост на аморалот</w:t>
      </w:r>
      <w:r w:rsidRPr="001834B5">
        <w:rPr>
          <w:rFonts w:ascii="Times New Roman" w:hAnsi="Times New Roman" w:cs="Times New Roman"/>
        </w:rPr>
        <w:t xml:space="preserve">. Посветувајќи ја својата книга на Лоренцо де Медичи, </w:t>
      </w:r>
      <w:r w:rsidR="00885E1D" w:rsidRPr="001834B5">
        <w:rPr>
          <w:rFonts w:ascii="Times New Roman" w:hAnsi="Times New Roman" w:cs="Times New Roman"/>
        </w:rPr>
        <w:t>тој</w:t>
      </w:r>
      <w:r w:rsidRPr="001834B5">
        <w:rPr>
          <w:rFonts w:ascii="Times New Roman" w:hAnsi="Times New Roman" w:cs="Times New Roman"/>
        </w:rPr>
        <w:t xml:space="preserve"> </w:t>
      </w:r>
      <w:r w:rsidR="00813B74" w:rsidRPr="001834B5">
        <w:rPr>
          <w:rFonts w:ascii="Times New Roman" w:hAnsi="Times New Roman" w:cs="Times New Roman"/>
        </w:rPr>
        <w:t>создава</w:t>
      </w:r>
      <w:r w:rsidRPr="001834B5">
        <w:rPr>
          <w:rFonts w:ascii="Times New Roman" w:hAnsi="Times New Roman" w:cs="Times New Roman"/>
        </w:rPr>
        <w:t xml:space="preserve"> всушност </w:t>
      </w:r>
      <w:r w:rsidR="00692E45" w:rsidRPr="001834B5">
        <w:rPr>
          <w:rFonts w:ascii="Times New Roman" w:hAnsi="Times New Roman" w:cs="Times New Roman"/>
        </w:rPr>
        <w:t>збирка</w:t>
      </w:r>
      <w:r w:rsidRPr="001834B5">
        <w:rPr>
          <w:rFonts w:ascii="Times New Roman" w:hAnsi="Times New Roman" w:cs="Times New Roman"/>
        </w:rPr>
        <w:t xml:space="preserve"> од совети кои треба да му помогнат на владетелот во неговата пракса. </w:t>
      </w:r>
      <w:r w:rsidR="00692E45" w:rsidRPr="001834B5">
        <w:rPr>
          <w:rFonts w:ascii="Times New Roman" w:hAnsi="Times New Roman" w:cs="Times New Roman"/>
        </w:rPr>
        <w:t xml:space="preserve">Од друга страна пак, неговата дополнителна дејност како книжевник </w:t>
      </w:r>
      <w:r w:rsidR="00682A19" w:rsidRPr="001834B5">
        <w:rPr>
          <w:rFonts w:ascii="Times New Roman" w:hAnsi="Times New Roman" w:cs="Times New Roman"/>
        </w:rPr>
        <w:t>и комедиограф ја</w:t>
      </w:r>
      <w:r w:rsidR="00692E45" w:rsidRPr="001834B5">
        <w:rPr>
          <w:rFonts w:ascii="Times New Roman" w:hAnsi="Times New Roman" w:cs="Times New Roman"/>
        </w:rPr>
        <w:t xml:space="preserve"> презентира во нова светлина неговата творе</w:t>
      </w:r>
      <w:r w:rsidR="00682A19" w:rsidRPr="001834B5">
        <w:rPr>
          <w:rFonts w:ascii="Times New Roman" w:hAnsi="Times New Roman" w:cs="Times New Roman"/>
        </w:rPr>
        <w:t>чка работа и зборува за</w:t>
      </w:r>
      <w:r w:rsidR="00E11675" w:rsidRPr="001834B5">
        <w:rPr>
          <w:rFonts w:ascii="Times New Roman" w:hAnsi="Times New Roman" w:cs="Times New Roman"/>
        </w:rPr>
        <w:t xml:space="preserve"> </w:t>
      </w:r>
      <w:r w:rsidR="00682A19" w:rsidRPr="001834B5">
        <w:rPr>
          <w:rFonts w:ascii="Times New Roman" w:hAnsi="Times New Roman" w:cs="Times New Roman"/>
        </w:rPr>
        <w:t>богата и разно</w:t>
      </w:r>
      <w:r w:rsidR="00E11675" w:rsidRPr="001834B5">
        <w:rPr>
          <w:rFonts w:ascii="Times New Roman" w:hAnsi="Times New Roman" w:cs="Times New Roman"/>
        </w:rPr>
        <w:t>лика</w:t>
      </w:r>
      <w:r w:rsidR="00682A19" w:rsidRPr="001834B5">
        <w:rPr>
          <w:rFonts w:ascii="Times New Roman" w:hAnsi="Times New Roman" w:cs="Times New Roman"/>
        </w:rPr>
        <w:t xml:space="preserve"> креативна дејност. </w:t>
      </w:r>
    </w:p>
    <w:p w:rsidR="00F55CAF" w:rsidRPr="001834B5" w:rsidRDefault="00F55CAF" w:rsidP="00F55CAF">
      <w:pPr>
        <w:spacing w:after="0" w:line="240" w:lineRule="auto"/>
        <w:rPr>
          <w:rFonts w:ascii="Times New Roman" w:hAnsi="Times New Roman" w:cs="Times New Roman"/>
          <w:b/>
          <w:bCs/>
        </w:rPr>
      </w:pPr>
    </w:p>
    <w:p w:rsidR="00F55CAF" w:rsidRPr="001834B5" w:rsidRDefault="00F55CAF" w:rsidP="00F55CAF">
      <w:pPr>
        <w:spacing w:after="0" w:line="240" w:lineRule="auto"/>
        <w:jc w:val="both"/>
        <w:rPr>
          <w:rFonts w:ascii="Times New Roman" w:hAnsi="Times New Roman" w:cs="Times New Roman"/>
          <w:bCs/>
        </w:rPr>
      </w:pPr>
      <w:r w:rsidRPr="001834B5">
        <w:rPr>
          <w:rFonts w:ascii="Times New Roman" w:hAnsi="Times New Roman" w:cs="Times New Roman"/>
          <w:b/>
          <w:bCs/>
        </w:rPr>
        <w:t xml:space="preserve">Клучни зборови: </w:t>
      </w:r>
      <w:r w:rsidR="00F603C9" w:rsidRPr="001834B5">
        <w:rPr>
          <w:rFonts w:ascii="Times New Roman" w:hAnsi="Times New Roman" w:cs="Times New Roman"/>
          <w:bCs/>
        </w:rPr>
        <w:t>макијавелизам</w:t>
      </w:r>
      <w:r w:rsidR="00F603C9" w:rsidRPr="001834B5">
        <w:rPr>
          <w:rFonts w:ascii="Times New Roman" w:hAnsi="Times New Roman" w:cs="Times New Roman"/>
          <w:b/>
          <w:bCs/>
        </w:rPr>
        <w:t xml:space="preserve">, </w:t>
      </w:r>
      <w:r w:rsidR="00F603C9" w:rsidRPr="001834B5">
        <w:rPr>
          <w:rFonts w:ascii="Times New Roman" w:hAnsi="Times New Roman" w:cs="Times New Roman"/>
          <w:bCs/>
        </w:rPr>
        <w:t>дилематски говор</w:t>
      </w:r>
      <w:r w:rsidR="00A76D60" w:rsidRPr="001834B5">
        <w:rPr>
          <w:rFonts w:ascii="Times New Roman" w:hAnsi="Times New Roman" w:cs="Times New Roman"/>
          <w:bCs/>
        </w:rPr>
        <w:t>, политика</w:t>
      </w:r>
    </w:p>
    <w:p w:rsidR="00F55CAF" w:rsidRPr="001834B5" w:rsidRDefault="00F55CAF" w:rsidP="00F55CAF">
      <w:pPr>
        <w:pStyle w:val="ListParagraph"/>
        <w:spacing w:after="0" w:line="240" w:lineRule="auto"/>
        <w:ind w:left="0"/>
        <w:rPr>
          <w:rFonts w:ascii="Times New Roman" w:hAnsi="Times New Roman" w:cs="Times New Roman"/>
          <w:sz w:val="22"/>
          <w:szCs w:val="22"/>
          <w:lang w:val="ru-RU"/>
        </w:rPr>
      </w:pPr>
    </w:p>
    <w:p w:rsidR="00F55CAF" w:rsidRPr="001834B5" w:rsidRDefault="00F55CAF" w:rsidP="00F55CAF">
      <w:pPr>
        <w:pStyle w:val="ListParagraph"/>
        <w:spacing w:after="0" w:line="240" w:lineRule="auto"/>
        <w:ind w:left="0"/>
        <w:rPr>
          <w:rFonts w:ascii="Times New Roman" w:hAnsi="Times New Roman" w:cs="Times New Roman"/>
          <w:sz w:val="22"/>
          <w:szCs w:val="22"/>
          <w:lang w:val="ru-RU"/>
        </w:rPr>
      </w:pPr>
    </w:p>
    <w:p w:rsidR="00F55CAF" w:rsidRPr="001834B5" w:rsidRDefault="00205997" w:rsidP="00F55CAF">
      <w:pPr>
        <w:pStyle w:val="ListParagraph"/>
        <w:spacing w:after="0" w:line="240" w:lineRule="auto"/>
        <w:ind w:left="0"/>
        <w:jc w:val="center"/>
        <w:rPr>
          <w:rFonts w:ascii="Times New Roman" w:hAnsi="Times New Roman" w:cs="Times New Roman"/>
          <w:b/>
          <w:sz w:val="22"/>
          <w:szCs w:val="22"/>
          <w:lang w:val="en-US"/>
        </w:rPr>
      </w:pPr>
      <w:r w:rsidRPr="001834B5">
        <w:rPr>
          <w:rFonts w:ascii="Times New Roman" w:hAnsi="Times New Roman" w:cs="Times New Roman"/>
          <w:b/>
          <w:sz w:val="22"/>
          <w:szCs w:val="22"/>
          <w:lang w:val="en-US"/>
        </w:rPr>
        <w:t xml:space="preserve">THE POLITICAL THOUGH AND LITERARY WORK OF </w:t>
      </w:r>
      <w:r w:rsidR="00E104F2" w:rsidRPr="001834B5">
        <w:rPr>
          <w:rFonts w:ascii="Times New Roman" w:hAnsi="Times New Roman" w:cs="Times New Roman"/>
          <w:b/>
          <w:sz w:val="22"/>
          <w:szCs w:val="22"/>
        </w:rPr>
        <w:t>NIC</w:t>
      </w:r>
      <w:r w:rsidR="00221AEB" w:rsidRPr="001834B5">
        <w:rPr>
          <w:rFonts w:ascii="Times New Roman" w:hAnsi="Times New Roman" w:cs="Times New Roman"/>
          <w:b/>
          <w:sz w:val="22"/>
          <w:szCs w:val="22"/>
        </w:rPr>
        <w:t>C</w:t>
      </w:r>
      <w:r w:rsidR="00E104F2" w:rsidRPr="001834B5">
        <w:rPr>
          <w:rFonts w:ascii="Times New Roman" w:hAnsi="Times New Roman" w:cs="Times New Roman"/>
          <w:b/>
          <w:sz w:val="22"/>
          <w:szCs w:val="22"/>
        </w:rPr>
        <w:t>OLO MAC</w:t>
      </w:r>
      <w:r w:rsidR="00221AEB" w:rsidRPr="001834B5">
        <w:rPr>
          <w:rFonts w:ascii="Times New Roman" w:hAnsi="Times New Roman" w:cs="Times New Roman"/>
          <w:b/>
          <w:sz w:val="22"/>
          <w:szCs w:val="22"/>
        </w:rPr>
        <w:t>H</w:t>
      </w:r>
      <w:r w:rsidR="00E104F2" w:rsidRPr="001834B5">
        <w:rPr>
          <w:rFonts w:ascii="Times New Roman" w:hAnsi="Times New Roman" w:cs="Times New Roman"/>
          <w:b/>
          <w:sz w:val="22"/>
          <w:szCs w:val="22"/>
        </w:rPr>
        <w:t>IAVELLI</w:t>
      </w:r>
      <w:r w:rsidR="00594965" w:rsidRPr="001834B5">
        <w:rPr>
          <w:rFonts w:ascii="Times New Roman" w:hAnsi="Times New Roman" w:cs="Times New Roman"/>
          <w:b/>
          <w:sz w:val="22"/>
          <w:szCs w:val="22"/>
        </w:rPr>
        <w:t xml:space="preserve"> </w:t>
      </w:r>
      <w:r w:rsidR="00594965" w:rsidRPr="001834B5">
        <w:rPr>
          <w:rFonts w:ascii="Times New Roman" w:hAnsi="Times New Roman" w:cs="Times New Roman"/>
          <w:b/>
          <w:sz w:val="22"/>
          <w:szCs w:val="22"/>
          <w:lang w:val="en-US"/>
        </w:rPr>
        <w:t xml:space="preserve">IN </w:t>
      </w:r>
      <w:r w:rsidR="00CF4CE9" w:rsidRPr="001834B5">
        <w:rPr>
          <w:rFonts w:ascii="Times New Roman" w:hAnsi="Times New Roman" w:cs="Times New Roman"/>
          <w:b/>
          <w:sz w:val="22"/>
          <w:szCs w:val="22"/>
          <w:lang w:val="en-US"/>
        </w:rPr>
        <w:t xml:space="preserve">XVI </w:t>
      </w:r>
      <w:r w:rsidR="00594965" w:rsidRPr="001834B5">
        <w:rPr>
          <w:rFonts w:ascii="Times New Roman" w:hAnsi="Times New Roman" w:cs="Times New Roman"/>
          <w:b/>
          <w:sz w:val="22"/>
          <w:szCs w:val="22"/>
          <w:lang w:val="en-US"/>
        </w:rPr>
        <w:t>CENTURY ITALY</w:t>
      </w:r>
    </w:p>
    <w:p w:rsidR="00F55CAF" w:rsidRPr="001834B5" w:rsidRDefault="00F55CAF" w:rsidP="00F55CAF">
      <w:pPr>
        <w:pStyle w:val="ListParagraph"/>
        <w:spacing w:after="0" w:line="240" w:lineRule="auto"/>
        <w:ind w:left="0"/>
        <w:jc w:val="center"/>
        <w:rPr>
          <w:rFonts w:ascii="Times New Roman" w:hAnsi="Times New Roman" w:cs="Times New Roman"/>
          <w:b/>
          <w:sz w:val="22"/>
          <w:szCs w:val="22"/>
          <w:lang w:val="en-US"/>
        </w:rPr>
      </w:pPr>
    </w:p>
    <w:p w:rsidR="00205997" w:rsidRPr="001834B5" w:rsidRDefault="00205997" w:rsidP="00F55CAF">
      <w:pPr>
        <w:pStyle w:val="ListParagraph"/>
        <w:spacing w:after="0" w:line="240" w:lineRule="auto"/>
        <w:ind w:left="0"/>
        <w:jc w:val="center"/>
        <w:rPr>
          <w:rFonts w:ascii="Times New Roman" w:hAnsi="Times New Roman" w:cs="Times New Roman"/>
          <w:b/>
          <w:sz w:val="22"/>
          <w:szCs w:val="22"/>
          <w:lang w:val="en-US"/>
        </w:rPr>
      </w:pPr>
    </w:p>
    <w:p w:rsidR="00F55CAF" w:rsidRPr="001834B5" w:rsidRDefault="00F55CAF" w:rsidP="00F55CAF">
      <w:pPr>
        <w:pStyle w:val="ListParagraph"/>
        <w:spacing w:after="0" w:line="240" w:lineRule="auto"/>
        <w:ind w:left="0"/>
        <w:rPr>
          <w:rFonts w:ascii="Times New Roman" w:hAnsi="Times New Roman" w:cs="Times New Roman"/>
          <w:b/>
          <w:sz w:val="22"/>
          <w:szCs w:val="22"/>
        </w:rPr>
      </w:pPr>
      <w:r w:rsidRPr="001834B5">
        <w:rPr>
          <w:rFonts w:ascii="Times New Roman" w:hAnsi="Times New Roman" w:cs="Times New Roman"/>
          <w:b/>
          <w:sz w:val="22"/>
          <w:szCs w:val="22"/>
        </w:rPr>
        <w:t xml:space="preserve">Eva Velinova, M.A. </w:t>
      </w:r>
    </w:p>
    <w:p w:rsidR="00F55CAF" w:rsidRPr="001834B5" w:rsidRDefault="00F55CAF" w:rsidP="00F55CAF">
      <w:pPr>
        <w:pStyle w:val="ListParagraph"/>
        <w:spacing w:after="0" w:line="240" w:lineRule="auto"/>
        <w:ind w:left="0"/>
        <w:rPr>
          <w:rFonts w:ascii="Times New Roman" w:hAnsi="Times New Roman" w:cs="Times New Roman"/>
          <w:b/>
          <w:sz w:val="22"/>
          <w:szCs w:val="22"/>
        </w:rPr>
      </w:pPr>
    </w:p>
    <w:p w:rsidR="00205997" w:rsidRPr="001834B5" w:rsidRDefault="00F55CAF" w:rsidP="00375460">
      <w:pPr>
        <w:spacing w:after="0" w:line="240" w:lineRule="auto"/>
        <w:ind w:firstLine="720"/>
        <w:jc w:val="both"/>
        <w:rPr>
          <w:rFonts w:ascii="Times New Roman" w:hAnsi="Times New Roman" w:cs="Times New Roman"/>
          <w:lang w:val="en-US"/>
        </w:rPr>
      </w:pPr>
      <w:r w:rsidRPr="001834B5">
        <w:rPr>
          <w:rFonts w:ascii="Times New Roman" w:hAnsi="Times New Roman" w:cs="Times New Roman"/>
          <w:b/>
        </w:rPr>
        <w:t>Abstract:</w:t>
      </w:r>
    </w:p>
    <w:p w:rsidR="00205997" w:rsidRPr="001834B5" w:rsidRDefault="00205997" w:rsidP="00485F91">
      <w:pPr>
        <w:spacing w:after="0" w:line="240" w:lineRule="auto"/>
        <w:rPr>
          <w:rFonts w:ascii="Times New Roman" w:hAnsi="Times New Roman" w:cs="Times New Roman"/>
          <w:lang w:val="en-US"/>
        </w:rPr>
      </w:pPr>
    </w:p>
    <w:p w:rsidR="00272666" w:rsidRPr="001834B5" w:rsidRDefault="00C57B5B" w:rsidP="00272666">
      <w:pPr>
        <w:spacing w:after="0" w:line="240" w:lineRule="auto"/>
        <w:jc w:val="both"/>
        <w:rPr>
          <w:rFonts w:ascii="Times New Roman" w:hAnsi="Times New Roman" w:cs="Times New Roman"/>
          <w:b/>
          <w:bCs/>
        </w:rPr>
      </w:pPr>
      <w:r w:rsidRPr="001834B5">
        <w:rPr>
          <w:rFonts w:ascii="Times New Roman" w:hAnsi="Times New Roman" w:cs="Times New Roman"/>
        </w:rPr>
        <w:t>The purpose of this paper is to consider a few basic premises of the philosophical, political and literary thought of Niccolo Machiavelli. To the extent that allows the scope of this paper, we wish to point out the misunderstandings or the unfounded categorization that were associated with the work of Machiavelli and the polemic</w:t>
      </w:r>
      <w:r w:rsidR="00485F91" w:rsidRPr="001834B5">
        <w:rPr>
          <w:rFonts w:ascii="Times New Roman" w:hAnsi="Times New Roman" w:cs="Times New Roman"/>
        </w:rPr>
        <w:t>s</w:t>
      </w:r>
      <w:r w:rsidRPr="001834B5">
        <w:rPr>
          <w:rFonts w:ascii="Times New Roman" w:hAnsi="Times New Roman" w:cs="Times New Roman"/>
        </w:rPr>
        <w:t xml:space="preserve"> of the attitudes expressed in the work </w:t>
      </w:r>
      <w:r w:rsidR="00485F91" w:rsidRPr="001834B5">
        <w:rPr>
          <w:rFonts w:ascii="Times New Roman" w:hAnsi="Times New Roman" w:cs="Times New Roman"/>
          <w:i/>
        </w:rPr>
        <w:t>The Prince</w:t>
      </w:r>
      <w:r w:rsidRPr="001834B5">
        <w:rPr>
          <w:rFonts w:ascii="Times New Roman" w:hAnsi="Times New Roman" w:cs="Times New Roman"/>
        </w:rPr>
        <w:t xml:space="preserve">. </w:t>
      </w:r>
      <w:r w:rsidR="00CB15D9" w:rsidRPr="001834B5">
        <w:rPr>
          <w:rFonts w:ascii="Times New Roman" w:hAnsi="Times New Roman" w:cs="Times New Roman"/>
        </w:rPr>
        <w:t xml:space="preserve">In the first part of the paper we point out the views that characterize the traditional understanding of the machiavellism and the critical thinking that sought to explain in more scientific way the author's premises, while in the second part we trace the elaboration of specific </w:t>
      </w:r>
      <w:r w:rsidR="00CB15D9" w:rsidRPr="001834B5">
        <w:rPr>
          <w:rFonts w:ascii="Times New Roman" w:hAnsi="Times New Roman" w:cs="Times New Roman"/>
        </w:rPr>
        <w:lastRenderedPageBreak/>
        <w:t xml:space="preserve">passages of the text. </w:t>
      </w:r>
      <w:r w:rsidR="00C46626" w:rsidRPr="001834B5">
        <w:rPr>
          <w:rFonts w:ascii="Times New Roman" w:hAnsi="Times New Roman" w:cs="Times New Roman"/>
        </w:rPr>
        <w:t>Machiavelli, represent for centuries a symbol of ruthlessness, of crude policy and realistically supported viability of the immoral behavior.</w:t>
      </w:r>
      <w:r w:rsidR="00272666" w:rsidRPr="001834B5">
        <w:rPr>
          <w:rFonts w:ascii="Times New Roman" w:hAnsi="Times New Roman" w:cs="Times New Roman"/>
        </w:rPr>
        <w:t xml:space="preserve"> Dedicating his book to Lorenzo de Medici, Machiavelli actually wrote a collection of tips that should help the ruler in his practice. On the other hand, his additional work as writer and comedian presents a new light on his creative work and talks about his rich and varied creative activity.</w:t>
      </w:r>
    </w:p>
    <w:p w:rsidR="00CB15D9" w:rsidRPr="001834B5" w:rsidRDefault="00CB15D9" w:rsidP="00205997">
      <w:pPr>
        <w:spacing w:after="0" w:line="240" w:lineRule="auto"/>
        <w:ind w:firstLine="720"/>
        <w:jc w:val="both"/>
        <w:rPr>
          <w:rFonts w:ascii="Times New Roman" w:hAnsi="Times New Roman" w:cs="Times New Roman"/>
        </w:rPr>
      </w:pPr>
    </w:p>
    <w:p w:rsidR="00F55CAF" w:rsidRPr="001834B5" w:rsidRDefault="00F55CAF" w:rsidP="00F55CAF">
      <w:pPr>
        <w:pStyle w:val="ListParagraph"/>
        <w:spacing w:after="0" w:line="240" w:lineRule="auto"/>
        <w:ind w:left="0"/>
        <w:jc w:val="both"/>
        <w:rPr>
          <w:rFonts w:ascii="Times New Roman" w:hAnsi="Times New Roman" w:cs="Times New Roman"/>
          <w:sz w:val="22"/>
          <w:szCs w:val="22"/>
        </w:rPr>
      </w:pPr>
    </w:p>
    <w:p w:rsidR="0082341D" w:rsidRPr="001834B5" w:rsidRDefault="00F55CAF" w:rsidP="005A3A40">
      <w:pPr>
        <w:spacing w:after="0" w:line="240" w:lineRule="auto"/>
        <w:textAlignment w:val="top"/>
        <w:rPr>
          <w:rFonts w:ascii="Times New Roman" w:hAnsi="Times New Roman" w:cs="Times New Roman"/>
          <w:lang w:val="en-US" w:eastAsia="fr-FR"/>
        </w:rPr>
      </w:pPr>
      <w:r w:rsidRPr="001834B5">
        <w:rPr>
          <w:rFonts w:ascii="Times New Roman" w:hAnsi="Times New Roman" w:cs="Times New Roman"/>
          <w:b/>
          <w:lang w:eastAsia="fr-FR"/>
        </w:rPr>
        <w:t>Key words:</w:t>
      </w:r>
      <w:r w:rsidR="00A76D60" w:rsidRPr="001834B5">
        <w:rPr>
          <w:rFonts w:ascii="Times New Roman" w:hAnsi="Times New Roman" w:cs="Times New Roman"/>
          <w:b/>
          <w:lang w:val="en-US" w:eastAsia="fr-FR"/>
        </w:rPr>
        <w:t xml:space="preserve"> </w:t>
      </w:r>
      <w:r w:rsidR="00205997" w:rsidRPr="001834B5">
        <w:rPr>
          <w:rFonts w:ascii="Times New Roman" w:hAnsi="Times New Roman" w:cs="Times New Roman"/>
          <w:lang w:eastAsia="fr-FR"/>
        </w:rPr>
        <w:t>machiavel</w:t>
      </w:r>
      <w:r w:rsidR="00205997" w:rsidRPr="001834B5">
        <w:rPr>
          <w:rFonts w:ascii="Times New Roman" w:hAnsi="Times New Roman" w:cs="Times New Roman"/>
          <w:lang w:val="en-US" w:eastAsia="fr-FR"/>
        </w:rPr>
        <w:t>l</w:t>
      </w:r>
      <w:r w:rsidR="00205997" w:rsidRPr="001834B5">
        <w:rPr>
          <w:rFonts w:ascii="Times New Roman" w:hAnsi="Times New Roman" w:cs="Times New Roman"/>
          <w:lang w:eastAsia="fr-FR"/>
        </w:rPr>
        <w:t>ism,</w:t>
      </w:r>
      <w:r w:rsidR="00A76D60" w:rsidRPr="001834B5">
        <w:rPr>
          <w:rFonts w:ascii="Times New Roman" w:hAnsi="Times New Roman" w:cs="Times New Roman"/>
          <w:lang w:val="en-US" w:eastAsia="fr-FR"/>
        </w:rPr>
        <w:t xml:space="preserve"> </w:t>
      </w:r>
      <w:r w:rsidR="00205997" w:rsidRPr="001834B5">
        <w:rPr>
          <w:rFonts w:ascii="Times New Roman" w:hAnsi="Times New Roman" w:cs="Times New Roman"/>
          <w:lang w:val="en-US" w:eastAsia="fr-FR"/>
        </w:rPr>
        <w:t>dilemmatic speech</w:t>
      </w:r>
      <w:r w:rsidR="00A76D60" w:rsidRPr="001834B5">
        <w:rPr>
          <w:rFonts w:ascii="Times New Roman" w:hAnsi="Times New Roman" w:cs="Times New Roman"/>
          <w:lang w:eastAsia="fr-FR"/>
        </w:rPr>
        <w:t xml:space="preserve">, </w:t>
      </w:r>
      <w:r w:rsidR="00A76D60" w:rsidRPr="001834B5">
        <w:rPr>
          <w:rFonts w:ascii="Times New Roman" w:hAnsi="Times New Roman" w:cs="Times New Roman"/>
          <w:lang w:val="en-US" w:eastAsia="fr-FR"/>
        </w:rPr>
        <w:t>politics</w:t>
      </w:r>
    </w:p>
    <w:p w:rsidR="00205997" w:rsidRPr="001834B5" w:rsidRDefault="00205997" w:rsidP="005A3A40">
      <w:pPr>
        <w:spacing w:after="0" w:line="240" w:lineRule="auto"/>
        <w:textAlignment w:val="top"/>
        <w:rPr>
          <w:rFonts w:ascii="Times New Roman" w:hAnsi="Times New Roman" w:cs="Times New Roman"/>
          <w:lang w:val="en-US" w:eastAsia="fr-FR"/>
        </w:rPr>
      </w:pPr>
    </w:p>
    <w:p w:rsidR="00205997" w:rsidRPr="001834B5" w:rsidRDefault="00205997" w:rsidP="005A3A40">
      <w:pPr>
        <w:spacing w:after="0" w:line="240" w:lineRule="auto"/>
        <w:textAlignment w:val="top"/>
        <w:rPr>
          <w:rFonts w:ascii="Times New Roman" w:hAnsi="Times New Roman" w:cs="Times New Roman"/>
          <w:color w:val="888888"/>
          <w:lang w:val="en-US" w:eastAsia="fr-FR"/>
        </w:rPr>
      </w:pPr>
    </w:p>
    <w:p w:rsidR="00AC0265" w:rsidRPr="001834B5" w:rsidRDefault="00AC0265" w:rsidP="005A3A40">
      <w:pPr>
        <w:spacing w:after="0" w:line="240" w:lineRule="auto"/>
        <w:textAlignment w:val="top"/>
        <w:rPr>
          <w:rFonts w:ascii="Times New Roman" w:hAnsi="Times New Roman" w:cs="Times New Roman"/>
          <w:color w:val="888888"/>
          <w:lang w:val="en-US" w:eastAsia="fr-FR"/>
        </w:rPr>
      </w:pPr>
    </w:p>
    <w:p w:rsidR="0082341D" w:rsidRPr="001834B5" w:rsidRDefault="0082341D" w:rsidP="00633989">
      <w:pPr>
        <w:spacing w:after="0" w:line="240" w:lineRule="auto"/>
        <w:jc w:val="both"/>
        <w:rPr>
          <w:rFonts w:ascii="Times New Roman" w:hAnsi="Times New Roman" w:cs="Times New Roman"/>
          <w:b/>
        </w:rPr>
      </w:pPr>
      <w:r w:rsidRPr="001834B5">
        <w:rPr>
          <w:rFonts w:ascii="Times New Roman" w:hAnsi="Times New Roman" w:cs="Times New Roman"/>
        </w:rPr>
        <w:tab/>
      </w:r>
      <w:r w:rsidRPr="001834B5">
        <w:rPr>
          <w:rFonts w:ascii="Times New Roman" w:hAnsi="Times New Roman" w:cs="Times New Roman"/>
          <w:b/>
        </w:rPr>
        <w:t>ВОВЕД</w:t>
      </w:r>
    </w:p>
    <w:p w:rsidR="00E61597" w:rsidRPr="001834B5" w:rsidRDefault="00E61597" w:rsidP="00E61597">
      <w:pPr>
        <w:spacing w:after="0" w:line="240" w:lineRule="auto"/>
        <w:jc w:val="right"/>
        <w:rPr>
          <w:rFonts w:ascii="Times New Roman" w:hAnsi="Times New Roman" w:cs="Times New Roman"/>
          <w:b/>
        </w:rPr>
      </w:pPr>
    </w:p>
    <w:p w:rsidR="00E61597" w:rsidRPr="001834B5" w:rsidRDefault="00E61597" w:rsidP="00E61597">
      <w:pPr>
        <w:spacing w:after="0" w:line="240" w:lineRule="auto"/>
        <w:jc w:val="right"/>
        <w:rPr>
          <w:rFonts w:ascii="Times New Roman" w:hAnsi="Times New Roman" w:cs="Times New Roman"/>
        </w:rPr>
      </w:pPr>
      <w:r w:rsidRPr="001834B5">
        <w:rPr>
          <w:rFonts w:ascii="Times New Roman" w:hAnsi="Times New Roman" w:cs="Times New Roman"/>
        </w:rPr>
        <w:t xml:space="preserve">„Несреќата на Макијавели била во тоа што на </w:t>
      </w:r>
      <w:r w:rsidRPr="001834B5">
        <w:rPr>
          <w:rFonts w:ascii="Times New Roman" w:hAnsi="Times New Roman" w:cs="Times New Roman"/>
          <w:i/>
        </w:rPr>
        <w:t>Владетелот</w:t>
      </w:r>
      <w:r w:rsidR="00A376F7" w:rsidRPr="001834B5">
        <w:rPr>
          <w:rFonts w:ascii="Times New Roman" w:hAnsi="Times New Roman" w:cs="Times New Roman"/>
        </w:rPr>
        <w:t xml:space="preserve"> </w:t>
      </w:r>
      <w:r w:rsidR="00B80B8B" w:rsidRPr="001834B5">
        <w:rPr>
          <w:rFonts w:ascii="Times New Roman" w:hAnsi="Times New Roman" w:cs="Times New Roman"/>
        </w:rPr>
        <w:t xml:space="preserve"> </w:t>
      </w:r>
      <w:r w:rsidR="00A376F7" w:rsidRPr="001834B5">
        <w:rPr>
          <w:rFonts w:ascii="Times New Roman" w:hAnsi="Times New Roman" w:cs="Times New Roman"/>
        </w:rPr>
        <w:t>му</w:t>
      </w:r>
      <w:r w:rsidRPr="001834B5">
        <w:rPr>
          <w:rFonts w:ascii="Times New Roman" w:hAnsi="Times New Roman" w:cs="Times New Roman"/>
        </w:rPr>
        <w:t xml:space="preserve"> дал лоша надворешност. Затоа и не треба да се чудиме ако на неговите современици им изгледал скандалозен. Тој имал смелост да го каже она што во негово време сите имале смелост да го прават; но поради некој општ срам, кој бара да се премолчува и она што сите го прават, неговите идеи предизвикале мачен впечаток. “</w:t>
      </w:r>
      <w:r w:rsidR="00C617C3" w:rsidRPr="001834B5">
        <w:rPr>
          <w:rStyle w:val="FootnoteReference"/>
          <w:rFonts w:ascii="Times New Roman" w:hAnsi="Times New Roman" w:cs="Times New Roman"/>
        </w:rPr>
        <w:footnoteReference w:id="1"/>
      </w:r>
    </w:p>
    <w:p w:rsidR="003E0CBD" w:rsidRPr="001834B5" w:rsidRDefault="003E0CBD" w:rsidP="00375460">
      <w:pPr>
        <w:spacing w:after="0" w:line="240" w:lineRule="auto"/>
        <w:jc w:val="both"/>
        <w:rPr>
          <w:rFonts w:ascii="Times New Roman" w:hAnsi="Times New Roman" w:cs="Times New Roman"/>
        </w:rPr>
      </w:pPr>
      <w:r w:rsidRPr="001834B5">
        <w:rPr>
          <w:rFonts w:ascii="Times New Roman" w:hAnsi="Times New Roman" w:cs="Times New Roman"/>
        </w:rPr>
        <w:tab/>
      </w:r>
    </w:p>
    <w:p w:rsidR="00530ABE" w:rsidRPr="001834B5" w:rsidRDefault="003E0CBD" w:rsidP="003C134A">
      <w:pPr>
        <w:spacing w:after="0" w:line="240" w:lineRule="auto"/>
        <w:ind w:firstLine="720"/>
        <w:jc w:val="both"/>
        <w:rPr>
          <w:rFonts w:ascii="Times New Roman" w:hAnsi="Times New Roman" w:cs="Times New Roman"/>
        </w:rPr>
      </w:pPr>
      <w:r w:rsidRPr="001834B5">
        <w:rPr>
          <w:rFonts w:ascii="Times New Roman" w:hAnsi="Times New Roman" w:cs="Times New Roman"/>
        </w:rPr>
        <w:t>Николо Макијавели</w:t>
      </w:r>
      <w:r w:rsidR="006E2C55" w:rsidRPr="001834B5">
        <w:rPr>
          <w:rFonts w:ascii="Times New Roman" w:hAnsi="Times New Roman" w:cs="Times New Roman"/>
        </w:rPr>
        <w:t>,</w:t>
      </w:r>
      <w:r w:rsidR="0077688A" w:rsidRPr="001834B5">
        <w:rPr>
          <w:rFonts w:ascii="Times New Roman" w:hAnsi="Times New Roman" w:cs="Times New Roman"/>
        </w:rPr>
        <w:t xml:space="preserve"> </w:t>
      </w:r>
      <w:r w:rsidR="009C0B2A" w:rsidRPr="001834B5">
        <w:rPr>
          <w:rFonts w:ascii="Times New Roman" w:hAnsi="Times New Roman" w:cs="Times New Roman"/>
        </w:rPr>
        <w:t xml:space="preserve">кој </w:t>
      </w:r>
      <w:r w:rsidR="00AC0265" w:rsidRPr="001834B5">
        <w:rPr>
          <w:rFonts w:ascii="Times New Roman" w:hAnsi="Times New Roman" w:cs="Times New Roman"/>
        </w:rPr>
        <w:t>с</w:t>
      </w:r>
      <w:r w:rsidR="009C0B2A" w:rsidRPr="001834B5">
        <w:rPr>
          <w:rFonts w:ascii="Times New Roman" w:hAnsi="Times New Roman" w:cs="Times New Roman"/>
        </w:rPr>
        <w:t xml:space="preserve">е </w:t>
      </w:r>
      <w:r w:rsidR="006A0033" w:rsidRPr="001834B5">
        <w:rPr>
          <w:rFonts w:ascii="Times New Roman" w:hAnsi="Times New Roman" w:cs="Times New Roman"/>
        </w:rPr>
        <w:t xml:space="preserve">смета за основач на науката за политиката, </w:t>
      </w:r>
      <w:r w:rsidR="00151721" w:rsidRPr="001834B5">
        <w:rPr>
          <w:rFonts w:ascii="Times New Roman" w:hAnsi="Times New Roman" w:cs="Times New Roman"/>
        </w:rPr>
        <w:t>е еден од оние автори</w:t>
      </w:r>
      <w:r w:rsidRPr="001834B5">
        <w:rPr>
          <w:rFonts w:ascii="Times New Roman" w:hAnsi="Times New Roman" w:cs="Times New Roman"/>
        </w:rPr>
        <w:t xml:space="preserve"> чи</w:t>
      </w:r>
      <w:r w:rsidR="00151721" w:rsidRPr="001834B5">
        <w:rPr>
          <w:rFonts w:ascii="Times New Roman" w:hAnsi="Times New Roman" w:cs="Times New Roman"/>
        </w:rPr>
        <w:t>и</w:t>
      </w:r>
      <w:r w:rsidRPr="001834B5">
        <w:rPr>
          <w:rFonts w:ascii="Times New Roman" w:hAnsi="Times New Roman" w:cs="Times New Roman"/>
        </w:rPr>
        <w:t xml:space="preserve"> што дел</w:t>
      </w:r>
      <w:r w:rsidR="00151721" w:rsidRPr="001834B5">
        <w:rPr>
          <w:rFonts w:ascii="Times New Roman" w:hAnsi="Times New Roman" w:cs="Times New Roman"/>
        </w:rPr>
        <w:t>а</w:t>
      </w:r>
      <w:r w:rsidR="00FF707F" w:rsidRPr="001834B5">
        <w:rPr>
          <w:rFonts w:ascii="Times New Roman" w:hAnsi="Times New Roman" w:cs="Times New Roman"/>
        </w:rPr>
        <w:t xml:space="preserve"> </w:t>
      </w:r>
      <w:r w:rsidR="00151721" w:rsidRPr="001834B5">
        <w:rPr>
          <w:rFonts w:ascii="Times New Roman" w:hAnsi="Times New Roman" w:cs="Times New Roman"/>
        </w:rPr>
        <w:t xml:space="preserve">низ историјата </w:t>
      </w:r>
      <w:r w:rsidRPr="001834B5">
        <w:rPr>
          <w:rFonts w:ascii="Times New Roman" w:hAnsi="Times New Roman" w:cs="Times New Roman"/>
        </w:rPr>
        <w:t>предизвикува</w:t>
      </w:r>
      <w:r w:rsidR="00DC5525" w:rsidRPr="001834B5">
        <w:rPr>
          <w:rFonts w:ascii="Times New Roman" w:hAnsi="Times New Roman" w:cs="Times New Roman"/>
        </w:rPr>
        <w:t>л</w:t>
      </w:r>
      <w:r w:rsidR="00151721" w:rsidRPr="001834B5">
        <w:rPr>
          <w:rFonts w:ascii="Times New Roman" w:hAnsi="Times New Roman" w:cs="Times New Roman"/>
        </w:rPr>
        <w:t>е</w:t>
      </w:r>
      <w:r w:rsidR="00FF707F" w:rsidRPr="001834B5">
        <w:rPr>
          <w:rFonts w:ascii="Times New Roman" w:hAnsi="Times New Roman" w:cs="Times New Roman"/>
        </w:rPr>
        <w:t xml:space="preserve"> </w:t>
      </w:r>
      <w:r w:rsidR="00046CD7" w:rsidRPr="001834B5">
        <w:rPr>
          <w:rFonts w:ascii="Times New Roman" w:hAnsi="Times New Roman" w:cs="Times New Roman"/>
        </w:rPr>
        <w:t>непрекинати</w:t>
      </w:r>
      <w:r w:rsidR="00FF707F" w:rsidRPr="001834B5">
        <w:rPr>
          <w:rFonts w:ascii="Times New Roman" w:hAnsi="Times New Roman" w:cs="Times New Roman"/>
        </w:rPr>
        <w:t xml:space="preserve"> полемични дикусии и вжештени расправии, притоа</w:t>
      </w:r>
      <w:r w:rsidR="00046CD7" w:rsidRPr="001834B5">
        <w:rPr>
          <w:rFonts w:ascii="Times New Roman" w:hAnsi="Times New Roman" w:cs="Times New Roman"/>
        </w:rPr>
        <w:t xml:space="preserve"> честопати неосновано</w:t>
      </w:r>
      <w:r w:rsidR="00FF707F" w:rsidRPr="001834B5">
        <w:rPr>
          <w:rFonts w:ascii="Times New Roman" w:hAnsi="Times New Roman" w:cs="Times New Roman"/>
        </w:rPr>
        <w:t xml:space="preserve"> изедначувани </w:t>
      </w:r>
      <w:r w:rsidR="00046CD7" w:rsidRPr="001834B5">
        <w:rPr>
          <w:rFonts w:ascii="Times New Roman" w:hAnsi="Times New Roman" w:cs="Times New Roman"/>
        </w:rPr>
        <w:t>со</w:t>
      </w:r>
      <w:r w:rsidR="00DC5525" w:rsidRPr="001834B5">
        <w:rPr>
          <w:rFonts w:ascii="Times New Roman" w:hAnsi="Times New Roman" w:cs="Times New Roman"/>
        </w:rPr>
        <w:t xml:space="preserve"> </w:t>
      </w:r>
      <w:r w:rsidRPr="001834B5">
        <w:rPr>
          <w:rFonts w:ascii="Times New Roman" w:hAnsi="Times New Roman" w:cs="Times New Roman"/>
        </w:rPr>
        <w:t>сурова бескрупулозност</w:t>
      </w:r>
      <w:r w:rsidR="00FF707F" w:rsidRPr="001834B5">
        <w:rPr>
          <w:rFonts w:ascii="Times New Roman" w:hAnsi="Times New Roman" w:cs="Times New Roman"/>
        </w:rPr>
        <w:t xml:space="preserve"> и груба неетичност</w:t>
      </w:r>
      <w:r w:rsidRPr="001834B5">
        <w:rPr>
          <w:rFonts w:ascii="Times New Roman" w:hAnsi="Times New Roman" w:cs="Times New Roman"/>
        </w:rPr>
        <w:t xml:space="preserve">. </w:t>
      </w:r>
      <w:r w:rsidR="00371F76" w:rsidRPr="001834B5">
        <w:rPr>
          <w:rFonts w:ascii="Times New Roman" w:hAnsi="Times New Roman" w:cs="Times New Roman"/>
        </w:rPr>
        <w:t>Истата парадоксална судбина ја имало и н</w:t>
      </w:r>
      <w:r w:rsidR="00C0706F" w:rsidRPr="001834B5">
        <w:rPr>
          <w:rFonts w:ascii="Times New Roman" w:hAnsi="Times New Roman" w:cs="Times New Roman"/>
        </w:rPr>
        <w:t>ајпознато дело</w:t>
      </w:r>
      <w:r w:rsidR="00151721" w:rsidRPr="001834B5">
        <w:rPr>
          <w:rFonts w:ascii="Times New Roman" w:hAnsi="Times New Roman" w:cs="Times New Roman"/>
        </w:rPr>
        <w:t xml:space="preserve"> на Макијавели,</w:t>
      </w:r>
      <w:r w:rsidR="00371F76" w:rsidRPr="001834B5">
        <w:rPr>
          <w:rFonts w:ascii="Times New Roman" w:hAnsi="Times New Roman" w:cs="Times New Roman"/>
        </w:rPr>
        <w:t xml:space="preserve"> политичкиот трактат</w:t>
      </w:r>
      <w:r w:rsidR="00FF707F" w:rsidRPr="001834B5">
        <w:rPr>
          <w:rFonts w:ascii="Times New Roman" w:hAnsi="Times New Roman" w:cs="Times New Roman"/>
        </w:rPr>
        <w:t xml:space="preserve"> </w:t>
      </w:r>
      <w:r w:rsidR="00C0706F" w:rsidRPr="001834B5">
        <w:rPr>
          <w:rFonts w:ascii="Times New Roman" w:hAnsi="Times New Roman" w:cs="Times New Roman"/>
          <w:i/>
        </w:rPr>
        <w:t>Владетелот</w:t>
      </w:r>
      <w:r w:rsidR="00151721" w:rsidRPr="001834B5">
        <w:rPr>
          <w:rFonts w:ascii="Times New Roman" w:hAnsi="Times New Roman" w:cs="Times New Roman"/>
          <w:i/>
        </w:rPr>
        <w:t>,</w:t>
      </w:r>
      <w:r w:rsidR="00C0706F" w:rsidRPr="001834B5">
        <w:rPr>
          <w:rFonts w:ascii="Times New Roman" w:hAnsi="Times New Roman" w:cs="Times New Roman"/>
        </w:rPr>
        <w:t xml:space="preserve"> </w:t>
      </w:r>
      <w:r w:rsidR="00371F76" w:rsidRPr="001834B5">
        <w:rPr>
          <w:rFonts w:ascii="Times New Roman" w:hAnsi="Times New Roman" w:cs="Times New Roman"/>
        </w:rPr>
        <w:t xml:space="preserve">кое </w:t>
      </w:r>
      <w:r w:rsidR="00445068" w:rsidRPr="001834B5">
        <w:rPr>
          <w:rFonts w:ascii="Times New Roman" w:hAnsi="Times New Roman" w:cs="Times New Roman"/>
        </w:rPr>
        <w:t>во 1559 година било</w:t>
      </w:r>
      <w:r w:rsidR="00C0706F" w:rsidRPr="001834B5">
        <w:rPr>
          <w:rFonts w:ascii="Times New Roman" w:hAnsi="Times New Roman" w:cs="Times New Roman"/>
        </w:rPr>
        <w:t xml:space="preserve"> вклучено во индексот на забранети книги од страна на црквата, иако се </w:t>
      </w:r>
      <w:r w:rsidR="00B1329E" w:rsidRPr="001834B5">
        <w:rPr>
          <w:rFonts w:ascii="Times New Roman" w:hAnsi="Times New Roman" w:cs="Times New Roman"/>
        </w:rPr>
        <w:t>верува</w:t>
      </w:r>
      <w:r w:rsidR="00C0706F" w:rsidRPr="001834B5">
        <w:rPr>
          <w:rFonts w:ascii="Times New Roman" w:hAnsi="Times New Roman" w:cs="Times New Roman"/>
        </w:rPr>
        <w:t xml:space="preserve"> дека </w:t>
      </w:r>
      <w:r w:rsidR="00365A59" w:rsidRPr="001834B5">
        <w:rPr>
          <w:rFonts w:ascii="Times New Roman" w:hAnsi="Times New Roman" w:cs="Times New Roman"/>
        </w:rPr>
        <w:t xml:space="preserve">и самата папска држава, како и останати апсолутистички режими, биле инспирирани од книгата. </w:t>
      </w:r>
    </w:p>
    <w:p w:rsidR="003C3A1A" w:rsidRPr="001834B5" w:rsidRDefault="00371F76" w:rsidP="00633989">
      <w:pPr>
        <w:spacing w:after="0" w:line="240" w:lineRule="auto"/>
        <w:ind w:firstLine="720"/>
        <w:jc w:val="both"/>
        <w:rPr>
          <w:rFonts w:ascii="Times New Roman" w:hAnsi="Times New Roman" w:cs="Times New Roman"/>
        </w:rPr>
      </w:pPr>
      <w:r w:rsidRPr="001834B5">
        <w:rPr>
          <w:rFonts w:ascii="Times New Roman" w:hAnsi="Times New Roman" w:cs="Times New Roman"/>
        </w:rPr>
        <w:t>Меѓутоа</w:t>
      </w:r>
      <w:r w:rsidR="003C134A" w:rsidRPr="001834B5">
        <w:rPr>
          <w:rFonts w:ascii="Times New Roman" w:hAnsi="Times New Roman" w:cs="Times New Roman"/>
        </w:rPr>
        <w:t xml:space="preserve">, паралелно со </w:t>
      </w:r>
      <w:r w:rsidR="00A376F7" w:rsidRPr="001834B5">
        <w:rPr>
          <w:rFonts w:ascii="Times New Roman" w:hAnsi="Times New Roman" w:cs="Times New Roman"/>
        </w:rPr>
        <w:t>сличните</w:t>
      </w:r>
      <w:r w:rsidR="003C134A" w:rsidRPr="001834B5">
        <w:rPr>
          <w:rFonts w:ascii="Times New Roman" w:hAnsi="Times New Roman" w:cs="Times New Roman"/>
        </w:rPr>
        <w:t xml:space="preserve"> ставови кои се обидуваат да го дисквалификуваат</w:t>
      </w:r>
      <w:r w:rsidR="00A376F7" w:rsidRPr="001834B5">
        <w:rPr>
          <w:rFonts w:ascii="Times New Roman" w:hAnsi="Times New Roman" w:cs="Times New Roman"/>
        </w:rPr>
        <w:t xml:space="preserve"> делото на</w:t>
      </w:r>
      <w:r w:rsidR="003C134A" w:rsidRPr="001834B5">
        <w:rPr>
          <w:rFonts w:ascii="Times New Roman" w:hAnsi="Times New Roman" w:cs="Times New Roman"/>
        </w:rPr>
        <w:t xml:space="preserve"> Макијавели, постојат </w:t>
      </w:r>
      <w:r w:rsidR="00B74BDE" w:rsidRPr="001834B5">
        <w:rPr>
          <w:rFonts w:ascii="Times New Roman" w:hAnsi="Times New Roman" w:cs="Times New Roman"/>
        </w:rPr>
        <w:t xml:space="preserve">низа на </w:t>
      </w:r>
      <w:r w:rsidR="003C134A" w:rsidRPr="001834B5">
        <w:rPr>
          <w:rFonts w:ascii="Times New Roman" w:hAnsi="Times New Roman" w:cs="Times New Roman"/>
        </w:rPr>
        <w:t xml:space="preserve">автори кои </w:t>
      </w:r>
      <w:r w:rsidR="00437681" w:rsidRPr="001834B5">
        <w:rPr>
          <w:rFonts w:ascii="Times New Roman" w:hAnsi="Times New Roman" w:cs="Times New Roman"/>
        </w:rPr>
        <w:t xml:space="preserve">создале богат опус </w:t>
      </w:r>
      <w:r w:rsidR="001F0DAC" w:rsidRPr="001834B5">
        <w:rPr>
          <w:rFonts w:ascii="Times New Roman" w:hAnsi="Times New Roman" w:cs="Times New Roman"/>
        </w:rPr>
        <w:t>посветен на</w:t>
      </w:r>
      <w:r w:rsidR="00437681" w:rsidRPr="001834B5">
        <w:rPr>
          <w:rFonts w:ascii="Times New Roman" w:hAnsi="Times New Roman" w:cs="Times New Roman"/>
        </w:rPr>
        <w:t xml:space="preserve"> ц</w:t>
      </w:r>
      <w:r w:rsidR="00151721" w:rsidRPr="001834B5">
        <w:rPr>
          <w:rFonts w:ascii="Times New Roman" w:hAnsi="Times New Roman" w:cs="Times New Roman"/>
        </w:rPr>
        <w:t>ел</w:t>
      </w:r>
      <w:r w:rsidR="001F0DAC" w:rsidRPr="001834B5">
        <w:rPr>
          <w:rFonts w:ascii="Times New Roman" w:hAnsi="Times New Roman" w:cs="Times New Roman"/>
        </w:rPr>
        <w:t>та</w:t>
      </w:r>
      <w:r w:rsidR="003C134A" w:rsidRPr="001834B5">
        <w:rPr>
          <w:rFonts w:ascii="Times New Roman" w:hAnsi="Times New Roman" w:cs="Times New Roman"/>
        </w:rPr>
        <w:t xml:space="preserve"> да ги објаснат и оправдаат неговите текстови.</w:t>
      </w:r>
      <w:r w:rsidR="008000E2" w:rsidRPr="001834B5">
        <w:rPr>
          <w:rFonts w:ascii="Times New Roman" w:hAnsi="Times New Roman" w:cs="Times New Roman"/>
        </w:rPr>
        <w:t xml:space="preserve"> </w:t>
      </w:r>
      <w:r w:rsidRPr="001834B5">
        <w:rPr>
          <w:rFonts w:ascii="Times New Roman" w:hAnsi="Times New Roman" w:cs="Times New Roman"/>
        </w:rPr>
        <w:t>Објаснувањата се разновидни,</w:t>
      </w:r>
      <w:r w:rsidR="00740838" w:rsidRPr="001834B5">
        <w:rPr>
          <w:rFonts w:ascii="Times New Roman" w:hAnsi="Times New Roman" w:cs="Times New Roman"/>
        </w:rPr>
        <w:t xml:space="preserve"> </w:t>
      </w:r>
      <w:r w:rsidRPr="001834B5">
        <w:rPr>
          <w:rFonts w:ascii="Times New Roman" w:hAnsi="Times New Roman" w:cs="Times New Roman"/>
        </w:rPr>
        <w:t xml:space="preserve">почнувајќи од податокот </w:t>
      </w:r>
      <w:r w:rsidR="00BD40E0" w:rsidRPr="001834B5">
        <w:rPr>
          <w:rFonts w:ascii="Times New Roman" w:hAnsi="Times New Roman" w:cs="Times New Roman"/>
        </w:rPr>
        <w:t xml:space="preserve">дека ставовите на Макијавели не </w:t>
      </w:r>
      <w:r w:rsidR="00740838" w:rsidRPr="001834B5">
        <w:rPr>
          <w:rFonts w:ascii="Times New Roman" w:hAnsi="Times New Roman" w:cs="Times New Roman"/>
        </w:rPr>
        <w:t>биле</w:t>
      </w:r>
      <w:r w:rsidR="00BD40E0" w:rsidRPr="001834B5">
        <w:rPr>
          <w:rFonts w:ascii="Times New Roman" w:hAnsi="Times New Roman" w:cs="Times New Roman"/>
        </w:rPr>
        <w:t xml:space="preserve"> исклучиво </w:t>
      </w:r>
      <w:r w:rsidRPr="001834B5">
        <w:rPr>
          <w:rFonts w:ascii="Times New Roman" w:hAnsi="Times New Roman" w:cs="Times New Roman"/>
        </w:rPr>
        <w:t>негови</w:t>
      </w:r>
      <w:r w:rsidR="00BD40E0" w:rsidRPr="001834B5">
        <w:rPr>
          <w:rFonts w:ascii="Times New Roman" w:hAnsi="Times New Roman" w:cs="Times New Roman"/>
        </w:rPr>
        <w:t>, дека и самиот автор се повикува</w:t>
      </w:r>
      <w:r w:rsidRPr="001834B5">
        <w:rPr>
          <w:rFonts w:ascii="Times New Roman" w:hAnsi="Times New Roman" w:cs="Times New Roman"/>
        </w:rPr>
        <w:t>л</w:t>
      </w:r>
      <w:r w:rsidR="00BD40E0" w:rsidRPr="001834B5">
        <w:rPr>
          <w:rFonts w:ascii="Times New Roman" w:hAnsi="Times New Roman" w:cs="Times New Roman"/>
        </w:rPr>
        <w:t xml:space="preserve"> на традицијата и на </w:t>
      </w:r>
      <w:r w:rsidRPr="001834B5">
        <w:rPr>
          <w:rFonts w:ascii="Times New Roman" w:hAnsi="Times New Roman" w:cs="Times New Roman"/>
        </w:rPr>
        <w:t>писателите</w:t>
      </w:r>
      <w:r w:rsidR="00BD40E0" w:rsidRPr="001834B5">
        <w:rPr>
          <w:rFonts w:ascii="Times New Roman" w:hAnsi="Times New Roman" w:cs="Times New Roman"/>
        </w:rPr>
        <w:t xml:space="preserve"> кои му претходеле за да ја формулира својата книга, а </w:t>
      </w:r>
      <w:r w:rsidR="00740838" w:rsidRPr="001834B5">
        <w:rPr>
          <w:rFonts w:ascii="Times New Roman" w:hAnsi="Times New Roman" w:cs="Times New Roman"/>
        </w:rPr>
        <w:t xml:space="preserve">значајно е да се забележи дека </w:t>
      </w:r>
      <w:r w:rsidR="00BD40E0" w:rsidRPr="001834B5">
        <w:rPr>
          <w:rFonts w:ascii="Times New Roman" w:hAnsi="Times New Roman" w:cs="Times New Roman"/>
        </w:rPr>
        <w:t xml:space="preserve">меѓу овие автори спаѓаат </w:t>
      </w:r>
      <w:r w:rsidR="00740838" w:rsidRPr="001834B5">
        <w:rPr>
          <w:rFonts w:ascii="Times New Roman" w:hAnsi="Times New Roman" w:cs="Times New Roman"/>
        </w:rPr>
        <w:t xml:space="preserve">и </w:t>
      </w:r>
      <w:r w:rsidR="00BD40E0" w:rsidRPr="001834B5">
        <w:rPr>
          <w:rFonts w:ascii="Times New Roman" w:hAnsi="Times New Roman" w:cs="Times New Roman"/>
        </w:rPr>
        <w:t xml:space="preserve">оние што уживаат глас токму на морализатори, како Тома Аквински на пример. </w:t>
      </w:r>
      <w:r w:rsidR="005D6137" w:rsidRPr="001834B5">
        <w:rPr>
          <w:rFonts w:ascii="Times New Roman" w:hAnsi="Times New Roman" w:cs="Times New Roman"/>
        </w:rPr>
        <w:t>Други критичари споменуваат алузии на моралнио</w:t>
      </w:r>
      <w:r w:rsidR="004A5522" w:rsidRPr="001834B5">
        <w:rPr>
          <w:rFonts w:ascii="Times New Roman" w:hAnsi="Times New Roman" w:cs="Times New Roman"/>
        </w:rPr>
        <w:t>т</w:t>
      </w:r>
      <w:r w:rsidR="005D6137" w:rsidRPr="001834B5">
        <w:rPr>
          <w:rFonts w:ascii="Times New Roman" w:hAnsi="Times New Roman" w:cs="Times New Roman"/>
        </w:rPr>
        <w:t xml:space="preserve"> живот на Макијавели, со што би се исклучила можноста за негови зало</w:t>
      </w:r>
      <w:r w:rsidR="0088343E" w:rsidRPr="001834B5">
        <w:rPr>
          <w:rFonts w:ascii="Times New Roman" w:hAnsi="Times New Roman" w:cs="Times New Roman"/>
        </w:rPr>
        <w:t>жби за аморални дејства</w:t>
      </w:r>
      <w:r w:rsidR="00740838" w:rsidRPr="001834B5">
        <w:rPr>
          <w:rFonts w:ascii="Times New Roman" w:hAnsi="Times New Roman" w:cs="Times New Roman"/>
        </w:rPr>
        <w:t xml:space="preserve"> преку </w:t>
      </w:r>
      <w:r w:rsidRPr="001834B5">
        <w:rPr>
          <w:rFonts w:ascii="Times New Roman" w:hAnsi="Times New Roman" w:cs="Times New Roman"/>
        </w:rPr>
        <w:t>книгите</w:t>
      </w:r>
      <w:r w:rsidR="0088343E" w:rsidRPr="001834B5">
        <w:rPr>
          <w:rFonts w:ascii="Times New Roman" w:hAnsi="Times New Roman" w:cs="Times New Roman"/>
        </w:rPr>
        <w:t>. Трети з</w:t>
      </w:r>
      <w:r w:rsidR="005D6137" w:rsidRPr="001834B5">
        <w:rPr>
          <w:rFonts w:ascii="Times New Roman" w:hAnsi="Times New Roman" w:cs="Times New Roman"/>
        </w:rPr>
        <w:t xml:space="preserve">а виновна ја земаат епохата во која живее и твори авторот и која се одликува со неминовна декаденција. </w:t>
      </w:r>
      <w:r w:rsidR="00456E34" w:rsidRPr="001834B5">
        <w:rPr>
          <w:rFonts w:ascii="Times New Roman" w:hAnsi="Times New Roman" w:cs="Times New Roman"/>
        </w:rPr>
        <w:t>Бекон Веруламски</w:t>
      </w:r>
      <w:r w:rsidR="00D439CE" w:rsidRPr="001834B5">
        <w:rPr>
          <w:rFonts w:ascii="Times New Roman" w:hAnsi="Times New Roman" w:cs="Times New Roman"/>
        </w:rPr>
        <w:t>,</w:t>
      </w:r>
      <w:r w:rsidR="00740838" w:rsidRPr="001834B5">
        <w:rPr>
          <w:rFonts w:ascii="Times New Roman" w:hAnsi="Times New Roman" w:cs="Times New Roman"/>
        </w:rPr>
        <w:t xml:space="preserve"> </w:t>
      </w:r>
      <w:r w:rsidR="009F0034" w:rsidRPr="001834B5">
        <w:rPr>
          <w:rFonts w:ascii="Times New Roman" w:hAnsi="Times New Roman" w:cs="Times New Roman"/>
        </w:rPr>
        <w:t>на пример, зборува за тоа дека М</w:t>
      </w:r>
      <w:r w:rsidR="00456E34" w:rsidRPr="001834B5">
        <w:rPr>
          <w:rFonts w:ascii="Times New Roman" w:hAnsi="Times New Roman" w:cs="Times New Roman"/>
        </w:rPr>
        <w:t xml:space="preserve">акијавели само се преправал дека ги подучува владетелите како да </w:t>
      </w:r>
      <w:r w:rsidR="00456E34" w:rsidRPr="001834B5">
        <w:rPr>
          <w:rFonts w:ascii="Times New Roman" w:hAnsi="Times New Roman" w:cs="Times New Roman"/>
        </w:rPr>
        <w:lastRenderedPageBreak/>
        <w:t>управуваат со државата, а неговата прикриена цел била всушност да му се разоткрие на народот на кој начин мож</w:t>
      </w:r>
      <w:r w:rsidR="00D439CE" w:rsidRPr="001834B5">
        <w:rPr>
          <w:rFonts w:ascii="Times New Roman" w:hAnsi="Times New Roman" w:cs="Times New Roman"/>
        </w:rPr>
        <w:t>е</w:t>
      </w:r>
      <w:r w:rsidR="00456E34" w:rsidRPr="001834B5">
        <w:rPr>
          <w:rFonts w:ascii="Times New Roman" w:hAnsi="Times New Roman" w:cs="Times New Roman"/>
        </w:rPr>
        <w:t xml:space="preserve"> да се</w:t>
      </w:r>
      <w:r w:rsidR="004264F0" w:rsidRPr="001834B5">
        <w:rPr>
          <w:rFonts w:ascii="Times New Roman" w:hAnsi="Times New Roman" w:cs="Times New Roman"/>
        </w:rPr>
        <w:t xml:space="preserve"> ослобод</w:t>
      </w:r>
      <w:r w:rsidR="00D439CE" w:rsidRPr="001834B5">
        <w:rPr>
          <w:rFonts w:ascii="Times New Roman" w:hAnsi="Times New Roman" w:cs="Times New Roman"/>
        </w:rPr>
        <w:t>и</w:t>
      </w:r>
      <w:r w:rsidR="00456E34" w:rsidRPr="001834B5">
        <w:rPr>
          <w:rFonts w:ascii="Times New Roman" w:hAnsi="Times New Roman" w:cs="Times New Roman"/>
        </w:rPr>
        <w:t xml:space="preserve"> од механизмите на власта. </w:t>
      </w:r>
      <w:r w:rsidR="00F9107C" w:rsidRPr="001834B5">
        <w:rPr>
          <w:rFonts w:ascii="Times New Roman" w:hAnsi="Times New Roman" w:cs="Times New Roman"/>
        </w:rPr>
        <w:t xml:space="preserve">Други исто така сметаат дека целта на делото било да се доведе владеењето на Медичи до степен на таква тиранија која неминовно би предизвикала бунт и несогласување од страна на народот и со самото тоа би била доведена до распаѓање. </w:t>
      </w:r>
      <w:r w:rsidR="00857AAE" w:rsidRPr="001834B5">
        <w:rPr>
          <w:rFonts w:ascii="Times New Roman" w:hAnsi="Times New Roman" w:cs="Times New Roman"/>
        </w:rPr>
        <w:t>Но, нашата цел не е да ги бараме оправдувањата, туку да го реконструираме периодот на 16 вековна Италија на чие владеење се однесува делото на Макијавели.</w:t>
      </w:r>
    </w:p>
    <w:p w:rsidR="00777908" w:rsidRPr="001834B5" w:rsidRDefault="00777908" w:rsidP="00633989">
      <w:pPr>
        <w:spacing w:after="0" w:line="240" w:lineRule="auto"/>
        <w:ind w:firstLine="720"/>
        <w:jc w:val="both"/>
        <w:rPr>
          <w:rFonts w:ascii="Times New Roman" w:hAnsi="Times New Roman" w:cs="Times New Roman"/>
        </w:rPr>
      </w:pPr>
    </w:p>
    <w:p w:rsidR="00777908" w:rsidRPr="001834B5" w:rsidRDefault="00777908" w:rsidP="00633989">
      <w:pPr>
        <w:spacing w:after="0" w:line="240" w:lineRule="auto"/>
        <w:ind w:firstLine="720"/>
        <w:jc w:val="both"/>
        <w:rPr>
          <w:rFonts w:ascii="Times New Roman" w:hAnsi="Times New Roman" w:cs="Times New Roman"/>
          <w:b/>
          <w:i/>
        </w:rPr>
      </w:pPr>
      <w:r w:rsidRPr="001834B5">
        <w:rPr>
          <w:rFonts w:ascii="Times New Roman" w:hAnsi="Times New Roman" w:cs="Times New Roman"/>
          <w:b/>
        </w:rPr>
        <w:t xml:space="preserve">ИСТОРИСКИОТ КОНТЕКСТ НА ДЕЛОТО </w:t>
      </w:r>
      <w:r w:rsidRPr="001834B5">
        <w:rPr>
          <w:rFonts w:ascii="Times New Roman" w:hAnsi="Times New Roman" w:cs="Times New Roman"/>
          <w:b/>
          <w:i/>
        </w:rPr>
        <w:t>ВЛАДЕТЕЛОТ</w:t>
      </w:r>
    </w:p>
    <w:p w:rsidR="00777908" w:rsidRPr="001834B5" w:rsidRDefault="00777908" w:rsidP="00633989">
      <w:pPr>
        <w:spacing w:after="0" w:line="240" w:lineRule="auto"/>
        <w:ind w:firstLine="720"/>
        <w:jc w:val="both"/>
        <w:rPr>
          <w:rFonts w:ascii="Times New Roman" w:hAnsi="Times New Roman" w:cs="Times New Roman"/>
          <w:b/>
        </w:rPr>
      </w:pPr>
    </w:p>
    <w:p w:rsidR="00D3122B" w:rsidRPr="001834B5" w:rsidRDefault="008262C1" w:rsidP="00D3122B">
      <w:pPr>
        <w:spacing w:after="0" w:line="240" w:lineRule="auto"/>
        <w:ind w:firstLine="720"/>
        <w:jc w:val="both"/>
        <w:rPr>
          <w:rFonts w:ascii="Times New Roman" w:hAnsi="Times New Roman" w:cs="Times New Roman"/>
        </w:rPr>
      </w:pPr>
      <w:r w:rsidRPr="001834B5">
        <w:rPr>
          <w:rFonts w:ascii="Times New Roman" w:hAnsi="Times New Roman" w:cs="Times New Roman"/>
        </w:rPr>
        <w:t xml:space="preserve">За да </w:t>
      </w:r>
      <w:r w:rsidR="008A1F40" w:rsidRPr="001834B5">
        <w:rPr>
          <w:rFonts w:ascii="Times New Roman" w:hAnsi="Times New Roman" w:cs="Times New Roman"/>
        </w:rPr>
        <w:t>ги објасниме премисите на М</w:t>
      </w:r>
      <w:r w:rsidRPr="001834B5">
        <w:rPr>
          <w:rFonts w:ascii="Times New Roman" w:hAnsi="Times New Roman" w:cs="Times New Roman"/>
        </w:rPr>
        <w:t xml:space="preserve">акијавели и предусловите на неговото дело, најпрво ќе го разгледаме историскиот контекст во кој твори овој автор. </w:t>
      </w:r>
      <w:r w:rsidR="00B17B04" w:rsidRPr="001834B5">
        <w:rPr>
          <w:rFonts w:ascii="Times New Roman" w:hAnsi="Times New Roman" w:cs="Times New Roman"/>
        </w:rPr>
        <w:t>П</w:t>
      </w:r>
      <w:r w:rsidR="00D3122B" w:rsidRPr="001834B5">
        <w:rPr>
          <w:rFonts w:ascii="Times New Roman" w:hAnsi="Times New Roman" w:cs="Times New Roman"/>
        </w:rPr>
        <w:t xml:space="preserve">олитички услови во кои живее Макијавели се одликуваат со </w:t>
      </w:r>
      <w:r w:rsidR="00031622" w:rsidRPr="001834B5">
        <w:rPr>
          <w:rFonts w:ascii="Times New Roman" w:hAnsi="Times New Roman" w:cs="Times New Roman"/>
        </w:rPr>
        <w:t>бурни и наизменични промени</w:t>
      </w:r>
      <w:r w:rsidR="00D3122B" w:rsidRPr="001834B5">
        <w:rPr>
          <w:rFonts w:ascii="Times New Roman" w:hAnsi="Times New Roman" w:cs="Times New Roman"/>
        </w:rPr>
        <w:t xml:space="preserve"> на двата режими – едниот е републиканскиот, а другиот е оној на сињоријата Медичи. Но, исто така тоа е периодот на војните за Италија кои започнуваат во 1494 година, кога со доаѓањето на Карло </w:t>
      </w:r>
      <w:r w:rsidR="00B17B04" w:rsidRPr="001834B5">
        <w:rPr>
          <w:rFonts w:ascii="Times New Roman" w:hAnsi="Times New Roman" w:cs="Times New Roman"/>
        </w:rPr>
        <w:t>VIII</w:t>
      </w:r>
      <w:r w:rsidR="00D3122B" w:rsidRPr="001834B5">
        <w:rPr>
          <w:rFonts w:ascii="Times New Roman" w:hAnsi="Times New Roman" w:cs="Times New Roman"/>
        </w:rPr>
        <w:t xml:space="preserve"> се случува бегството на Пјеро де Медичи, со што во Фиренца, родното место на Макијавели, се воспоставува Република. Таа трае сѐ до 1512 година кога Медичи се враќаат на власт со поддршка на Шпанија. Семејството Медичи ќе се одржи на власт </w:t>
      </w:r>
      <w:r w:rsidR="00B17B04" w:rsidRPr="001834B5">
        <w:rPr>
          <w:rFonts w:ascii="Times New Roman" w:hAnsi="Times New Roman" w:cs="Times New Roman"/>
        </w:rPr>
        <w:t>петнаесет</w:t>
      </w:r>
      <w:r w:rsidR="00D3122B" w:rsidRPr="001834B5">
        <w:rPr>
          <w:rFonts w:ascii="Times New Roman" w:hAnsi="Times New Roman" w:cs="Times New Roman"/>
        </w:rPr>
        <w:t xml:space="preserve"> години, сѐ до падот на Рим во 1527 година. За време на републиканскиот режим, Макијавели бил на функцијата Секретар на Републиката и бил испраќан на бројни мисии – кај кралот Луј </w:t>
      </w:r>
      <w:r w:rsidR="00B17B04" w:rsidRPr="001834B5">
        <w:rPr>
          <w:rFonts w:ascii="Times New Roman" w:hAnsi="Times New Roman" w:cs="Times New Roman"/>
        </w:rPr>
        <w:t>XII</w:t>
      </w:r>
      <w:r w:rsidR="00D3122B" w:rsidRPr="001834B5">
        <w:rPr>
          <w:rFonts w:ascii="Times New Roman" w:hAnsi="Times New Roman" w:cs="Times New Roman"/>
        </w:rPr>
        <w:t xml:space="preserve">, кај папата Јулиј </w:t>
      </w:r>
      <w:r w:rsidR="00B17B04" w:rsidRPr="001834B5">
        <w:rPr>
          <w:rFonts w:ascii="Times New Roman" w:hAnsi="Times New Roman" w:cs="Times New Roman"/>
        </w:rPr>
        <w:t>II</w:t>
      </w:r>
      <w:r w:rsidR="00D3122B" w:rsidRPr="001834B5">
        <w:rPr>
          <w:rFonts w:ascii="Times New Roman" w:hAnsi="Times New Roman" w:cs="Times New Roman"/>
        </w:rPr>
        <w:t xml:space="preserve">, кај хабсбуршкиот император Максимилијан. Токму оваа вклученост во републиканскиот режим ќе биде причина за неговото отстранување од јавниот живот во времето на Медичи. Изолиран во местото Сан Кашано каде го живее својот егзил, Макијавели ќе ја започне книгата </w:t>
      </w:r>
      <w:r w:rsidR="00D3122B" w:rsidRPr="001834B5">
        <w:rPr>
          <w:rFonts w:ascii="Times New Roman" w:hAnsi="Times New Roman" w:cs="Times New Roman"/>
          <w:i/>
        </w:rPr>
        <w:t>Владетелот</w:t>
      </w:r>
      <w:r w:rsidR="00D3122B" w:rsidRPr="001834B5">
        <w:rPr>
          <w:rFonts w:ascii="Times New Roman" w:hAnsi="Times New Roman" w:cs="Times New Roman"/>
        </w:rPr>
        <w:t xml:space="preserve">, која ги резимира неговите дотогашни согледувања и искуства од политичкиот живот. </w:t>
      </w:r>
    </w:p>
    <w:p w:rsidR="00B4766B" w:rsidRPr="001834B5" w:rsidRDefault="005E3DBF" w:rsidP="008A041A">
      <w:pPr>
        <w:spacing w:after="0" w:line="240" w:lineRule="auto"/>
        <w:ind w:firstLine="720"/>
        <w:jc w:val="both"/>
        <w:rPr>
          <w:rFonts w:ascii="Times New Roman" w:hAnsi="Times New Roman" w:cs="Times New Roman"/>
        </w:rPr>
      </w:pPr>
      <w:r w:rsidRPr="001834B5">
        <w:rPr>
          <w:rFonts w:ascii="Times New Roman" w:hAnsi="Times New Roman" w:cs="Times New Roman"/>
        </w:rPr>
        <w:t xml:space="preserve">Културниот и државен напредок </w:t>
      </w:r>
      <w:r w:rsidR="008A041A" w:rsidRPr="001834B5">
        <w:rPr>
          <w:rFonts w:ascii="Times New Roman" w:hAnsi="Times New Roman" w:cs="Times New Roman"/>
        </w:rPr>
        <w:t>во</w:t>
      </w:r>
      <w:r w:rsidRPr="001834B5">
        <w:rPr>
          <w:rFonts w:ascii="Times New Roman" w:hAnsi="Times New Roman" w:cs="Times New Roman"/>
        </w:rPr>
        <w:t xml:space="preserve"> Италија </w:t>
      </w:r>
      <w:r w:rsidR="008A041A" w:rsidRPr="001834B5">
        <w:rPr>
          <w:rFonts w:ascii="Times New Roman" w:hAnsi="Times New Roman" w:cs="Times New Roman"/>
        </w:rPr>
        <w:t>бил речиси</w:t>
      </w:r>
      <w:r w:rsidRPr="001834B5">
        <w:rPr>
          <w:rFonts w:ascii="Times New Roman" w:hAnsi="Times New Roman" w:cs="Times New Roman"/>
        </w:rPr>
        <w:t xml:space="preserve"> секогаш во </w:t>
      </w:r>
      <w:r w:rsidR="008A041A" w:rsidRPr="001834B5">
        <w:rPr>
          <w:rFonts w:ascii="Times New Roman" w:hAnsi="Times New Roman" w:cs="Times New Roman"/>
        </w:rPr>
        <w:t>расчекор</w:t>
      </w:r>
      <w:r w:rsidRPr="001834B5">
        <w:rPr>
          <w:rFonts w:ascii="Times New Roman" w:hAnsi="Times New Roman" w:cs="Times New Roman"/>
        </w:rPr>
        <w:t xml:space="preserve"> со со</w:t>
      </w:r>
      <w:r w:rsidR="00A571D1" w:rsidRPr="001834B5">
        <w:rPr>
          <w:rFonts w:ascii="Times New Roman" w:hAnsi="Times New Roman" w:cs="Times New Roman"/>
        </w:rPr>
        <w:t>с</w:t>
      </w:r>
      <w:r w:rsidRPr="001834B5">
        <w:rPr>
          <w:rFonts w:ascii="Times New Roman" w:hAnsi="Times New Roman" w:cs="Times New Roman"/>
        </w:rPr>
        <w:t>тојба</w:t>
      </w:r>
      <w:r w:rsidR="008A041A" w:rsidRPr="001834B5">
        <w:rPr>
          <w:rFonts w:ascii="Times New Roman" w:hAnsi="Times New Roman" w:cs="Times New Roman"/>
        </w:rPr>
        <w:t xml:space="preserve">та во останатите европски земји – додека Шпанија </w:t>
      </w:r>
      <w:r w:rsidR="00DB3113" w:rsidRPr="001834B5">
        <w:rPr>
          <w:rFonts w:ascii="Times New Roman" w:hAnsi="Times New Roman" w:cs="Times New Roman"/>
        </w:rPr>
        <w:t>е преокупирана со</w:t>
      </w:r>
      <w:r w:rsidR="008A041A" w:rsidRPr="001834B5">
        <w:rPr>
          <w:rFonts w:ascii="Times New Roman" w:hAnsi="Times New Roman" w:cs="Times New Roman"/>
        </w:rPr>
        <w:t xml:space="preserve"> истерува</w:t>
      </w:r>
      <w:r w:rsidR="00DB3113" w:rsidRPr="001834B5">
        <w:rPr>
          <w:rFonts w:ascii="Times New Roman" w:hAnsi="Times New Roman" w:cs="Times New Roman"/>
        </w:rPr>
        <w:t>њето на</w:t>
      </w:r>
      <w:r w:rsidR="008A041A" w:rsidRPr="001834B5">
        <w:rPr>
          <w:rFonts w:ascii="Times New Roman" w:hAnsi="Times New Roman" w:cs="Times New Roman"/>
        </w:rPr>
        <w:t xml:space="preserve"> Маврите и воспоставува</w:t>
      </w:r>
      <w:r w:rsidR="00DB3113" w:rsidRPr="001834B5">
        <w:rPr>
          <w:rFonts w:ascii="Times New Roman" w:hAnsi="Times New Roman" w:cs="Times New Roman"/>
        </w:rPr>
        <w:t>њето на</w:t>
      </w:r>
      <w:r w:rsidR="008A041A" w:rsidRPr="001834B5">
        <w:rPr>
          <w:rFonts w:ascii="Times New Roman" w:hAnsi="Times New Roman" w:cs="Times New Roman"/>
        </w:rPr>
        <w:t xml:space="preserve"> династијата на Арагонците, а Германија ги воспоставува папството и кралството, Италија е во процес на разединување.</w:t>
      </w:r>
      <w:r w:rsidR="00DB3113" w:rsidRPr="001834B5">
        <w:rPr>
          <w:rFonts w:ascii="Times New Roman" w:hAnsi="Times New Roman" w:cs="Times New Roman"/>
        </w:rPr>
        <w:t xml:space="preserve"> </w:t>
      </w:r>
      <w:r w:rsidR="008A041A" w:rsidRPr="001834B5">
        <w:rPr>
          <w:rFonts w:ascii="Times New Roman" w:hAnsi="Times New Roman" w:cs="Times New Roman"/>
        </w:rPr>
        <w:t>Од друга страна, државната стабилност во рамки на самата Италија не секогаш коинцидира временски со културно богати периоди во истата оваа земја.</w:t>
      </w:r>
      <w:r w:rsidR="00DB3113" w:rsidRPr="001834B5">
        <w:rPr>
          <w:rFonts w:ascii="Times New Roman" w:hAnsi="Times New Roman" w:cs="Times New Roman"/>
        </w:rPr>
        <w:t xml:space="preserve"> </w:t>
      </w:r>
      <w:r w:rsidR="008A041A" w:rsidRPr="001834B5">
        <w:rPr>
          <w:rFonts w:ascii="Times New Roman" w:hAnsi="Times New Roman" w:cs="Times New Roman"/>
        </w:rPr>
        <w:t>Во еден момент Италија се наоѓа во состојба на истрошеност на креативните сили и нејзиниот културен и државен подем како да за</w:t>
      </w:r>
      <w:r w:rsidR="00540A84" w:rsidRPr="001834B5">
        <w:rPr>
          <w:rFonts w:ascii="Times New Roman" w:hAnsi="Times New Roman" w:cs="Times New Roman"/>
        </w:rPr>
        <w:t>пира кон крајот на XVI</w:t>
      </w:r>
      <w:r w:rsidR="008A041A" w:rsidRPr="001834B5">
        <w:rPr>
          <w:rFonts w:ascii="Times New Roman" w:hAnsi="Times New Roman" w:cs="Times New Roman"/>
        </w:rPr>
        <w:t xml:space="preserve"> век и покрај тоа што таа веќе има создадено култура, која кај останатите држави треба допрва да се создава. </w:t>
      </w:r>
      <w:r w:rsidR="0025137B" w:rsidRPr="001834B5">
        <w:rPr>
          <w:rFonts w:ascii="Times New Roman" w:hAnsi="Times New Roman" w:cs="Times New Roman"/>
        </w:rPr>
        <w:t xml:space="preserve">Вреди да се запрашаме на што се должи тој културен крах кој кореспондира всушност со времето во кое живее Макијавели и кога е напишано делото </w:t>
      </w:r>
      <w:r w:rsidR="0025137B" w:rsidRPr="001834B5">
        <w:rPr>
          <w:rFonts w:ascii="Times New Roman" w:hAnsi="Times New Roman" w:cs="Times New Roman"/>
          <w:i/>
        </w:rPr>
        <w:t>Владетелот</w:t>
      </w:r>
      <w:r w:rsidR="0025137B" w:rsidRPr="001834B5">
        <w:rPr>
          <w:rFonts w:ascii="Times New Roman" w:hAnsi="Times New Roman" w:cs="Times New Roman"/>
        </w:rPr>
        <w:t xml:space="preserve">. </w:t>
      </w:r>
    </w:p>
    <w:p w:rsidR="00A571D1" w:rsidRPr="001834B5" w:rsidRDefault="00C67FEA" w:rsidP="00633989">
      <w:pPr>
        <w:spacing w:after="0" w:line="240" w:lineRule="auto"/>
        <w:ind w:firstLine="720"/>
        <w:jc w:val="both"/>
        <w:rPr>
          <w:rFonts w:ascii="Times New Roman" w:hAnsi="Times New Roman" w:cs="Times New Roman"/>
        </w:rPr>
      </w:pPr>
      <w:r w:rsidRPr="001834B5">
        <w:rPr>
          <w:rFonts w:ascii="Times New Roman" w:hAnsi="Times New Roman" w:cs="Times New Roman"/>
        </w:rPr>
        <w:t>Падот на културата во Италија во овој период треба помалку да се гледа во економски</w:t>
      </w:r>
      <w:r w:rsidR="00733B05" w:rsidRPr="001834B5">
        <w:rPr>
          <w:rFonts w:ascii="Times New Roman" w:hAnsi="Times New Roman" w:cs="Times New Roman"/>
        </w:rPr>
        <w:t>те</w:t>
      </w:r>
      <w:r w:rsidRPr="001834B5">
        <w:rPr>
          <w:rFonts w:ascii="Times New Roman" w:hAnsi="Times New Roman" w:cs="Times New Roman"/>
        </w:rPr>
        <w:t xml:space="preserve"> или политички</w:t>
      </w:r>
      <w:r w:rsidR="00733B05" w:rsidRPr="001834B5">
        <w:rPr>
          <w:rFonts w:ascii="Times New Roman" w:hAnsi="Times New Roman" w:cs="Times New Roman"/>
        </w:rPr>
        <w:t>те</w:t>
      </w:r>
      <w:r w:rsidRPr="001834B5">
        <w:rPr>
          <w:rFonts w:ascii="Times New Roman" w:hAnsi="Times New Roman" w:cs="Times New Roman"/>
        </w:rPr>
        <w:t xml:space="preserve"> причини, </w:t>
      </w:r>
      <w:r w:rsidR="00635373" w:rsidRPr="001834B5">
        <w:rPr>
          <w:rFonts w:ascii="Times New Roman" w:hAnsi="Times New Roman" w:cs="Times New Roman"/>
        </w:rPr>
        <w:t>а повеќе</w:t>
      </w:r>
      <w:r w:rsidRPr="001834B5">
        <w:rPr>
          <w:rFonts w:ascii="Times New Roman" w:hAnsi="Times New Roman" w:cs="Times New Roman"/>
        </w:rPr>
        <w:t xml:space="preserve"> во опстојувањето и </w:t>
      </w:r>
      <w:r w:rsidR="00733B05" w:rsidRPr="001834B5">
        <w:rPr>
          <w:rFonts w:ascii="Times New Roman" w:hAnsi="Times New Roman" w:cs="Times New Roman"/>
        </w:rPr>
        <w:t xml:space="preserve">следствено, пропаѓањето на некои идеи, бидејќи </w:t>
      </w:r>
      <w:r w:rsidRPr="001834B5">
        <w:rPr>
          <w:rFonts w:ascii="Times New Roman" w:hAnsi="Times New Roman" w:cs="Times New Roman"/>
        </w:rPr>
        <w:t>во толкава мера изумирањето на идеолошките сили знае да го разори постоењето на културн</w:t>
      </w:r>
      <w:r w:rsidR="0052713C" w:rsidRPr="001834B5">
        <w:rPr>
          <w:rFonts w:ascii="Times New Roman" w:hAnsi="Times New Roman" w:cs="Times New Roman"/>
        </w:rPr>
        <w:t>ите</w:t>
      </w:r>
      <w:r w:rsidRPr="001834B5">
        <w:rPr>
          <w:rFonts w:ascii="Times New Roman" w:hAnsi="Times New Roman" w:cs="Times New Roman"/>
        </w:rPr>
        <w:t xml:space="preserve"> обележј</w:t>
      </w:r>
      <w:r w:rsidR="0052713C" w:rsidRPr="001834B5">
        <w:rPr>
          <w:rFonts w:ascii="Times New Roman" w:hAnsi="Times New Roman" w:cs="Times New Roman"/>
        </w:rPr>
        <w:t>а</w:t>
      </w:r>
      <w:r w:rsidRPr="001834B5">
        <w:rPr>
          <w:rFonts w:ascii="Times New Roman" w:hAnsi="Times New Roman" w:cs="Times New Roman"/>
        </w:rPr>
        <w:t xml:space="preserve">. Италијанската декаденција е последица на постепената загуба на вербата во некои од претходно зацртаните идеали. </w:t>
      </w:r>
      <w:r w:rsidR="00DF28A0" w:rsidRPr="001834B5">
        <w:rPr>
          <w:rFonts w:ascii="Times New Roman" w:hAnsi="Times New Roman" w:cs="Times New Roman"/>
        </w:rPr>
        <w:t>Тие идеали на замин</w:t>
      </w:r>
      <w:r w:rsidR="001C616C" w:rsidRPr="001834B5">
        <w:rPr>
          <w:rFonts w:ascii="Times New Roman" w:hAnsi="Times New Roman" w:cs="Times New Roman"/>
        </w:rPr>
        <w:t>ување</w:t>
      </w:r>
      <w:r w:rsidR="00DF28A0" w:rsidRPr="001834B5">
        <w:rPr>
          <w:rFonts w:ascii="Times New Roman" w:hAnsi="Times New Roman" w:cs="Times New Roman"/>
        </w:rPr>
        <w:t xml:space="preserve"> во Италија </w:t>
      </w:r>
      <w:r w:rsidR="00DF28A0" w:rsidRPr="001834B5">
        <w:rPr>
          <w:rFonts w:ascii="Times New Roman" w:hAnsi="Times New Roman" w:cs="Times New Roman"/>
        </w:rPr>
        <w:lastRenderedPageBreak/>
        <w:t>биле обележани преку три</w:t>
      </w:r>
      <w:r w:rsidR="00D16253" w:rsidRPr="001834B5">
        <w:rPr>
          <w:rFonts w:ascii="Times New Roman" w:hAnsi="Times New Roman" w:cs="Times New Roman"/>
        </w:rPr>
        <w:t>те</w:t>
      </w:r>
      <w:r w:rsidR="00DF28A0" w:rsidRPr="001834B5">
        <w:rPr>
          <w:rFonts w:ascii="Times New Roman" w:hAnsi="Times New Roman" w:cs="Times New Roman"/>
        </w:rPr>
        <w:t xml:space="preserve"> концепти –</w:t>
      </w:r>
      <w:r w:rsidR="00453BE1" w:rsidRPr="001834B5">
        <w:rPr>
          <w:rFonts w:ascii="Times New Roman" w:hAnsi="Times New Roman" w:cs="Times New Roman"/>
        </w:rPr>
        <w:t xml:space="preserve"> </w:t>
      </w:r>
      <w:r w:rsidR="00DF28A0" w:rsidRPr="001834B5">
        <w:rPr>
          <w:rFonts w:ascii="Times New Roman" w:hAnsi="Times New Roman" w:cs="Times New Roman"/>
        </w:rPr>
        <w:t>црква</w:t>
      </w:r>
      <w:r w:rsidR="00D16253" w:rsidRPr="001834B5">
        <w:rPr>
          <w:rFonts w:ascii="Times New Roman" w:hAnsi="Times New Roman" w:cs="Times New Roman"/>
        </w:rPr>
        <w:t xml:space="preserve">та, царството и комуните. </w:t>
      </w:r>
      <w:r w:rsidR="008F6A21" w:rsidRPr="001834B5">
        <w:rPr>
          <w:rFonts w:ascii="Times New Roman" w:hAnsi="Times New Roman" w:cs="Times New Roman"/>
        </w:rPr>
        <w:t>На планот на црквата, тоа се однесува пред с</w:t>
      </w:r>
      <w:r w:rsidR="00D67DB1" w:rsidRPr="001834B5">
        <w:rPr>
          <w:rFonts w:ascii="Times New Roman" w:hAnsi="Times New Roman" w:cs="Times New Roman"/>
        </w:rPr>
        <w:t>ѐ</w:t>
      </w:r>
      <w:r w:rsidR="008F6A21" w:rsidRPr="001834B5">
        <w:rPr>
          <w:rFonts w:ascii="Times New Roman" w:hAnsi="Times New Roman" w:cs="Times New Roman"/>
        </w:rPr>
        <w:t xml:space="preserve"> на постепената деградација на идејата за универзалната монархија пропагирана уште во делото на Данте</w:t>
      </w:r>
      <w:r w:rsidR="00D16253" w:rsidRPr="001834B5">
        <w:rPr>
          <w:rFonts w:ascii="Times New Roman" w:hAnsi="Times New Roman" w:cs="Times New Roman"/>
        </w:rPr>
        <w:t xml:space="preserve"> „Монархија“</w:t>
      </w:r>
      <w:r w:rsidR="008F6A21" w:rsidRPr="001834B5">
        <w:rPr>
          <w:rFonts w:ascii="Times New Roman" w:hAnsi="Times New Roman" w:cs="Times New Roman"/>
        </w:rPr>
        <w:t>, напуштање на идејата за канонското право кое треба</w:t>
      </w:r>
      <w:r w:rsidR="00D16253" w:rsidRPr="001834B5">
        <w:rPr>
          <w:rFonts w:ascii="Times New Roman" w:hAnsi="Times New Roman" w:cs="Times New Roman"/>
        </w:rPr>
        <w:t>ло</w:t>
      </w:r>
      <w:r w:rsidR="008F6A21" w:rsidRPr="001834B5">
        <w:rPr>
          <w:rFonts w:ascii="Times New Roman" w:hAnsi="Times New Roman" w:cs="Times New Roman"/>
        </w:rPr>
        <w:t xml:space="preserve"> да го штити народот од феудалноста, и сведување на црковните работи на ниво на </w:t>
      </w:r>
      <w:r w:rsidR="00AF4A76" w:rsidRPr="001834B5">
        <w:rPr>
          <w:rFonts w:ascii="Times New Roman" w:hAnsi="Times New Roman" w:cs="Times New Roman"/>
        </w:rPr>
        <w:t>лични интереси</w:t>
      </w:r>
      <w:r w:rsidR="0023562A" w:rsidRPr="001834B5">
        <w:rPr>
          <w:rFonts w:ascii="Times New Roman" w:hAnsi="Times New Roman" w:cs="Times New Roman"/>
        </w:rPr>
        <w:t>, на приграбување на заедничното земјишт</w:t>
      </w:r>
      <w:r w:rsidR="00453BE1" w:rsidRPr="001834B5">
        <w:rPr>
          <w:rFonts w:ascii="Times New Roman" w:hAnsi="Times New Roman" w:cs="Times New Roman"/>
        </w:rPr>
        <w:t xml:space="preserve">е и посед за сопствено богатење </w:t>
      </w:r>
      <w:r w:rsidR="0023562A" w:rsidRPr="001834B5">
        <w:rPr>
          <w:rFonts w:ascii="Times New Roman" w:hAnsi="Times New Roman" w:cs="Times New Roman"/>
        </w:rPr>
        <w:t xml:space="preserve">или за префрлање на имотот на </w:t>
      </w:r>
      <w:r w:rsidR="00F41AC0" w:rsidRPr="001834B5">
        <w:rPr>
          <w:rFonts w:ascii="Times New Roman" w:hAnsi="Times New Roman" w:cs="Times New Roman"/>
        </w:rPr>
        <w:t xml:space="preserve">име на </w:t>
      </w:r>
      <w:r w:rsidR="0023562A" w:rsidRPr="001834B5">
        <w:rPr>
          <w:rFonts w:ascii="Times New Roman" w:hAnsi="Times New Roman" w:cs="Times New Roman"/>
        </w:rPr>
        <w:t xml:space="preserve">своите роднини. </w:t>
      </w:r>
    </w:p>
    <w:p w:rsidR="008A1F40" w:rsidRPr="001834B5" w:rsidRDefault="00C77E9B" w:rsidP="00633989">
      <w:pPr>
        <w:spacing w:after="0" w:line="240" w:lineRule="auto"/>
        <w:ind w:firstLine="720"/>
        <w:jc w:val="both"/>
        <w:rPr>
          <w:rFonts w:ascii="Times New Roman" w:hAnsi="Times New Roman" w:cs="Times New Roman"/>
        </w:rPr>
      </w:pPr>
      <w:r w:rsidRPr="001834B5">
        <w:rPr>
          <w:rFonts w:ascii="Times New Roman" w:hAnsi="Times New Roman" w:cs="Times New Roman"/>
        </w:rPr>
        <w:t xml:space="preserve">Од друга страна феудалистичкиот поредок, колку и да го оставал народот во состојба на неправедност, сепак ја одржувал идејата за историски континуитет на Италија, претставувајќи ја како еден вид логично продолжување на Римското Царство. </w:t>
      </w:r>
      <w:r w:rsidR="006A1635" w:rsidRPr="001834B5">
        <w:rPr>
          <w:rFonts w:ascii="Times New Roman" w:hAnsi="Times New Roman" w:cs="Times New Roman"/>
        </w:rPr>
        <w:t>Но, во еден момент, двете страни на италијанската поли</w:t>
      </w:r>
      <w:r w:rsidR="005A1297" w:rsidRPr="001834B5">
        <w:rPr>
          <w:rFonts w:ascii="Times New Roman" w:hAnsi="Times New Roman" w:cs="Times New Roman"/>
        </w:rPr>
        <w:t>тика, - гвелфите кои го репрезен</w:t>
      </w:r>
      <w:r w:rsidR="006A1635" w:rsidRPr="001834B5">
        <w:rPr>
          <w:rFonts w:ascii="Times New Roman" w:hAnsi="Times New Roman" w:cs="Times New Roman"/>
        </w:rPr>
        <w:t xml:space="preserve">тираат папството, и гибелините кои ја репрезентираат царската власт - згаснуваат со надоаѓањето на т.н. комунално општество. Имено, во овој период и самата кралска власт мора да биде подвргната на општите закони, со што општеството се доведува до идејата за рамноправно и слободно дејствување. </w:t>
      </w:r>
      <w:r w:rsidR="00C536C9" w:rsidRPr="001834B5">
        <w:rPr>
          <w:rFonts w:ascii="Times New Roman" w:hAnsi="Times New Roman" w:cs="Times New Roman"/>
        </w:rPr>
        <w:t>Граѓаните на комуналното општество можат да ги среќаваат одблиску царевите со кои се еднакви пред закон</w:t>
      </w:r>
      <w:r w:rsidR="00D16253" w:rsidRPr="001834B5">
        <w:rPr>
          <w:rFonts w:ascii="Times New Roman" w:hAnsi="Times New Roman" w:cs="Times New Roman"/>
        </w:rPr>
        <w:t>от и кои пов</w:t>
      </w:r>
      <w:r w:rsidR="002C0AF5" w:rsidRPr="001834B5">
        <w:rPr>
          <w:rFonts w:ascii="Times New Roman" w:hAnsi="Times New Roman" w:cs="Times New Roman"/>
        </w:rPr>
        <w:t xml:space="preserve">еќе не можат да бидат видени </w:t>
      </w:r>
      <w:r w:rsidR="00D16253" w:rsidRPr="001834B5">
        <w:rPr>
          <w:rFonts w:ascii="Times New Roman" w:hAnsi="Times New Roman" w:cs="Times New Roman"/>
        </w:rPr>
        <w:t>во</w:t>
      </w:r>
      <w:r w:rsidR="00C536C9" w:rsidRPr="001834B5">
        <w:rPr>
          <w:rFonts w:ascii="Times New Roman" w:hAnsi="Times New Roman" w:cs="Times New Roman"/>
        </w:rPr>
        <w:t xml:space="preserve"> некогашниот блесок и недостижност. </w:t>
      </w:r>
    </w:p>
    <w:p w:rsidR="005C1CEC" w:rsidRPr="001834B5" w:rsidRDefault="003F7A9E" w:rsidP="00633989">
      <w:pPr>
        <w:spacing w:after="0" w:line="240" w:lineRule="auto"/>
        <w:jc w:val="both"/>
        <w:rPr>
          <w:rFonts w:ascii="Times New Roman" w:hAnsi="Times New Roman" w:cs="Times New Roman"/>
        </w:rPr>
      </w:pPr>
      <w:r w:rsidRPr="001834B5">
        <w:rPr>
          <w:rFonts w:ascii="Times New Roman" w:hAnsi="Times New Roman" w:cs="Times New Roman"/>
        </w:rPr>
        <w:tab/>
        <w:t>Што се однесува пак до слободарските идеи кои б</w:t>
      </w:r>
      <w:r w:rsidR="00766ADD" w:rsidRPr="001834B5">
        <w:rPr>
          <w:rFonts w:ascii="Times New Roman" w:hAnsi="Times New Roman" w:cs="Times New Roman"/>
        </w:rPr>
        <w:t>иле</w:t>
      </w:r>
      <w:r w:rsidR="00E6190D" w:rsidRPr="001834B5">
        <w:rPr>
          <w:rFonts w:ascii="Times New Roman" w:hAnsi="Times New Roman" w:cs="Times New Roman"/>
        </w:rPr>
        <w:t xml:space="preserve"> </w:t>
      </w:r>
      <w:r w:rsidR="00766ADD" w:rsidRPr="001834B5">
        <w:rPr>
          <w:rFonts w:ascii="Times New Roman" w:hAnsi="Times New Roman" w:cs="Times New Roman"/>
        </w:rPr>
        <w:t>ветувани</w:t>
      </w:r>
      <w:r w:rsidRPr="001834B5">
        <w:rPr>
          <w:rFonts w:ascii="Times New Roman" w:hAnsi="Times New Roman" w:cs="Times New Roman"/>
        </w:rPr>
        <w:t xml:space="preserve"> со воспоставувањето на комуните, истите брзо згасна</w:t>
      </w:r>
      <w:r w:rsidR="00E6190D" w:rsidRPr="001834B5">
        <w:rPr>
          <w:rFonts w:ascii="Times New Roman" w:hAnsi="Times New Roman" w:cs="Times New Roman"/>
        </w:rPr>
        <w:t>ле</w:t>
      </w:r>
      <w:r w:rsidRPr="001834B5">
        <w:rPr>
          <w:rFonts w:ascii="Times New Roman" w:hAnsi="Times New Roman" w:cs="Times New Roman"/>
        </w:rPr>
        <w:t xml:space="preserve"> откако и </w:t>
      </w:r>
      <w:r w:rsidR="00766ADD" w:rsidRPr="001834B5">
        <w:rPr>
          <w:rFonts w:ascii="Times New Roman" w:hAnsi="Times New Roman" w:cs="Times New Roman"/>
        </w:rPr>
        <w:t xml:space="preserve">така рамноправно </w:t>
      </w:r>
      <w:r w:rsidR="006D5BC3" w:rsidRPr="001834B5">
        <w:rPr>
          <w:rFonts w:ascii="Times New Roman" w:hAnsi="Times New Roman" w:cs="Times New Roman"/>
        </w:rPr>
        <w:t xml:space="preserve">поставените заедници </w:t>
      </w:r>
      <w:r w:rsidR="00E6190D" w:rsidRPr="001834B5">
        <w:rPr>
          <w:rFonts w:ascii="Times New Roman" w:hAnsi="Times New Roman" w:cs="Times New Roman"/>
        </w:rPr>
        <w:t>раѓале</w:t>
      </w:r>
      <w:r w:rsidR="00223779" w:rsidRPr="001834B5">
        <w:rPr>
          <w:rFonts w:ascii="Times New Roman" w:hAnsi="Times New Roman" w:cs="Times New Roman"/>
        </w:rPr>
        <w:t xml:space="preserve"> поединци кои </w:t>
      </w:r>
      <w:r w:rsidR="00D80A3D" w:rsidRPr="001834B5">
        <w:rPr>
          <w:rFonts w:ascii="Times New Roman" w:hAnsi="Times New Roman" w:cs="Times New Roman"/>
        </w:rPr>
        <w:t>посакува</w:t>
      </w:r>
      <w:r w:rsidR="00E6190D" w:rsidRPr="001834B5">
        <w:rPr>
          <w:rFonts w:ascii="Times New Roman" w:hAnsi="Times New Roman" w:cs="Times New Roman"/>
        </w:rPr>
        <w:t>ле</w:t>
      </w:r>
      <w:r w:rsidR="00223779" w:rsidRPr="001834B5">
        <w:rPr>
          <w:rFonts w:ascii="Times New Roman" w:hAnsi="Times New Roman" w:cs="Times New Roman"/>
        </w:rPr>
        <w:t xml:space="preserve"> да ја тиранизираат околината за да се наметнат како нови владетели, на кои не им одговара животот во рамноправност. </w:t>
      </w:r>
      <w:r w:rsidR="006F00C8" w:rsidRPr="001834B5">
        <w:rPr>
          <w:rFonts w:ascii="Times New Roman" w:hAnsi="Times New Roman" w:cs="Times New Roman"/>
        </w:rPr>
        <w:t xml:space="preserve">Оттука и комуните набрзо се трансформираат во сињории, кои на свое чело имаат еден апсолутистички владетел. </w:t>
      </w:r>
    </w:p>
    <w:p w:rsidR="00D677B0" w:rsidRPr="001834B5" w:rsidRDefault="00D677B0" w:rsidP="00633989">
      <w:pPr>
        <w:spacing w:after="0" w:line="240" w:lineRule="auto"/>
        <w:jc w:val="both"/>
        <w:rPr>
          <w:rFonts w:ascii="Times New Roman" w:hAnsi="Times New Roman" w:cs="Times New Roman"/>
        </w:rPr>
      </w:pPr>
      <w:r w:rsidRPr="001834B5">
        <w:rPr>
          <w:rFonts w:ascii="Times New Roman" w:hAnsi="Times New Roman" w:cs="Times New Roman"/>
        </w:rPr>
        <w:tab/>
      </w:r>
      <w:r w:rsidR="0076180E" w:rsidRPr="001834B5">
        <w:rPr>
          <w:rFonts w:ascii="Times New Roman" w:hAnsi="Times New Roman" w:cs="Times New Roman"/>
        </w:rPr>
        <w:t xml:space="preserve">Во таквиот контекст </w:t>
      </w:r>
      <w:r w:rsidR="00E6795E" w:rsidRPr="001834B5">
        <w:rPr>
          <w:rFonts w:ascii="Times New Roman" w:hAnsi="Times New Roman" w:cs="Times New Roman"/>
        </w:rPr>
        <w:t xml:space="preserve">кој му следи на Средниот век, </w:t>
      </w:r>
      <w:r w:rsidR="0076180E" w:rsidRPr="001834B5">
        <w:rPr>
          <w:rFonts w:ascii="Times New Roman" w:hAnsi="Times New Roman" w:cs="Times New Roman"/>
        </w:rPr>
        <w:t>и</w:t>
      </w:r>
      <w:r w:rsidR="00813086" w:rsidRPr="001834B5">
        <w:rPr>
          <w:rFonts w:ascii="Times New Roman" w:hAnsi="Times New Roman" w:cs="Times New Roman"/>
        </w:rPr>
        <w:t>талијанската култура немала доволно време да се развие, почн</w:t>
      </w:r>
      <w:r w:rsidR="00E6795E" w:rsidRPr="001834B5">
        <w:rPr>
          <w:rFonts w:ascii="Times New Roman" w:hAnsi="Times New Roman" w:cs="Times New Roman"/>
        </w:rPr>
        <w:t>ала</w:t>
      </w:r>
      <w:r w:rsidR="00813086" w:rsidRPr="001834B5">
        <w:rPr>
          <w:rFonts w:ascii="Times New Roman" w:hAnsi="Times New Roman" w:cs="Times New Roman"/>
        </w:rPr>
        <w:t xml:space="preserve"> да приклонува кон постепена декаденција која на почетокот не се исчитува</w:t>
      </w:r>
      <w:r w:rsidR="00E6795E" w:rsidRPr="001834B5">
        <w:rPr>
          <w:rFonts w:ascii="Times New Roman" w:hAnsi="Times New Roman" w:cs="Times New Roman"/>
        </w:rPr>
        <w:t>ла</w:t>
      </w:r>
      <w:r w:rsidR="00813086" w:rsidRPr="001834B5">
        <w:rPr>
          <w:rFonts w:ascii="Times New Roman" w:hAnsi="Times New Roman" w:cs="Times New Roman"/>
        </w:rPr>
        <w:t xml:space="preserve"> на поја</w:t>
      </w:r>
      <w:r w:rsidR="00E948A6" w:rsidRPr="001834B5">
        <w:rPr>
          <w:rFonts w:ascii="Times New Roman" w:hAnsi="Times New Roman" w:cs="Times New Roman"/>
        </w:rPr>
        <w:t>в</w:t>
      </w:r>
      <w:r w:rsidR="00813086" w:rsidRPr="001834B5">
        <w:rPr>
          <w:rFonts w:ascii="Times New Roman" w:hAnsi="Times New Roman" w:cs="Times New Roman"/>
        </w:rPr>
        <w:t xml:space="preserve">ната страна на живеењето. </w:t>
      </w:r>
      <w:r w:rsidR="00073D81" w:rsidRPr="001834B5">
        <w:rPr>
          <w:rFonts w:ascii="Times New Roman" w:hAnsi="Times New Roman" w:cs="Times New Roman"/>
        </w:rPr>
        <w:t>Имено, внатрешното пропаѓање се навестува</w:t>
      </w:r>
      <w:r w:rsidR="00E6795E" w:rsidRPr="001834B5">
        <w:rPr>
          <w:rFonts w:ascii="Times New Roman" w:hAnsi="Times New Roman" w:cs="Times New Roman"/>
        </w:rPr>
        <w:t>ло</w:t>
      </w:r>
      <w:r w:rsidR="00073D81" w:rsidRPr="001834B5">
        <w:rPr>
          <w:rFonts w:ascii="Times New Roman" w:hAnsi="Times New Roman" w:cs="Times New Roman"/>
        </w:rPr>
        <w:t xml:space="preserve"> во надворешниот раскош и луксуз кој со последните сили се обидува</w:t>
      </w:r>
      <w:r w:rsidR="00E6795E" w:rsidRPr="001834B5">
        <w:rPr>
          <w:rFonts w:ascii="Times New Roman" w:hAnsi="Times New Roman" w:cs="Times New Roman"/>
        </w:rPr>
        <w:t>л</w:t>
      </w:r>
      <w:r w:rsidR="00073D81" w:rsidRPr="001834B5">
        <w:rPr>
          <w:rFonts w:ascii="Times New Roman" w:hAnsi="Times New Roman" w:cs="Times New Roman"/>
        </w:rPr>
        <w:t xml:space="preserve"> да го задржи престижот на една култура. Припадниците на тој период се потомствата на генерациите кои во минатото создавале, а чии што плодови сега тие ги трошат неповратно</w:t>
      </w:r>
      <w:r w:rsidR="00D75CC2" w:rsidRPr="001834B5">
        <w:rPr>
          <w:rFonts w:ascii="Times New Roman" w:hAnsi="Times New Roman" w:cs="Times New Roman"/>
        </w:rPr>
        <w:t xml:space="preserve"> </w:t>
      </w:r>
      <w:r w:rsidR="00E6795E" w:rsidRPr="001834B5">
        <w:rPr>
          <w:rFonts w:ascii="Times New Roman" w:hAnsi="Times New Roman" w:cs="Times New Roman"/>
        </w:rPr>
        <w:t>преку</w:t>
      </w:r>
      <w:r w:rsidR="00D75CC2" w:rsidRPr="001834B5">
        <w:rPr>
          <w:rFonts w:ascii="Times New Roman" w:hAnsi="Times New Roman" w:cs="Times New Roman"/>
        </w:rPr>
        <w:t xml:space="preserve"> материјалните уживања</w:t>
      </w:r>
      <w:r w:rsidR="00073D81" w:rsidRPr="001834B5">
        <w:rPr>
          <w:rFonts w:ascii="Times New Roman" w:hAnsi="Times New Roman" w:cs="Times New Roman"/>
        </w:rPr>
        <w:t xml:space="preserve">. </w:t>
      </w:r>
      <w:r w:rsidR="0075691F" w:rsidRPr="001834B5">
        <w:rPr>
          <w:rFonts w:ascii="Times New Roman" w:hAnsi="Times New Roman" w:cs="Times New Roman"/>
        </w:rPr>
        <w:t>Склоноста на кнезовите кон пирување, прослави и разврат ја доведува Италија до морална декаденција, која и покрај слободарските идеи кои на почетокот претставуваат нејзина творечка сила, сега стануваат всушност закана за нејзиното опстојување. Ретките мислите</w:t>
      </w:r>
      <w:r w:rsidR="005A1297" w:rsidRPr="001834B5">
        <w:rPr>
          <w:rFonts w:ascii="Times New Roman" w:hAnsi="Times New Roman" w:cs="Times New Roman"/>
        </w:rPr>
        <w:t>ли</w:t>
      </w:r>
      <w:r w:rsidR="0075691F" w:rsidRPr="001834B5">
        <w:rPr>
          <w:rFonts w:ascii="Times New Roman" w:hAnsi="Times New Roman" w:cs="Times New Roman"/>
        </w:rPr>
        <w:t xml:space="preserve"> од тоа време се свесни дека единствен</w:t>
      </w:r>
      <w:r w:rsidR="00A14CDF" w:rsidRPr="001834B5">
        <w:rPr>
          <w:rFonts w:ascii="Times New Roman" w:hAnsi="Times New Roman" w:cs="Times New Roman"/>
        </w:rPr>
        <w:t>о</w:t>
      </w:r>
      <w:r w:rsidR="0075691F" w:rsidRPr="001834B5">
        <w:rPr>
          <w:rFonts w:ascii="Times New Roman" w:hAnsi="Times New Roman" w:cs="Times New Roman"/>
        </w:rPr>
        <w:t xml:space="preserve"> реформата е услов за нештата </w:t>
      </w:r>
      <w:r w:rsidR="005A1297" w:rsidRPr="001834B5">
        <w:rPr>
          <w:rFonts w:ascii="Times New Roman" w:hAnsi="Times New Roman" w:cs="Times New Roman"/>
        </w:rPr>
        <w:t xml:space="preserve">да </w:t>
      </w:r>
      <w:r w:rsidR="0075691F" w:rsidRPr="001834B5">
        <w:rPr>
          <w:rFonts w:ascii="Times New Roman" w:hAnsi="Times New Roman" w:cs="Times New Roman"/>
        </w:rPr>
        <w:t xml:space="preserve">бидат доведени </w:t>
      </w:r>
      <w:r w:rsidR="00595107" w:rsidRPr="001834B5">
        <w:rPr>
          <w:rFonts w:ascii="Times New Roman" w:hAnsi="Times New Roman" w:cs="Times New Roman"/>
        </w:rPr>
        <w:t>во</w:t>
      </w:r>
      <w:r w:rsidR="00E6795E" w:rsidRPr="001834B5">
        <w:rPr>
          <w:rFonts w:ascii="Times New Roman" w:hAnsi="Times New Roman" w:cs="Times New Roman"/>
        </w:rPr>
        <w:t xml:space="preserve"> </w:t>
      </w:r>
      <w:r w:rsidR="00595107" w:rsidRPr="001834B5">
        <w:rPr>
          <w:rFonts w:ascii="Times New Roman" w:hAnsi="Times New Roman" w:cs="Times New Roman"/>
        </w:rPr>
        <w:t>ред</w:t>
      </w:r>
      <w:r w:rsidR="0075691F" w:rsidRPr="001834B5">
        <w:rPr>
          <w:rFonts w:ascii="Times New Roman" w:hAnsi="Times New Roman" w:cs="Times New Roman"/>
        </w:rPr>
        <w:t xml:space="preserve">. </w:t>
      </w:r>
    </w:p>
    <w:p w:rsidR="00BC615C" w:rsidRPr="001834B5" w:rsidRDefault="00A14CDF" w:rsidP="00633989">
      <w:pPr>
        <w:spacing w:after="0" w:line="240" w:lineRule="auto"/>
        <w:jc w:val="both"/>
        <w:rPr>
          <w:rFonts w:ascii="Times New Roman" w:hAnsi="Times New Roman" w:cs="Times New Roman"/>
        </w:rPr>
      </w:pPr>
      <w:r w:rsidRPr="001834B5">
        <w:rPr>
          <w:rFonts w:ascii="Times New Roman" w:hAnsi="Times New Roman" w:cs="Times New Roman"/>
        </w:rPr>
        <w:tab/>
      </w:r>
      <w:r w:rsidR="00A81951" w:rsidRPr="001834B5">
        <w:rPr>
          <w:rFonts w:ascii="Times New Roman" w:hAnsi="Times New Roman" w:cs="Times New Roman"/>
        </w:rPr>
        <w:t xml:space="preserve">Друга влијателна фигура во тој период во Фиренца е </w:t>
      </w:r>
      <w:r w:rsidR="00E6795E" w:rsidRPr="001834B5">
        <w:rPr>
          <w:rFonts w:ascii="Times New Roman" w:hAnsi="Times New Roman" w:cs="Times New Roman"/>
        </w:rPr>
        <w:t>свештеникот, речиси мистик,</w:t>
      </w:r>
      <w:r w:rsidR="0053727C" w:rsidRPr="001834B5">
        <w:rPr>
          <w:rFonts w:ascii="Times New Roman" w:hAnsi="Times New Roman" w:cs="Times New Roman"/>
        </w:rPr>
        <w:t xml:space="preserve"> </w:t>
      </w:r>
      <w:r w:rsidR="00A81951" w:rsidRPr="001834B5">
        <w:rPr>
          <w:rFonts w:ascii="Times New Roman" w:hAnsi="Times New Roman" w:cs="Times New Roman"/>
        </w:rPr>
        <w:t>Џироламо Савонарола, кој апелира на</w:t>
      </w:r>
      <w:r w:rsidR="0053727C" w:rsidRPr="001834B5">
        <w:rPr>
          <w:rFonts w:ascii="Times New Roman" w:hAnsi="Times New Roman" w:cs="Times New Roman"/>
        </w:rPr>
        <w:t xml:space="preserve"> свесност за</w:t>
      </w:r>
      <w:r w:rsidR="00A81951" w:rsidRPr="001834B5">
        <w:rPr>
          <w:rFonts w:ascii="Times New Roman" w:hAnsi="Times New Roman" w:cs="Times New Roman"/>
        </w:rPr>
        <w:t xml:space="preserve"> моралната дегенерација на неговото опкруж</w:t>
      </w:r>
      <w:r w:rsidR="007B7A83" w:rsidRPr="001834B5">
        <w:rPr>
          <w:rFonts w:ascii="Times New Roman" w:hAnsi="Times New Roman" w:cs="Times New Roman"/>
        </w:rPr>
        <w:t>у</w:t>
      </w:r>
      <w:r w:rsidR="00A81951" w:rsidRPr="001834B5">
        <w:rPr>
          <w:rFonts w:ascii="Times New Roman" w:hAnsi="Times New Roman" w:cs="Times New Roman"/>
        </w:rPr>
        <w:t xml:space="preserve">вање и се залага за очистување кое може да следи со приклонувањето кон верата. Савонарола е радикален во изнесувањето на своите ставови против владеењето и начинот на живот донесен со Медичи. Макијавели е еден од следбениците </w:t>
      </w:r>
      <w:r w:rsidR="00F237F3" w:rsidRPr="001834B5">
        <w:rPr>
          <w:rFonts w:ascii="Times New Roman" w:hAnsi="Times New Roman" w:cs="Times New Roman"/>
        </w:rPr>
        <w:t xml:space="preserve">на Савонарола, но додека Савонарола се обидува да ја излечи нацијата преку аскеза и </w:t>
      </w:r>
      <w:r w:rsidR="00F237F3" w:rsidRPr="001834B5">
        <w:rPr>
          <w:rFonts w:ascii="Times New Roman" w:hAnsi="Times New Roman" w:cs="Times New Roman"/>
        </w:rPr>
        <w:lastRenderedPageBreak/>
        <w:t>мистицизам, посветување на верата и молитвите и проповедање да се оттргне народот од земните преокуп</w:t>
      </w:r>
      <w:r w:rsidR="009F2C1C" w:rsidRPr="001834B5">
        <w:rPr>
          <w:rFonts w:ascii="Times New Roman" w:hAnsi="Times New Roman" w:cs="Times New Roman"/>
        </w:rPr>
        <w:t>ации,</w:t>
      </w:r>
      <w:r w:rsidR="005A4A0D" w:rsidRPr="001834B5">
        <w:rPr>
          <w:rFonts w:ascii="Times New Roman" w:hAnsi="Times New Roman" w:cs="Times New Roman"/>
        </w:rPr>
        <w:t xml:space="preserve"> казни и насилство кое не раѓа со плод,</w:t>
      </w:r>
      <w:r w:rsidR="00E6795E" w:rsidRPr="001834B5">
        <w:rPr>
          <w:rFonts w:ascii="Times New Roman" w:hAnsi="Times New Roman" w:cs="Times New Roman"/>
        </w:rPr>
        <w:t xml:space="preserve"> </w:t>
      </w:r>
      <w:r w:rsidR="002203AC" w:rsidRPr="001834B5">
        <w:rPr>
          <w:rFonts w:ascii="Times New Roman" w:hAnsi="Times New Roman" w:cs="Times New Roman"/>
        </w:rPr>
        <w:t>Макијавели се залага преку наука</w:t>
      </w:r>
      <w:r w:rsidR="00E6795E" w:rsidRPr="001834B5">
        <w:rPr>
          <w:rFonts w:ascii="Times New Roman" w:hAnsi="Times New Roman" w:cs="Times New Roman"/>
        </w:rPr>
        <w:t>та</w:t>
      </w:r>
      <w:r w:rsidR="002203AC" w:rsidRPr="001834B5">
        <w:rPr>
          <w:rFonts w:ascii="Times New Roman" w:hAnsi="Times New Roman" w:cs="Times New Roman"/>
        </w:rPr>
        <w:t xml:space="preserve"> да го врати духовното здравје</w:t>
      </w:r>
      <w:r w:rsidR="00E6795E" w:rsidRPr="001834B5">
        <w:rPr>
          <w:rFonts w:ascii="Times New Roman" w:hAnsi="Times New Roman" w:cs="Times New Roman"/>
        </w:rPr>
        <w:t xml:space="preserve"> на народот</w:t>
      </w:r>
      <w:r w:rsidR="002203AC" w:rsidRPr="001834B5">
        <w:rPr>
          <w:rFonts w:ascii="Times New Roman" w:hAnsi="Times New Roman" w:cs="Times New Roman"/>
        </w:rPr>
        <w:t xml:space="preserve">. </w:t>
      </w:r>
    </w:p>
    <w:p w:rsidR="00735E1E" w:rsidRPr="001834B5" w:rsidRDefault="00735E1E" w:rsidP="00633989">
      <w:pPr>
        <w:spacing w:after="0" w:line="240" w:lineRule="auto"/>
        <w:jc w:val="both"/>
        <w:rPr>
          <w:rFonts w:ascii="Times New Roman" w:hAnsi="Times New Roman" w:cs="Times New Roman"/>
        </w:rPr>
      </w:pPr>
    </w:p>
    <w:p w:rsidR="00735E1E" w:rsidRPr="001834B5" w:rsidRDefault="00735E1E" w:rsidP="00633989">
      <w:pPr>
        <w:spacing w:after="0" w:line="240" w:lineRule="auto"/>
        <w:jc w:val="both"/>
        <w:rPr>
          <w:rFonts w:ascii="Times New Roman" w:hAnsi="Times New Roman" w:cs="Times New Roman"/>
          <w:b/>
        </w:rPr>
      </w:pPr>
      <w:r w:rsidRPr="001834B5">
        <w:rPr>
          <w:rFonts w:ascii="Times New Roman" w:hAnsi="Times New Roman" w:cs="Times New Roman"/>
        </w:rPr>
        <w:tab/>
      </w:r>
      <w:r w:rsidRPr="001834B5">
        <w:rPr>
          <w:rFonts w:ascii="Times New Roman" w:hAnsi="Times New Roman" w:cs="Times New Roman"/>
          <w:b/>
        </w:rPr>
        <w:t>СТАВОВИТЕ ИЗНЕСЕНИ ВО ДЕЛОТО</w:t>
      </w:r>
      <w:r w:rsidR="002609A8" w:rsidRPr="001834B5">
        <w:rPr>
          <w:rFonts w:ascii="Times New Roman" w:hAnsi="Times New Roman" w:cs="Times New Roman"/>
          <w:b/>
        </w:rPr>
        <w:t xml:space="preserve"> </w:t>
      </w:r>
      <w:r w:rsidR="002609A8" w:rsidRPr="001834B5">
        <w:rPr>
          <w:rFonts w:ascii="Times New Roman" w:hAnsi="Times New Roman" w:cs="Times New Roman"/>
          <w:b/>
          <w:i/>
        </w:rPr>
        <w:t>ВЛАДЕТЕЛОТ</w:t>
      </w:r>
    </w:p>
    <w:p w:rsidR="00AB261A" w:rsidRPr="001834B5" w:rsidRDefault="00AB261A" w:rsidP="00633989">
      <w:pPr>
        <w:spacing w:after="0" w:line="240" w:lineRule="auto"/>
        <w:jc w:val="both"/>
        <w:rPr>
          <w:rFonts w:ascii="Times New Roman" w:hAnsi="Times New Roman" w:cs="Times New Roman"/>
          <w:b/>
        </w:rPr>
      </w:pPr>
    </w:p>
    <w:p w:rsidR="0053727C" w:rsidRPr="001834B5" w:rsidRDefault="009C1708" w:rsidP="0053727C">
      <w:pPr>
        <w:spacing w:after="0" w:line="240" w:lineRule="auto"/>
        <w:ind w:firstLine="720"/>
        <w:jc w:val="both"/>
        <w:rPr>
          <w:rFonts w:ascii="Times New Roman" w:hAnsi="Times New Roman" w:cs="Times New Roman"/>
        </w:rPr>
      </w:pPr>
      <w:r w:rsidRPr="001834B5">
        <w:rPr>
          <w:rFonts w:ascii="Times New Roman" w:hAnsi="Times New Roman" w:cs="Times New Roman"/>
        </w:rPr>
        <w:t xml:space="preserve">Максимата по која што Макијавели е препознатлив „Целта ги оправдува средствата“ </w:t>
      </w:r>
      <w:r w:rsidR="00F65B31" w:rsidRPr="001834B5">
        <w:rPr>
          <w:rFonts w:ascii="Times New Roman" w:hAnsi="Times New Roman" w:cs="Times New Roman"/>
        </w:rPr>
        <w:t xml:space="preserve">и која всушност </w:t>
      </w:r>
      <w:r w:rsidR="00E6795E" w:rsidRPr="001834B5">
        <w:rPr>
          <w:rFonts w:ascii="Times New Roman" w:hAnsi="Times New Roman" w:cs="Times New Roman"/>
        </w:rPr>
        <w:t>никаде не е спомената во</w:t>
      </w:r>
      <w:r w:rsidR="00F65B31" w:rsidRPr="001834B5">
        <w:rPr>
          <w:rFonts w:ascii="Times New Roman" w:hAnsi="Times New Roman" w:cs="Times New Roman"/>
        </w:rPr>
        <w:t xml:space="preserve"> делото, </w:t>
      </w:r>
      <w:r w:rsidRPr="001834B5">
        <w:rPr>
          <w:rFonts w:ascii="Times New Roman" w:hAnsi="Times New Roman" w:cs="Times New Roman"/>
        </w:rPr>
        <w:t xml:space="preserve">претставува прагматизам во управувањето со политичките работи, а не повик за оправданост на суровоста или цинизам. Делото </w:t>
      </w:r>
      <w:r w:rsidRPr="001834B5">
        <w:rPr>
          <w:rFonts w:ascii="Times New Roman" w:hAnsi="Times New Roman" w:cs="Times New Roman"/>
          <w:i/>
        </w:rPr>
        <w:t>Владетелот</w:t>
      </w:r>
      <w:r w:rsidRPr="001834B5">
        <w:rPr>
          <w:rFonts w:ascii="Times New Roman" w:hAnsi="Times New Roman" w:cs="Times New Roman"/>
        </w:rPr>
        <w:t xml:space="preserve"> се спротивставува на идеалистичката концепција на политиката в</w:t>
      </w:r>
      <w:r w:rsidR="00E6795E" w:rsidRPr="001834B5">
        <w:rPr>
          <w:rFonts w:ascii="Times New Roman" w:hAnsi="Times New Roman" w:cs="Times New Roman"/>
        </w:rPr>
        <w:t>о која исправноста на намерите би била</w:t>
      </w:r>
      <w:r w:rsidRPr="001834B5">
        <w:rPr>
          <w:rFonts w:ascii="Times New Roman" w:hAnsi="Times New Roman" w:cs="Times New Roman"/>
        </w:rPr>
        <w:t xml:space="preserve"> доволна за да </w:t>
      </w:r>
      <w:r w:rsidR="00E6795E" w:rsidRPr="001834B5">
        <w:rPr>
          <w:rFonts w:ascii="Times New Roman" w:hAnsi="Times New Roman" w:cs="Times New Roman"/>
        </w:rPr>
        <w:t xml:space="preserve">една политика </w:t>
      </w:r>
      <w:r w:rsidRPr="001834B5">
        <w:rPr>
          <w:rFonts w:ascii="Times New Roman" w:hAnsi="Times New Roman" w:cs="Times New Roman"/>
        </w:rPr>
        <w:t xml:space="preserve">биде окарактеризирана како успешна. Политичката акција треба да биде вреднувана според реалноста, односно резултатите од преземените потези, при што треба да се напуштат сите идеалистички замисли кои би го довеле владетелот до морализација на сопствената политика. </w:t>
      </w:r>
      <w:r w:rsidR="004C1922" w:rsidRPr="001834B5">
        <w:rPr>
          <w:rFonts w:ascii="Times New Roman" w:hAnsi="Times New Roman" w:cs="Times New Roman"/>
        </w:rPr>
        <w:t>Од суштинско значење во ставовите на Макијавели е разгледувањето на полето на политиката како место на вкрстување на судбината (</w:t>
      </w:r>
      <w:r w:rsidR="007071EC" w:rsidRPr="001834B5">
        <w:rPr>
          <w:rFonts w:ascii="Times New Roman" w:hAnsi="Times New Roman" w:cs="Times New Roman"/>
        </w:rPr>
        <w:t>fortuna</w:t>
      </w:r>
      <w:r w:rsidR="004C1922" w:rsidRPr="001834B5">
        <w:rPr>
          <w:rFonts w:ascii="Times New Roman" w:hAnsi="Times New Roman" w:cs="Times New Roman"/>
        </w:rPr>
        <w:t>) и волјата (</w:t>
      </w:r>
      <w:r w:rsidR="007071EC" w:rsidRPr="001834B5">
        <w:rPr>
          <w:rFonts w:ascii="Times New Roman" w:hAnsi="Times New Roman" w:cs="Times New Roman"/>
        </w:rPr>
        <w:t>virtu</w:t>
      </w:r>
      <w:r w:rsidR="004C1922" w:rsidRPr="001834B5">
        <w:rPr>
          <w:rFonts w:ascii="Times New Roman" w:hAnsi="Times New Roman" w:cs="Times New Roman"/>
        </w:rPr>
        <w:t>). Владетелот треба да ја поседува таа доблест која не е морал туку волја, за да ги надмине пречките кои ги задава неопходноста</w:t>
      </w:r>
      <w:r w:rsidR="008000E2" w:rsidRPr="001834B5">
        <w:rPr>
          <w:rFonts w:ascii="Times New Roman" w:hAnsi="Times New Roman" w:cs="Times New Roman"/>
        </w:rPr>
        <w:t xml:space="preserve"> на судбината</w:t>
      </w:r>
      <w:r w:rsidR="004C1922" w:rsidRPr="001834B5">
        <w:rPr>
          <w:rFonts w:ascii="Times New Roman" w:hAnsi="Times New Roman" w:cs="Times New Roman"/>
        </w:rPr>
        <w:t xml:space="preserve">. </w:t>
      </w:r>
    </w:p>
    <w:p w:rsidR="0053727C" w:rsidRPr="001834B5" w:rsidRDefault="005C4E0D" w:rsidP="00E6795E">
      <w:pPr>
        <w:spacing w:after="0" w:line="240" w:lineRule="auto"/>
        <w:ind w:firstLine="720"/>
        <w:jc w:val="both"/>
        <w:rPr>
          <w:rFonts w:ascii="Times New Roman" w:hAnsi="Times New Roman" w:cs="Times New Roman"/>
        </w:rPr>
      </w:pPr>
      <w:r w:rsidRPr="001834B5">
        <w:rPr>
          <w:rFonts w:ascii="Times New Roman" w:hAnsi="Times New Roman" w:cs="Times New Roman"/>
        </w:rPr>
        <w:t>Оттаму доаѓа и мо</w:t>
      </w:r>
      <w:r w:rsidR="0053727C" w:rsidRPr="001834B5">
        <w:rPr>
          <w:rFonts w:ascii="Times New Roman" w:hAnsi="Times New Roman" w:cs="Times New Roman"/>
        </w:rPr>
        <w:t>дерноста на Макијавели, неговата тенденција да го црпи изворот на своето творештво од старогрчките мислители, односно да се приклони кон секуларизација на политичката мисла. Макијавели се оби</w:t>
      </w:r>
      <w:r w:rsidR="003B5F67" w:rsidRPr="001834B5">
        <w:rPr>
          <w:rFonts w:ascii="Times New Roman" w:hAnsi="Times New Roman" w:cs="Times New Roman"/>
        </w:rPr>
        <w:t xml:space="preserve">дува да ја дефинира политиката </w:t>
      </w:r>
      <w:r w:rsidR="0053727C" w:rsidRPr="001834B5">
        <w:rPr>
          <w:rFonts w:ascii="Times New Roman" w:hAnsi="Times New Roman" w:cs="Times New Roman"/>
        </w:rPr>
        <w:t xml:space="preserve">независно од религијата, да го прикаже функционирањето на Државата без Бог. </w:t>
      </w:r>
      <w:r w:rsidR="00E6795E" w:rsidRPr="001834B5">
        <w:rPr>
          <w:rFonts w:ascii="Times New Roman" w:hAnsi="Times New Roman" w:cs="Times New Roman"/>
        </w:rPr>
        <w:t>Тој</w:t>
      </w:r>
      <w:r w:rsidR="0053727C" w:rsidRPr="001834B5">
        <w:rPr>
          <w:rFonts w:ascii="Times New Roman" w:hAnsi="Times New Roman" w:cs="Times New Roman"/>
        </w:rPr>
        <w:t xml:space="preserve"> смета дека моралната концепција не треба да се поврзува со политиката, односно владетелот не треба да има постојан морал, туку да се прилагодува на околностите. Меѓутоа, иако за него политиката и моралот се две нешта чиј што однос не е непроменлив, сепак тој не вели дека владетелот треба да биде аморален. Неговата констатација е дека кај владетелот може да постои пофлексибилно сфаќање за моралното дејствување ако околностите го наложуваат тоа и ако таквото дејствување е во полза на одржувањето на нацијата.  </w:t>
      </w:r>
    </w:p>
    <w:p w:rsidR="000E5A9D" w:rsidRPr="001834B5" w:rsidRDefault="000E5A9D" w:rsidP="000E5A9D">
      <w:pPr>
        <w:spacing w:after="0" w:line="240" w:lineRule="auto"/>
        <w:ind w:firstLine="720"/>
        <w:jc w:val="both"/>
        <w:rPr>
          <w:rFonts w:ascii="Times New Roman" w:eastAsia="Times New Roman" w:hAnsi="Times New Roman" w:cs="Times New Roman"/>
          <w:lang w:eastAsia="mk-MK"/>
        </w:rPr>
      </w:pPr>
      <w:r w:rsidRPr="001834B5">
        <w:rPr>
          <w:rFonts w:ascii="Times New Roman" w:eastAsia="Times New Roman" w:hAnsi="Times New Roman" w:cs="Times New Roman"/>
          <w:lang w:eastAsia="mk-MK"/>
        </w:rPr>
        <w:t>Како илустрација на мислата на Макијавели можеме да се задржиме на неколку од поглавјата кои ги предизвикаа контроверзите во јавноста. Макијавели всушност ја применува т.н. постапка на дилематски говор (</w:t>
      </w:r>
      <w:r w:rsidRPr="001834B5">
        <w:rPr>
          <w:rFonts w:ascii="Times New Roman" w:eastAsia="Times New Roman" w:hAnsi="Times New Roman" w:cs="Times New Roman"/>
          <w:i/>
          <w:lang w:eastAsia="mk-MK"/>
        </w:rPr>
        <w:t>discorso dilemmatico</w:t>
      </w:r>
      <w:r w:rsidRPr="001834B5">
        <w:rPr>
          <w:rFonts w:ascii="Times New Roman" w:eastAsia="Times New Roman" w:hAnsi="Times New Roman" w:cs="Times New Roman"/>
          <w:lang w:eastAsia="mk-MK"/>
        </w:rPr>
        <w:t>), воведувајќи две или повеќе тези кон кои е привидно рамнодушен и низ постепена аргументација се обидува да ги наведе причините кои треба да ја претстават една</w:t>
      </w:r>
      <w:r w:rsidR="007029E6" w:rsidRPr="001834B5">
        <w:rPr>
          <w:rFonts w:ascii="Times New Roman" w:eastAsia="Times New Roman" w:hAnsi="Times New Roman" w:cs="Times New Roman"/>
          <w:lang w:eastAsia="mk-MK"/>
        </w:rPr>
        <w:t>та</w:t>
      </w:r>
      <w:r w:rsidRPr="001834B5">
        <w:rPr>
          <w:rFonts w:ascii="Times New Roman" w:eastAsia="Times New Roman" w:hAnsi="Times New Roman" w:cs="Times New Roman"/>
          <w:lang w:eastAsia="mk-MK"/>
        </w:rPr>
        <w:t xml:space="preserve"> од понудените тези </w:t>
      </w:r>
      <w:r w:rsidR="007029E6" w:rsidRPr="001834B5">
        <w:rPr>
          <w:rFonts w:ascii="Times New Roman" w:eastAsia="Times New Roman" w:hAnsi="Times New Roman" w:cs="Times New Roman"/>
          <w:lang w:eastAsia="mk-MK"/>
        </w:rPr>
        <w:t>како</w:t>
      </w:r>
      <w:r w:rsidRPr="001834B5">
        <w:rPr>
          <w:rFonts w:ascii="Times New Roman" w:eastAsia="Times New Roman" w:hAnsi="Times New Roman" w:cs="Times New Roman"/>
          <w:lang w:eastAsia="mk-MK"/>
        </w:rPr>
        <w:t xml:space="preserve"> емпириски најуспешна. Една од овие интригантни теми е и онаа за п</w:t>
      </w:r>
      <w:r w:rsidR="007D363F" w:rsidRPr="001834B5">
        <w:rPr>
          <w:rFonts w:ascii="Times New Roman" w:eastAsia="Times New Roman" w:hAnsi="Times New Roman" w:cs="Times New Roman"/>
          <w:lang w:eastAsia="mk-MK"/>
        </w:rPr>
        <w:t>рашањето дали е подобро владете</w:t>
      </w:r>
      <w:r w:rsidRPr="001834B5">
        <w:rPr>
          <w:rFonts w:ascii="Times New Roman" w:eastAsia="Times New Roman" w:hAnsi="Times New Roman" w:cs="Times New Roman"/>
          <w:lang w:eastAsia="mk-MK"/>
        </w:rPr>
        <w:t>лот да биде сакан или пак треба народот да се плаши од него</w:t>
      </w:r>
      <w:r w:rsidR="007029E6" w:rsidRPr="001834B5">
        <w:rPr>
          <w:rStyle w:val="FootnoteReference"/>
          <w:rFonts w:ascii="Times New Roman" w:eastAsia="Times New Roman" w:hAnsi="Times New Roman" w:cs="Times New Roman"/>
          <w:lang w:eastAsia="mk-MK"/>
        </w:rPr>
        <w:footnoteReference w:id="2"/>
      </w:r>
      <w:r w:rsidRPr="001834B5">
        <w:rPr>
          <w:rFonts w:ascii="Times New Roman" w:eastAsia="Times New Roman" w:hAnsi="Times New Roman" w:cs="Times New Roman"/>
          <w:lang w:eastAsia="mk-MK"/>
        </w:rPr>
        <w:t xml:space="preserve">. За Макијавели е јасно дека е подобро владетелот да биде сакан, но со неговата прагматска мисла веднаш додава дека таквото нешто не е возможно без да се наруши единството на државата. Затоа и владетелот не треба да се </w:t>
      </w:r>
      <w:r w:rsidRPr="001834B5">
        <w:rPr>
          <w:rFonts w:ascii="Times New Roman" w:eastAsia="Times New Roman" w:hAnsi="Times New Roman" w:cs="Times New Roman"/>
          <w:lang w:eastAsia="mk-MK"/>
        </w:rPr>
        <w:lastRenderedPageBreak/>
        <w:t>вознемирува ако е сметан за суров, с</w:t>
      </w:r>
      <w:r w:rsidR="007029E6" w:rsidRPr="001834B5">
        <w:rPr>
          <w:rFonts w:ascii="Times New Roman" w:eastAsia="Times New Roman" w:hAnsi="Times New Roman" w:cs="Times New Roman"/>
          <w:lang w:eastAsia="mk-MK"/>
        </w:rPr>
        <w:t>ѐ</w:t>
      </w:r>
      <w:r w:rsidRPr="001834B5">
        <w:rPr>
          <w:rFonts w:ascii="Times New Roman" w:eastAsia="Times New Roman" w:hAnsi="Times New Roman" w:cs="Times New Roman"/>
          <w:lang w:eastAsia="mk-MK"/>
        </w:rPr>
        <w:t xml:space="preserve"> додека тоа го доведува народот во општа благосостојба. Од друга страна, вниманието на владетелот секогаш треба да е свртено кон тоа да не предизвикува омраза, бидејќи тоа би било закана и за него самиот и за неговата држава. Умереноста се наметнува како негов филозофски, но уште повеќе реално применлив став.</w:t>
      </w:r>
    </w:p>
    <w:p w:rsidR="000E5A9D" w:rsidRPr="001834B5" w:rsidRDefault="000E5A9D" w:rsidP="000E5A9D">
      <w:pPr>
        <w:spacing w:after="0" w:line="240" w:lineRule="auto"/>
        <w:ind w:firstLine="720"/>
        <w:jc w:val="both"/>
        <w:rPr>
          <w:rFonts w:ascii="Times New Roman" w:eastAsia="Times New Roman" w:hAnsi="Times New Roman" w:cs="Times New Roman"/>
          <w:lang w:eastAsia="mk-MK"/>
        </w:rPr>
      </w:pPr>
      <w:r w:rsidRPr="001834B5">
        <w:rPr>
          <w:rFonts w:ascii="Times New Roman" w:eastAsia="Times New Roman" w:hAnsi="Times New Roman" w:cs="Times New Roman"/>
          <w:lang w:eastAsia="mk-MK"/>
        </w:rPr>
        <w:t>Другиот контроверзен став се однесува на прашањето за примената на средствата при владеењето</w:t>
      </w:r>
      <w:r w:rsidR="007029E6" w:rsidRPr="001834B5">
        <w:rPr>
          <w:rStyle w:val="FootnoteReference"/>
          <w:rFonts w:ascii="Times New Roman" w:eastAsia="Times New Roman" w:hAnsi="Times New Roman" w:cs="Times New Roman"/>
          <w:lang w:eastAsia="mk-MK"/>
        </w:rPr>
        <w:footnoteReference w:id="3"/>
      </w:r>
      <w:r w:rsidRPr="001834B5">
        <w:rPr>
          <w:rFonts w:ascii="Times New Roman" w:eastAsia="Times New Roman" w:hAnsi="Times New Roman" w:cs="Times New Roman"/>
          <w:lang w:eastAsia="mk-MK"/>
        </w:rPr>
        <w:t xml:space="preserve">. Макијавели соопштува дека тие два принципа се препознаваат во поимите на </w:t>
      </w:r>
      <w:r w:rsidRPr="001834B5">
        <w:rPr>
          <w:rFonts w:ascii="Times New Roman" w:eastAsia="Times New Roman" w:hAnsi="Times New Roman" w:cs="Times New Roman"/>
          <w:i/>
          <w:lang w:eastAsia="mk-MK"/>
        </w:rPr>
        <w:t>законот</w:t>
      </w:r>
      <w:r w:rsidRPr="001834B5">
        <w:rPr>
          <w:rFonts w:ascii="Times New Roman" w:eastAsia="Times New Roman" w:hAnsi="Times New Roman" w:cs="Times New Roman"/>
          <w:lang w:eastAsia="mk-MK"/>
        </w:rPr>
        <w:t xml:space="preserve"> и на </w:t>
      </w:r>
      <w:r w:rsidRPr="001834B5">
        <w:rPr>
          <w:rFonts w:ascii="Times New Roman" w:eastAsia="Times New Roman" w:hAnsi="Times New Roman" w:cs="Times New Roman"/>
          <w:i/>
          <w:lang w:eastAsia="mk-MK"/>
        </w:rPr>
        <w:t>силата</w:t>
      </w:r>
      <w:r w:rsidRPr="001834B5">
        <w:rPr>
          <w:rFonts w:ascii="Times New Roman" w:eastAsia="Times New Roman" w:hAnsi="Times New Roman" w:cs="Times New Roman"/>
          <w:lang w:eastAsia="mk-MK"/>
        </w:rPr>
        <w:t xml:space="preserve">. Иако поседувајќи хуманистичка свест признава дека законот им е својствен на луѓето, а силата на животните, сепак додава дека најчесто првиот принцип не е доволен ниту за управување со луѓето. Во тој момент владетелот </w:t>
      </w:r>
      <w:r w:rsidR="007029E6" w:rsidRPr="001834B5">
        <w:rPr>
          <w:rFonts w:ascii="Times New Roman" w:eastAsia="Times New Roman" w:hAnsi="Times New Roman" w:cs="Times New Roman"/>
          <w:lang w:eastAsia="mk-MK"/>
        </w:rPr>
        <w:t>треба да се однесува, алегориски кажано,</w:t>
      </w:r>
      <w:r w:rsidRPr="001834B5">
        <w:rPr>
          <w:rFonts w:ascii="Times New Roman" w:eastAsia="Times New Roman" w:hAnsi="Times New Roman" w:cs="Times New Roman"/>
          <w:lang w:eastAsia="mk-MK"/>
        </w:rPr>
        <w:t xml:space="preserve"> како кентавр – спој од животно и човек, односно и како лисица и како лав, обединувајќи ги во себе одликите на итрината и на силата. </w:t>
      </w:r>
    </w:p>
    <w:p w:rsidR="000E5A9D" w:rsidRPr="001834B5" w:rsidRDefault="000E5A9D" w:rsidP="000E5A9D">
      <w:pPr>
        <w:spacing w:after="0" w:line="240" w:lineRule="auto"/>
        <w:ind w:firstLine="720"/>
        <w:jc w:val="both"/>
        <w:rPr>
          <w:rFonts w:ascii="Times New Roman" w:eastAsia="Times New Roman" w:hAnsi="Times New Roman" w:cs="Times New Roman"/>
          <w:lang w:eastAsia="mk-MK"/>
        </w:rPr>
      </w:pPr>
      <w:r w:rsidRPr="001834B5">
        <w:rPr>
          <w:rFonts w:ascii="Times New Roman" w:eastAsia="Times New Roman" w:hAnsi="Times New Roman" w:cs="Times New Roman"/>
          <w:lang w:eastAsia="mk-MK"/>
        </w:rPr>
        <w:t xml:space="preserve">За да се разбере смислата и оправданоста на делото на Макијавели, треба да се започне со проследување на неговата филозофска мисла која започнува уште со </w:t>
      </w:r>
      <w:r w:rsidRPr="001834B5">
        <w:rPr>
          <w:rFonts w:ascii="Times New Roman" w:eastAsia="Times New Roman" w:hAnsi="Times New Roman" w:cs="Times New Roman"/>
          <w:i/>
          <w:lang w:eastAsia="mk-MK"/>
        </w:rPr>
        <w:t>Десет книги на Тит Ливиј</w:t>
      </w:r>
      <w:r w:rsidRPr="001834B5">
        <w:rPr>
          <w:rFonts w:ascii="Times New Roman" w:eastAsia="Times New Roman" w:hAnsi="Times New Roman" w:cs="Times New Roman"/>
          <w:lang w:eastAsia="mk-MK"/>
        </w:rPr>
        <w:t xml:space="preserve">. Тука Макијавели ја разгледува шемата на уредувањето на Стариот Рим и се обидува да ги одгатне причините за величественото опстојување во овој триумфален период за Италија. Од друга страна, во писмата и записите на Макијавели можеме да ги следиме размислувањата на авторот за време на неговите дипломатски мисии. Интересот на Макијавели секогаш се однесувал на тоа да се наоѓа во близината на владетелот од кого ќе може да ги научи вештините на проценувањето на околностите и на одлуките за дејствување. </w:t>
      </w:r>
      <w:r w:rsidR="009E4831" w:rsidRPr="001834B5">
        <w:rPr>
          <w:rFonts w:ascii="Times New Roman" w:eastAsia="Times New Roman" w:hAnsi="Times New Roman" w:cs="Times New Roman"/>
          <w:lang w:eastAsia="mk-MK"/>
        </w:rPr>
        <w:t xml:space="preserve">Вреди да се напомене дека во Владетелот постојат тематски целини кои се однесуваат на начините на управување со војската, на добледтите и слабостите на владетелите, на видовите државни уредувања, како и на историските околности во тогашна Италија – теми кои на делото му ја одземаат пропагандната функција и го </w:t>
      </w:r>
      <w:r w:rsidR="00563E6F" w:rsidRPr="001834B5">
        <w:rPr>
          <w:rFonts w:ascii="Times New Roman" w:eastAsia="Times New Roman" w:hAnsi="Times New Roman" w:cs="Times New Roman"/>
          <w:lang w:eastAsia="mk-MK"/>
        </w:rPr>
        <w:t>вклучуваат</w:t>
      </w:r>
      <w:r w:rsidR="009E4831" w:rsidRPr="001834B5">
        <w:rPr>
          <w:rFonts w:ascii="Times New Roman" w:eastAsia="Times New Roman" w:hAnsi="Times New Roman" w:cs="Times New Roman"/>
          <w:lang w:eastAsia="mk-MK"/>
        </w:rPr>
        <w:t xml:space="preserve"> во научните трактати од областа на политиката. </w:t>
      </w:r>
    </w:p>
    <w:p w:rsidR="0082341D" w:rsidRPr="001834B5" w:rsidRDefault="0082341D" w:rsidP="00633989">
      <w:pPr>
        <w:spacing w:after="0" w:line="240" w:lineRule="auto"/>
        <w:ind w:firstLine="720"/>
        <w:jc w:val="both"/>
        <w:rPr>
          <w:rFonts w:ascii="Times New Roman" w:hAnsi="Times New Roman" w:cs="Times New Roman"/>
        </w:rPr>
      </w:pPr>
    </w:p>
    <w:p w:rsidR="0082341D" w:rsidRPr="001834B5" w:rsidRDefault="0082341D" w:rsidP="00633989">
      <w:pPr>
        <w:spacing w:after="0" w:line="240" w:lineRule="auto"/>
        <w:ind w:firstLine="720"/>
        <w:jc w:val="both"/>
        <w:rPr>
          <w:rFonts w:ascii="Times New Roman" w:hAnsi="Times New Roman" w:cs="Times New Roman"/>
          <w:b/>
        </w:rPr>
      </w:pPr>
      <w:r w:rsidRPr="001834B5">
        <w:rPr>
          <w:rFonts w:ascii="Times New Roman" w:hAnsi="Times New Roman" w:cs="Times New Roman"/>
          <w:b/>
        </w:rPr>
        <w:t>МАКИЈАВЕЛИ КАКО КОМЕДИОГРАФ</w:t>
      </w:r>
    </w:p>
    <w:p w:rsidR="0082341D" w:rsidRPr="001834B5" w:rsidRDefault="0082341D" w:rsidP="00633989">
      <w:pPr>
        <w:spacing w:after="0" w:line="240" w:lineRule="auto"/>
        <w:ind w:firstLine="720"/>
        <w:jc w:val="both"/>
        <w:rPr>
          <w:rFonts w:ascii="Times New Roman" w:hAnsi="Times New Roman" w:cs="Times New Roman"/>
        </w:rPr>
      </w:pPr>
    </w:p>
    <w:p w:rsidR="00BD51AD" w:rsidRPr="001834B5" w:rsidRDefault="00AE35D8" w:rsidP="00633989">
      <w:pPr>
        <w:spacing w:after="0" w:line="240" w:lineRule="auto"/>
        <w:ind w:firstLine="720"/>
        <w:jc w:val="both"/>
        <w:rPr>
          <w:rFonts w:ascii="Times New Roman" w:hAnsi="Times New Roman" w:cs="Times New Roman"/>
        </w:rPr>
      </w:pPr>
      <w:r w:rsidRPr="001834B5">
        <w:rPr>
          <w:rFonts w:ascii="Times New Roman" w:hAnsi="Times New Roman" w:cs="Times New Roman"/>
        </w:rPr>
        <w:t>И</w:t>
      </w:r>
      <w:r w:rsidR="00A47517" w:rsidRPr="001834B5">
        <w:rPr>
          <w:rFonts w:ascii="Times New Roman" w:hAnsi="Times New Roman" w:cs="Times New Roman"/>
        </w:rPr>
        <w:t xml:space="preserve">нтересно е да се спомене дека оваа девиза на Макијавели не се однесува само на политиката, туку може да биде пренесена на било кој животен контекст. Едно такво дело е комедијата </w:t>
      </w:r>
      <w:r w:rsidR="00A47517" w:rsidRPr="001834B5">
        <w:rPr>
          <w:rFonts w:ascii="Times New Roman" w:hAnsi="Times New Roman" w:cs="Times New Roman"/>
          <w:i/>
        </w:rPr>
        <w:t>Мандрагола</w:t>
      </w:r>
      <w:r w:rsidRPr="001834B5">
        <w:rPr>
          <w:rStyle w:val="FootnoteReference"/>
          <w:rFonts w:ascii="Times New Roman" w:hAnsi="Times New Roman" w:cs="Times New Roman"/>
          <w:i/>
        </w:rPr>
        <w:footnoteReference w:id="4"/>
      </w:r>
      <w:r w:rsidR="00A47517" w:rsidRPr="001834B5">
        <w:rPr>
          <w:rFonts w:ascii="Times New Roman" w:hAnsi="Times New Roman" w:cs="Times New Roman"/>
        </w:rPr>
        <w:t xml:space="preserve">, која го претставува самиот автор на начин на кој не сме навикнале да го гледаме – </w:t>
      </w:r>
      <w:r w:rsidRPr="001834B5">
        <w:rPr>
          <w:rFonts w:ascii="Times New Roman" w:hAnsi="Times New Roman" w:cs="Times New Roman"/>
        </w:rPr>
        <w:t xml:space="preserve">како </w:t>
      </w:r>
      <w:r w:rsidR="00A47517" w:rsidRPr="001834B5">
        <w:rPr>
          <w:rFonts w:ascii="Times New Roman" w:hAnsi="Times New Roman" w:cs="Times New Roman"/>
        </w:rPr>
        <w:t>комедиограф, духовит согледувач на општествените збиднувања и на чове</w:t>
      </w:r>
      <w:r w:rsidRPr="001834B5">
        <w:rPr>
          <w:rFonts w:ascii="Times New Roman" w:hAnsi="Times New Roman" w:cs="Times New Roman"/>
        </w:rPr>
        <w:t>чките</w:t>
      </w:r>
      <w:r w:rsidR="00A47517" w:rsidRPr="001834B5">
        <w:rPr>
          <w:rFonts w:ascii="Times New Roman" w:hAnsi="Times New Roman" w:cs="Times New Roman"/>
        </w:rPr>
        <w:t xml:space="preserve"> карактери. </w:t>
      </w:r>
      <w:r w:rsidR="00834F4D" w:rsidRPr="001834B5">
        <w:rPr>
          <w:rFonts w:ascii="Times New Roman" w:hAnsi="Times New Roman" w:cs="Times New Roman"/>
        </w:rPr>
        <w:t xml:space="preserve">Макијавели ја пишува </w:t>
      </w:r>
      <w:r w:rsidR="00834F4D" w:rsidRPr="001834B5">
        <w:rPr>
          <w:rFonts w:ascii="Times New Roman" w:hAnsi="Times New Roman" w:cs="Times New Roman"/>
          <w:i/>
        </w:rPr>
        <w:t>Мандрагола</w:t>
      </w:r>
      <w:r w:rsidR="00834F4D" w:rsidRPr="001834B5">
        <w:rPr>
          <w:rFonts w:ascii="Times New Roman" w:hAnsi="Times New Roman" w:cs="Times New Roman"/>
        </w:rPr>
        <w:t xml:space="preserve"> во 1518 година и ја посветува на Лоренцо де Медичи, за чија што свадбена веселба истата е</w:t>
      </w:r>
      <w:r w:rsidRPr="001834B5">
        <w:rPr>
          <w:rFonts w:ascii="Times New Roman" w:hAnsi="Times New Roman" w:cs="Times New Roman"/>
        </w:rPr>
        <w:t xml:space="preserve"> </w:t>
      </w:r>
      <w:r w:rsidRPr="001834B5">
        <w:rPr>
          <w:rFonts w:ascii="Times New Roman" w:hAnsi="Times New Roman" w:cs="Times New Roman"/>
        </w:rPr>
        <w:lastRenderedPageBreak/>
        <w:t xml:space="preserve">всушност </w:t>
      </w:r>
      <w:r w:rsidR="00834F4D" w:rsidRPr="001834B5">
        <w:rPr>
          <w:rFonts w:ascii="Times New Roman" w:hAnsi="Times New Roman" w:cs="Times New Roman"/>
        </w:rPr>
        <w:t xml:space="preserve">за прв </w:t>
      </w:r>
      <w:r w:rsidR="00593161" w:rsidRPr="001834B5">
        <w:rPr>
          <w:rFonts w:ascii="Times New Roman" w:hAnsi="Times New Roman" w:cs="Times New Roman"/>
        </w:rPr>
        <w:t>пат изведена. Носителот на девиз</w:t>
      </w:r>
      <w:r w:rsidR="00834F4D" w:rsidRPr="001834B5">
        <w:rPr>
          <w:rFonts w:ascii="Times New Roman" w:hAnsi="Times New Roman" w:cs="Times New Roman"/>
        </w:rPr>
        <w:t>ата во случајов не е владетелот, туку Лукреција која е венчана за старецот Нича, кој пак непоколебливо настојува да има потомство од овој брак.</w:t>
      </w:r>
      <w:r w:rsidR="008F3D20" w:rsidRPr="001834B5">
        <w:rPr>
          <w:rFonts w:ascii="Times New Roman" w:hAnsi="Times New Roman" w:cs="Times New Roman"/>
        </w:rPr>
        <w:t xml:space="preserve"> Меѓу ликовите, претставникот на ренесансната итрина е младичот Калимах кој смислува итрини за да се доближи до Лукреција. Тој успева да го излаже стариот Нича дека за да има потомство со Лукреција, таа треба да се напие од волшебната течност добиена од билката Мандрагола, </w:t>
      </w:r>
      <w:r w:rsidR="002803E7" w:rsidRPr="001834B5">
        <w:rPr>
          <w:rFonts w:ascii="Times New Roman" w:hAnsi="Times New Roman" w:cs="Times New Roman"/>
        </w:rPr>
        <w:t xml:space="preserve">но несреќата се состои во тоа што првиот што ќе ја помине ноќта со Лукреција после испивањето на таа течност, нужно ќе биде усмртен. </w:t>
      </w:r>
      <w:r w:rsidR="00CD66B9" w:rsidRPr="001834B5">
        <w:rPr>
          <w:rFonts w:ascii="Times New Roman" w:hAnsi="Times New Roman" w:cs="Times New Roman"/>
        </w:rPr>
        <w:t xml:space="preserve">Решаваат да подметнат еден скинтник кој треба да претставува жртва, но тоа е всушност преобразениот Калимах кој ја користи приликата за да и ја искаже својата љубов на Лукреција и да ја придобие нејзината наклонетост. На крајот сите се задоволни – Нича добива потомство иако не знае дека тоа е туѓо, Калимах ја освојува Лукреција и станува почитуваниот кум на детето иако и самиот е негов татко, а Лукреција добива млад љубовник. </w:t>
      </w:r>
      <w:r w:rsidR="002B7E01" w:rsidRPr="001834B5">
        <w:rPr>
          <w:rFonts w:ascii="Times New Roman" w:hAnsi="Times New Roman" w:cs="Times New Roman"/>
        </w:rPr>
        <w:t>Употребата на стратегии за постигнување на целта и за остварување на сечии интереси и дава на максимата на Макијавели нов, довитлив тон, кој во суштина ги разобличува и јавно</w:t>
      </w:r>
      <w:r w:rsidR="00667CE9" w:rsidRPr="001834B5">
        <w:rPr>
          <w:rFonts w:ascii="Times New Roman" w:hAnsi="Times New Roman" w:cs="Times New Roman"/>
        </w:rPr>
        <w:t xml:space="preserve"> посочува лицемеријата на опште</w:t>
      </w:r>
      <w:r w:rsidR="002B7E01" w:rsidRPr="001834B5">
        <w:rPr>
          <w:rFonts w:ascii="Times New Roman" w:hAnsi="Times New Roman" w:cs="Times New Roman"/>
        </w:rPr>
        <w:t xml:space="preserve">ственото живеење. </w:t>
      </w:r>
    </w:p>
    <w:p w:rsidR="00147379" w:rsidRPr="001834B5" w:rsidRDefault="00147379" w:rsidP="00F55CAF">
      <w:pPr>
        <w:spacing w:after="0" w:line="240" w:lineRule="auto"/>
        <w:ind w:firstLine="720"/>
        <w:jc w:val="both"/>
        <w:rPr>
          <w:rFonts w:ascii="Times New Roman" w:eastAsia="Times New Roman" w:hAnsi="Times New Roman" w:cs="Times New Roman"/>
          <w:lang w:eastAsia="mk-MK"/>
        </w:rPr>
      </w:pPr>
    </w:p>
    <w:p w:rsidR="00D0740D" w:rsidRPr="001834B5" w:rsidRDefault="00D0740D" w:rsidP="00F55CAF">
      <w:pPr>
        <w:spacing w:after="0" w:line="240" w:lineRule="auto"/>
        <w:ind w:firstLine="720"/>
        <w:jc w:val="both"/>
        <w:rPr>
          <w:rFonts w:ascii="Times New Roman" w:eastAsia="Times New Roman" w:hAnsi="Times New Roman" w:cs="Times New Roman"/>
          <w:lang w:eastAsia="mk-MK"/>
        </w:rPr>
      </w:pPr>
    </w:p>
    <w:p w:rsidR="003D44BA" w:rsidRPr="001834B5" w:rsidRDefault="003D44BA" w:rsidP="00F55CAF">
      <w:pPr>
        <w:spacing w:after="0" w:line="240" w:lineRule="auto"/>
        <w:ind w:firstLine="720"/>
        <w:jc w:val="both"/>
        <w:rPr>
          <w:rFonts w:ascii="Times New Roman" w:eastAsia="Times New Roman" w:hAnsi="Times New Roman" w:cs="Times New Roman"/>
          <w:b/>
          <w:lang w:eastAsia="mk-MK"/>
        </w:rPr>
      </w:pPr>
    </w:p>
    <w:p w:rsidR="00147379" w:rsidRPr="001834B5" w:rsidRDefault="00147379" w:rsidP="00F55CAF">
      <w:pPr>
        <w:spacing w:after="0" w:line="240" w:lineRule="auto"/>
        <w:ind w:firstLine="720"/>
        <w:jc w:val="both"/>
        <w:rPr>
          <w:rFonts w:ascii="Times New Roman" w:eastAsia="Times New Roman" w:hAnsi="Times New Roman" w:cs="Times New Roman"/>
          <w:b/>
          <w:lang w:eastAsia="mk-MK"/>
        </w:rPr>
      </w:pPr>
      <w:r w:rsidRPr="001834B5">
        <w:rPr>
          <w:rFonts w:ascii="Times New Roman" w:eastAsia="Times New Roman" w:hAnsi="Times New Roman" w:cs="Times New Roman"/>
          <w:b/>
          <w:lang w:eastAsia="mk-MK"/>
        </w:rPr>
        <w:t>ЗАКЛУЧОК</w:t>
      </w:r>
    </w:p>
    <w:p w:rsidR="00E401F2" w:rsidRPr="001834B5" w:rsidRDefault="00E401F2" w:rsidP="00F55CAF">
      <w:pPr>
        <w:spacing w:after="0" w:line="240" w:lineRule="auto"/>
        <w:ind w:firstLine="720"/>
        <w:jc w:val="both"/>
        <w:rPr>
          <w:rFonts w:ascii="Times New Roman" w:eastAsia="Times New Roman" w:hAnsi="Times New Roman" w:cs="Times New Roman"/>
          <w:b/>
          <w:lang w:eastAsia="mk-MK"/>
        </w:rPr>
      </w:pPr>
    </w:p>
    <w:p w:rsidR="008C7CE3" w:rsidRPr="001834B5" w:rsidRDefault="005224F6" w:rsidP="00B04AA4">
      <w:pPr>
        <w:spacing w:after="0" w:line="240" w:lineRule="auto"/>
        <w:ind w:firstLine="720"/>
        <w:jc w:val="both"/>
        <w:rPr>
          <w:rFonts w:ascii="Times New Roman" w:eastAsia="Times New Roman" w:hAnsi="Times New Roman" w:cs="Times New Roman"/>
          <w:lang w:eastAsia="mk-MK"/>
        </w:rPr>
      </w:pPr>
      <w:r w:rsidRPr="001834B5">
        <w:rPr>
          <w:rFonts w:ascii="Times New Roman" w:eastAsia="Times New Roman" w:hAnsi="Times New Roman" w:cs="Times New Roman"/>
          <w:lang w:eastAsia="mk-MK"/>
        </w:rPr>
        <w:t xml:space="preserve">Николо Макијавели припаѓа на групата најзначајни претставници на книжевноста во ренесансна Италија. </w:t>
      </w:r>
      <w:r w:rsidR="00E401F2" w:rsidRPr="001834B5">
        <w:rPr>
          <w:rFonts w:ascii="Times New Roman" w:eastAsia="Times New Roman" w:hAnsi="Times New Roman" w:cs="Times New Roman"/>
          <w:lang w:eastAsia="mk-MK"/>
        </w:rPr>
        <w:t>На</w:t>
      </w:r>
      <w:r w:rsidRPr="001834B5">
        <w:rPr>
          <w:rFonts w:ascii="Times New Roman" w:eastAsia="Times New Roman" w:hAnsi="Times New Roman" w:cs="Times New Roman"/>
          <w:lang w:eastAsia="mk-MK"/>
        </w:rPr>
        <w:t xml:space="preserve"> неговото дело</w:t>
      </w:r>
      <w:r w:rsidR="00E401F2" w:rsidRPr="001834B5">
        <w:rPr>
          <w:rFonts w:ascii="Times New Roman" w:eastAsia="Times New Roman" w:hAnsi="Times New Roman" w:cs="Times New Roman"/>
          <w:lang w:eastAsia="mk-MK"/>
        </w:rPr>
        <w:t xml:space="preserve"> </w:t>
      </w:r>
      <w:r w:rsidR="00E401F2" w:rsidRPr="001834B5">
        <w:rPr>
          <w:rFonts w:ascii="Times New Roman" w:eastAsia="Times New Roman" w:hAnsi="Times New Roman" w:cs="Times New Roman"/>
          <w:i/>
          <w:lang w:eastAsia="mk-MK"/>
        </w:rPr>
        <w:t>Владетелот</w:t>
      </w:r>
      <w:r w:rsidR="00AE35D8" w:rsidRPr="001834B5">
        <w:rPr>
          <w:rFonts w:ascii="Times New Roman" w:eastAsia="Times New Roman" w:hAnsi="Times New Roman" w:cs="Times New Roman"/>
          <w:lang w:eastAsia="mk-MK"/>
        </w:rPr>
        <w:t xml:space="preserve"> не треба да се гледа </w:t>
      </w:r>
      <w:r w:rsidR="00E401F2" w:rsidRPr="001834B5">
        <w:rPr>
          <w:rFonts w:ascii="Times New Roman" w:eastAsia="Times New Roman" w:hAnsi="Times New Roman" w:cs="Times New Roman"/>
          <w:lang w:eastAsia="mk-MK"/>
        </w:rPr>
        <w:t xml:space="preserve">како </w:t>
      </w:r>
      <w:r w:rsidR="00AE35D8" w:rsidRPr="001834B5">
        <w:rPr>
          <w:rFonts w:ascii="Times New Roman" w:eastAsia="Times New Roman" w:hAnsi="Times New Roman" w:cs="Times New Roman"/>
          <w:lang w:eastAsia="mk-MK"/>
        </w:rPr>
        <w:t xml:space="preserve">на цинична негативна исповед, туку како на научна книга </w:t>
      </w:r>
      <w:r w:rsidR="00E401F2" w:rsidRPr="001834B5">
        <w:rPr>
          <w:rFonts w:ascii="Times New Roman" w:eastAsia="Times New Roman" w:hAnsi="Times New Roman" w:cs="Times New Roman"/>
          <w:lang w:eastAsia="mk-MK"/>
        </w:rPr>
        <w:t>која има своја строга структура и промисла во изнес</w:t>
      </w:r>
      <w:r w:rsidR="00B04AA4" w:rsidRPr="001834B5">
        <w:rPr>
          <w:rFonts w:ascii="Times New Roman" w:eastAsia="Times New Roman" w:hAnsi="Times New Roman" w:cs="Times New Roman"/>
          <w:lang w:eastAsia="mk-MK"/>
        </w:rPr>
        <w:t xml:space="preserve">увањето на политичките ставови. </w:t>
      </w:r>
      <w:r w:rsidR="00B04AA4" w:rsidRPr="001834B5">
        <w:rPr>
          <w:rFonts w:ascii="Times New Roman" w:hAnsi="Times New Roman" w:cs="Times New Roman"/>
        </w:rPr>
        <w:t xml:space="preserve">А самиот Макијавели, пак, </w:t>
      </w:r>
      <w:r w:rsidR="00CF317F" w:rsidRPr="001834B5">
        <w:rPr>
          <w:rFonts w:ascii="Times New Roman" w:hAnsi="Times New Roman" w:cs="Times New Roman"/>
        </w:rPr>
        <w:t xml:space="preserve">да се восприема </w:t>
      </w:r>
      <w:r w:rsidR="00B04AA4" w:rsidRPr="001834B5">
        <w:rPr>
          <w:rFonts w:ascii="Times New Roman" w:hAnsi="Times New Roman" w:cs="Times New Roman"/>
        </w:rPr>
        <w:t xml:space="preserve">како </w:t>
      </w:r>
      <w:r w:rsidR="00CF317F" w:rsidRPr="001834B5">
        <w:rPr>
          <w:rFonts w:ascii="Times New Roman" w:hAnsi="Times New Roman" w:cs="Times New Roman"/>
        </w:rPr>
        <w:t>комедиограф и научник</w:t>
      </w:r>
      <w:r w:rsidR="00B04AA4" w:rsidRPr="001834B5">
        <w:rPr>
          <w:rFonts w:ascii="Times New Roman" w:hAnsi="Times New Roman" w:cs="Times New Roman"/>
        </w:rPr>
        <w:t xml:space="preserve"> со богата и разнолика креативна дејност, а </w:t>
      </w:r>
      <w:r w:rsidR="00CF317F" w:rsidRPr="001834B5">
        <w:rPr>
          <w:rFonts w:ascii="Times New Roman" w:hAnsi="Times New Roman" w:cs="Times New Roman"/>
        </w:rPr>
        <w:t>помалку</w:t>
      </w:r>
      <w:r w:rsidR="00B04AA4" w:rsidRPr="001834B5">
        <w:rPr>
          <w:rFonts w:ascii="Times New Roman" w:hAnsi="Times New Roman" w:cs="Times New Roman"/>
        </w:rPr>
        <w:t xml:space="preserve"> како </w:t>
      </w:r>
      <w:r w:rsidR="00CF317F" w:rsidRPr="001834B5">
        <w:rPr>
          <w:rFonts w:ascii="Times New Roman" w:hAnsi="Times New Roman" w:cs="Times New Roman"/>
        </w:rPr>
        <w:t>беспоштеден</w:t>
      </w:r>
      <w:r w:rsidR="00B04AA4" w:rsidRPr="001834B5">
        <w:rPr>
          <w:rFonts w:ascii="Times New Roman" w:hAnsi="Times New Roman" w:cs="Times New Roman"/>
        </w:rPr>
        <w:t xml:space="preserve"> и циничен поттикнувач на песимистички филозофски идеи. </w:t>
      </w:r>
    </w:p>
    <w:p w:rsidR="003D44BA" w:rsidRPr="001834B5" w:rsidRDefault="003D44BA" w:rsidP="007602E6">
      <w:pPr>
        <w:spacing w:after="0" w:line="240" w:lineRule="auto"/>
        <w:jc w:val="both"/>
        <w:rPr>
          <w:rFonts w:ascii="Times New Roman" w:eastAsia="Times New Roman" w:hAnsi="Times New Roman" w:cs="Times New Roman"/>
          <w:lang w:eastAsia="mk-MK"/>
        </w:rPr>
      </w:pPr>
    </w:p>
    <w:p w:rsidR="00F55CAF" w:rsidRPr="001834B5" w:rsidRDefault="005C4E0D" w:rsidP="007602E6">
      <w:pPr>
        <w:spacing w:after="0" w:line="240" w:lineRule="auto"/>
        <w:jc w:val="both"/>
        <w:rPr>
          <w:rFonts w:ascii="Times New Roman" w:hAnsi="Times New Roman" w:cs="Times New Roman"/>
          <w:b/>
          <w:bCs/>
          <w:lang w:val="en-US"/>
        </w:rPr>
      </w:pPr>
      <w:r w:rsidRPr="001834B5">
        <w:rPr>
          <w:rFonts w:ascii="Times New Roman" w:eastAsia="Times New Roman" w:hAnsi="Times New Roman" w:cs="Times New Roman"/>
          <w:lang w:eastAsia="mk-MK"/>
        </w:rPr>
        <w:br/>
      </w:r>
      <w:r w:rsidR="00F55CAF" w:rsidRPr="001834B5">
        <w:rPr>
          <w:rFonts w:ascii="Times New Roman" w:hAnsi="Times New Roman" w:cs="Times New Roman"/>
          <w:b/>
          <w:bCs/>
        </w:rPr>
        <w:t>Библиографија</w:t>
      </w:r>
    </w:p>
    <w:p w:rsidR="00056048" w:rsidRPr="001834B5" w:rsidRDefault="00056048" w:rsidP="00F55CAF">
      <w:pPr>
        <w:spacing w:after="0" w:line="240" w:lineRule="auto"/>
        <w:ind w:firstLine="720"/>
        <w:jc w:val="both"/>
        <w:rPr>
          <w:rFonts w:ascii="Times New Roman" w:hAnsi="Times New Roman" w:cs="Times New Roman"/>
          <w:b/>
          <w:bCs/>
          <w:lang w:val="en-US"/>
        </w:rPr>
      </w:pPr>
    </w:p>
    <w:p w:rsidR="00056048" w:rsidRPr="001834B5" w:rsidRDefault="00056048" w:rsidP="00056048">
      <w:pPr>
        <w:pStyle w:val="ListParagraph"/>
        <w:numPr>
          <w:ilvl w:val="0"/>
          <w:numId w:val="1"/>
        </w:numPr>
        <w:spacing w:after="0" w:line="240" w:lineRule="auto"/>
        <w:ind w:left="714" w:hanging="357"/>
        <w:jc w:val="both"/>
        <w:rPr>
          <w:rFonts w:ascii="Times New Roman" w:hAnsi="Times New Roman" w:cs="Times New Roman"/>
          <w:sz w:val="22"/>
          <w:szCs w:val="22"/>
        </w:rPr>
      </w:pPr>
      <w:r w:rsidRPr="001834B5">
        <w:rPr>
          <w:rFonts w:ascii="Times New Roman" w:hAnsi="Times New Roman" w:cs="Times New Roman"/>
          <w:sz w:val="22"/>
          <w:szCs w:val="22"/>
        </w:rPr>
        <w:t xml:space="preserve">Ѓурчинова, А. Узуновиќ, Л. (2007) </w:t>
      </w:r>
      <w:r w:rsidRPr="001834B5">
        <w:rPr>
          <w:rFonts w:ascii="Times New Roman" w:hAnsi="Times New Roman" w:cs="Times New Roman"/>
          <w:i/>
          <w:iCs/>
          <w:sz w:val="22"/>
          <w:szCs w:val="22"/>
        </w:rPr>
        <w:t>Италијанската книжевност од XIII до XVI век. Историски преглед, текстови и коментари.</w:t>
      </w:r>
      <w:r w:rsidRPr="001834B5">
        <w:rPr>
          <w:rFonts w:ascii="Times New Roman" w:hAnsi="Times New Roman" w:cs="Times New Roman"/>
          <w:sz w:val="22"/>
          <w:szCs w:val="22"/>
        </w:rPr>
        <w:t xml:space="preserve"> Скопје: Филолошки факултет „Блаже Конески“.</w:t>
      </w:r>
    </w:p>
    <w:p w:rsidR="00056048" w:rsidRPr="001834B5" w:rsidRDefault="00056048" w:rsidP="00056048">
      <w:pPr>
        <w:pStyle w:val="ListParagraph"/>
        <w:numPr>
          <w:ilvl w:val="0"/>
          <w:numId w:val="1"/>
        </w:numPr>
        <w:spacing w:after="0" w:line="240" w:lineRule="auto"/>
        <w:ind w:left="714" w:hanging="357"/>
        <w:jc w:val="both"/>
        <w:rPr>
          <w:rFonts w:ascii="Times New Roman" w:hAnsi="Times New Roman" w:cs="Times New Roman"/>
          <w:sz w:val="22"/>
          <w:szCs w:val="22"/>
        </w:rPr>
      </w:pPr>
      <w:r w:rsidRPr="001834B5">
        <w:rPr>
          <w:rFonts w:ascii="Times New Roman" w:hAnsi="Times New Roman" w:cs="Times New Roman"/>
          <w:sz w:val="22"/>
          <w:szCs w:val="22"/>
        </w:rPr>
        <w:t xml:space="preserve">Макијавели, Николо. (1993) </w:t>
      </w:r>
      <w:r w:rsidRPr="001834B5">
        <w:rPr>
          <w:rFonts w:ascii="Times New Roman" w:hAnsi="Times New Roman" w:cs="Times New Roman"/>
          <w:i/>
          <w:sz w:val="22"/>
          <w:szCs w:val="22"/>
        </w:rPr>
        <w:t>Владетелот</w:t>
      </w:r>
      <w:r w:rsidRPr="001834B5">
        <w:rPr>
          <w:rFonts w:ascii="Times New Roman" w:hAnsi="Times New Roman" w:cs="Times New Roman"/>
          <w:sz w:val="22"/>
          <w:szCs w:val="22"/>
        </w:rPr>
        <w:t xml:space="preserve">. Скопје: Култура, едиција „Идеи“. </w:t>
      </w:r>
      <w:r w:rsidRPr="001834B5">
        <w:rPr>
          <w:rFonts w:ascii="Times New Roman" w:hAnsi="Times New Roman" w:cs="Times New Roman"/>
          <w:sz w:val="22"/>
          <w:szCs w:val="22"/>
          <w:lang w:val="en-US"/>
        </w:rPr>
        <w:t>(1518)</w:t>
      </w:r>
    </w:p>
    <w:p w:rsidR="00047837" w:rsidRPr="001834B5" w:rsidRDefault="00047837" w:rsidP="00047837">
      <w:pPr>
        <w:pStyle w:val="ListParagraph"/>
        <w:numPr>
          <w:ilvl w:val="0"/>
          <w:numId w:val="1"/>
        </w:numPr>
        <w:spacing w:after="0" w:line="240" w:lineRule="auto"/>
        <w:ind w:left="714" w:hanging="357"/>
        <w:jc w:val="both"/>
        <w:rPr>
          <w:rFonts w:ascii="Times New Roman" w:hAnsi="Times New Roman" w:cs="Times New Roman"/>
          <w:sz w:val="22"/>
          <w:szCs w:val="22"/>
        </w:rPr>
      </w:pPr>
      <w:bookmarkStart w:id="1" w:name="_Ref324231035"/>
      <w:r w:rsidRPr="001834B5">
        <w:rPr>
          <w:rFonts w:ascii="Times New Roman" w:eastAsia="Times New Roman" w:hAnsi="Times New Roman" w:cs="Times New Roman"/>
          <w:bCs/>
          <w:kern w:val="36"/>
          <w:sz w:val="22"/>
          <w:szCs w:val="22"/>
          <w:lang w:val="fr-FR" w:eastAsia="mk-MK"/>
        </w:rPr>
        <w:t xml:space="preserve">De Sanctis, Francesco. </w:t>
      </w:r>
      <w:r w:rsidR="00BC5E81" w:rsidRPr="001834B5">
        <w:rPr>
          <w:rFonts w:ascii="Times New Roman" w:eastAsia="Times New Roman" w:hAnsi="Times New Roman" w:cs="Times New Roman"/>
          <w:bCs/>
          <w:kern w:val="36"/>
          <w:sz w:val="22"/>
          <w:szCs w:val="22"/>
          <w:lang w:val="fr-FR" w:eastAsia="mk-MK"/>
        </w:rPr>
        <w:t>(</w:t>
      </w:r>
      <w:r w:rsidR="00BC5E81" w:rsidRPr="001834B5">
        <w:rPr>
          <w:rFonts w:ascii="Times New Roman" w:eastAsia="Times New Roman" w:hAnsi="Times New Roman" w:cs="Times New Roman"/>
          <w:bCs/>
          <w:kern w:val="36"/>
          <w:sz w:val="22"/>
          <w:szCs w:val="22"/>
          <w:lang w:eastAsia="mk-MK"/>
        </w:rPr>
        <w:t>1888</w:t>
      </w:r>
      <w:r w:rsidR="00BC5E81" w:rsidRPr="001834B5">
        <w:rPr>
          <w:rFonts w:ascii="Times New Roman" w:eastAsia="Times New Roman" w:hAnsi="Times New Roman" w:cs="Times New Roman"/>
          <w:bCs/>
          <w:kern w:val="36"/>
          <w:sz w:val="22"/>
          <w:szCs w:val="22"/>
          <w:lang w:val="fr-FR" w:eastAsia="mk-MK"/>
        </w:rPr>
        <w:t>)</w:t>
      </w:r>
      <w:r w:rsidR="00C617C3" w:rsidRPr="001834B5">
        <w:rPr>
          <w:rFonts w:ascii="Times New Roman" w:eastAsia="Times New Roman" w:hAnsi="Times New Roman" w:cs="Times New Roman"/>
          <w:bCs/>
          <w:kern w:val="36"/>
          <w:sz w:val="22"/>
          <w:szCs w:val="22"/>
          <w:lang w:eastAsia="mk-MK"/>
        </w:rPr>
        <w:t xml:space="preserve"> </w:t>
      </w:r>
      <w:r w:rsidRPr="001834B5">
        <w:rPr>
          <w:rFonts w:ascii="Times New Roman" w:eastAsia="Times New Roman" w:hAnsi="Times New Roman" w:cs="Times New Roman"/>
          <w:bCs/>
          <w:i/>
          <w:kern w:val="36"/>
          <w:sz w:val="22"/>
          <w:szCs w:val="22"/>
          <w:lang w:eastAsia="mk-MK"/>
        </w:rPr>
        <w:t>Saggi critici</w:t>
      </w:r>
      <w:r w:rsidRPr="001834B5">
        <w:rPr>
          <w:rFonts w:ascii="Times New Roman" w:eastAsia="Times New Roman" w:hAnsi="Times New Roman" w:cs="Times New Roman"/>
          <w:bCs/>
          <w:kern w:val="36"/>
          <w:sz w:val="22"/>
          <w:szCs w:val="22"/>
          <w:lang w:val="fr-FR" w:eastAsia="mk-MK"/>
        </w:rPr>
        <w:t xml:space="preserve">. </w:t>
      </w:r>
      <w:hyperlink r:id="rId8" w:history="1">
        <w:r w:rsidRPr="001834B5">
          <w:rPr>
            <w:rStyle w:val="Hyperlink"/>
            <w:rFonts w:ascii="Times New Roman" w:hAnsi="Times New Roman" w:cs="Times New Roman"/>
            <w:color w:val="auto"/>
            <w:sz w:val="22"/>
            <w:szCs w:val="22"/>
            <w:u w:val="none"/>
          </w:rPr>
          <w:t>Napoli : A. Morano</w:t>
        </w:r>
      </w:hyperlink>
      <w:r w:rsidR="00BC5E81" w:rsidRPr="001834B5">
        <w:rPr>
          <w:rFonts w:ascii="Times New Roman" w:eastAsia="Times New Roman" w:hAnsi="Times New Roman" w:cs="Times New Roman"/>
          <w:bCs/>
          <w:kern w:val="36"/>
          <w:sz w:val="22"/>
          <w:szCs w:val="22"/>
          <w:lang w:val="fr-FR" w:eastAsia="mk-MK"/>
        </w:rPr>
        <w:t>.</w:t>
      </w:r>
      <w:bookmarkEnd w:id="1"/>
    </w:p>
    <w:p w:rsidR="00473C9A" w:rsidRPr="001834B5" w:rsidRDefault="00473C9A" w:rsidP="00473C9A">
      <w:pPr>
        <w:pStyle w:val="ListParagraph"/>
        <w:numPr>
          <w:ilvl w:val="0"/>
          <w:numId w:val="1"/>
        </w:numPr>
        <w:spacing w:before="100" w:beforeAutospacing="1" w:after="100" w:afterAutospacing="1" w:line="240" w:lineRule="auto"/>
        <w:outlineLvl w:val="1"/>
        <w:rPr>
          <w:rFonts w:ascii="Times New Roman" w:eastAsia="Times New Roman" w:hAnsi="Times New Roman" w:cs="Times New Roman"/>
          <w:bCs/>
          <w:sz w:val="22"/>
          <w:szCs w:val="22"/>
          <w:lang w:eastAsia="mk-MK"/>
        </w:rPr>
      </w:pPr>
      <w:r w:rsidRPr="001834B5">
        <w:rPr>
          <w:rFonts w:ascii="Times New Roman" w:eastAsia="Times New Roman" w:hAnsi="Times New Roman" w:cs="Times New Roman"/>
          <w:bCs/>
          <w:i/>
          <w:iCs/>
          <w:sz w:val="22"/>
          <w:szCs w:val="22"/>
          <w:lang w:eastAsia="mk-MK"/>
        </w:rPr>
        <w:t>MACHIAVELLI. (March, 1827.)</w:t>
      </w:r>
      <w:r w:rsidRPr="001834B5">
        <w:rPr>
          <w:rFonts w:ascii="Times New Roman" w:eastAsia="Times New Roman" w:hAnsi="Times New Roman" w:cs="Times New Roman"/>
          <w:bCs/>
          <w:sz w:val="22"/>
          <w:szCs w:val="22"/>
          <w:lang w:eastAsia="mk-MK"/>
        </w:rPr>
        <w:t xml:space="preserve"> - Thomas Babington, Lord Macaulay, </w:t>
      </w:r>
      <w:r w:rsidRPr="001834B5">
        <w:rPr>
          <w:rFonts w:ascii="Times New Roman" w:eastAsia="Times New Roman" w:hAnsi="Times New Roman" w:cs="Times New Roman"/>
          <w:bCs/>
          <w:i/>
          <w:iCs/>
          <w:sz w:val="22"/>
          <w:szCs w:val="22"/>
          <w:lang w:eastAsia="mk-MK"/>
        </w:rPr>
        <w:t>Critical and Historical Essays, Vol. 1</w:t>
      </w:r>
      <w:r w:rsidRPr="001834B5">
        <w:rPr>
          <w:rFonts w:ascii="Times New Roman" w:eastAsia="Times New Roman" w:hAnsi="Times New Roman" w:cs="Times New Roman"/>
          <w:bCs/>
          <w:sz w:val="22"/>
          <w:szCs w:val="22"/>
          <w:lang w:eastAsia="mk-MK"/>
        </w:rPr>
        <w:t xml:space="preserve"> [1825]</w:t>
      </w:r>
    </w:p>
    <w:p w:rsidR="00E401F2" w:rsidRPr="001834B5" w:rsidRDefault="006073D2" w:rsidP="00E401F2">
      <w:pPr>
        <w:pStyle w:val="ListParagraph"/>
        <w:numPr>
          <w:ilvl w:val="0"/>
          <w:numId w:val="1"/>
        </w:numPr>
        <w:spacing w:before="100" w:beforeAutospacing="1" w:after="100" w:afterAutospacing="1" w:line="240" w:lineRule="auto"/>
        <w:outlineLvl w:val="1"/>
        <w:rPr>
          <w:rFonts w:ascii="Times New Roman" w:eastAsia="Times New Roman" w:hAnsi="Times New Roman" w:cs="Times New Roman"/>
          <w:bCs/>
          <w:sz w:val="22"/>
          <w:szCs w:val="22"/>
          <w:lang w:eastAsia="mk-MK"/>
        </w:rPr>
      </w:pPr>
      <w:hyperlink r:id="rId9" w:history="1">
        <w:r w:rsidR="00BF1625" w:rsidRPr="001834B5">
          <w:rPr>
            <w:rFonts w:ascii="Times New Roman" w:eastAsia="Times New Roman" w:hAnsi="Times New Roman" w:cs="Times New Roman"/>
            <w:sz w:val="22"/>
            <w:szCs w:val="22"/>
            <w:lang w:eastAsia="mk-MK"/>
          </w:rPr>
          <w:t>Niccolò Machiavelli</w:t>
        </w:r>
      </w:hyperlink>
      <w:r w:rsidR="00BC5E81" w:rsidRPr="001834B5">
        <w:rPr>
          <w:rFonts w:ascii="Times New Roman" w:eastAsia="Times New Roman" w:hAnsi="Times New Roman" w:cs="Times New Roman"/>
          <w:sz w:val="22"/>
          <w:szCs w:val="22"/>
          <w:lang w:val="fr-FR" w:eastAsia="mk-MK"/>
        </w:rPr>
        <w:t>.</w:t>
      </w:r>
      <w:r w:rsidR="00E81E1A" w:rsidRPr="001834B5">
        <w:rPr>
          <w:rFonts w:ascii="Times New Roman" w:eastAsia="Times New Roman" w:hAnsi="Times New Roman" w:cs="Times New Roman"/>
          <w:sz w:val="22"/>
          <w:szCs w:val="22"/>
          <w:lang w:eastAsia="mk-MK"/>
        </w:rPr>
        <w:t xml:space="preserve"> </w:t>
      </w:r>
      <w:r w:rsidR="00BC5E81" w:rsidRPr="001834B5">
        <w:rPr>
          <w:rFonts w:ascii="Times New Roman" w:eastAsia="Times New Roman" w:hAnsi="Times New Roman" w:cs="Times New Roman"/>
          <w:sz w:val="22"/>
          <w:szCs w:val="22"/>
          <w:lang w:val="fr-FR" w:eastAsia="mk-MK"/>
        </w:rPr>
        <w:t>(</w:t>
      </w:r>
      <w:r w:rsidR="00BC5E81" w:rsidRPr="001834B5">
        <w:rPr>
          <w:rFonts w:ascii="Times New Roman" w:hAnsi="Times New Roman" w:cs="Times New Roman"/>
          <w:sz w:val="22"/>
          <w:szCs w:val="22"/>
        </w:rPr>
        <w:t>2010</w:t>
      </w:r>
      <w:r w:rsidR="00BC5E81" w:rsidRPr="001834B5">
        <w:rPr>
          <w:rFonts w:ascii="Times New Roman" w:hAnsi="Times New Roman" w:cs="Times New Roman"/>
          <w:sz w:val="22"/>
          <w:szCs w:val="22"/>
          <w:lang w:val="fr-FR"/>
        </w:rPr>
        <w:t xml:space="preserve">) </w:t>
      </w:r>
      <w:r w:rsidR="00371687" w:rsidRPr="001834B5">
        <w:rPr>
          <w:rFonts w:ascii="Times New Roman" w:eastAsia="Times New Roman" w:hAnsi="Times New Roman" w:cs="Times New Roman"/>
          <w:bCs/>
          <w:i/>
          <w:kern w:val="36"/>
          <w:sz w:val="22"/>
          <w:szCs w:val="22"/>
          <w:lang w:eastAsia="mk-MK"/>
        </w:rPr>
        <w:t>La Mandragola</w:t>
      </w:r>
      <w:r w:rsidR="00BF1625" w:rsidRPr="001834B5">
        <w:rPr>
          <w:rFonts w:ascii="Times New Roman" w:eastAsia="Times New Roman" w:hAnsi="Times New Roman" w:cs="Times New Roman"/>
          <w:bCs/>
          <w:kern w:val="36"/>
          <w:sz w:val="22"/>
          <w:szCs w:val="22"/>
          <w:lang w:eastAsia="mk-MK"/>
        </w:rPr>
        <w:t xml:space="preserve">, </w:t>
      </w:r>
      <w:r w:rsidR="00BC5E81" w:rsidRPr="001834B5">
        <w:rPr>
          <w:rFonts w:ascii="Times New Roman" w:hAnsi="Times New Roman" w:cs="Times New Roman"/>
          <w:sz w:val="22"/>
          <w:szCs w:val="22"/>
        </w:rPr>
        <w:t>Plutone Edizioni Digitali</w:t>
      </w:r>
      <w:r w:rsidR="00BC5E81" w:rsidRPr="001834B5">
        <w:rPr>
          <w:rFonts w:ascii="Times New Roman" w:hAnsi="Times New Roman" w:cs="Times New Roman"/>
          <w:sz w:val="22"/>
          <w:szCs w:val="22"/>
          <w:lang w:val="fr-FR"/>
        </w:rPr>
        <w:t>.</w:t>
      </w:r>
    </w:p>
    <w:sectPr w:rsidR="00E401F2" w:rsidRPr="001834B5" w:rsidSect="0061525F">
      <w:footerReference w:type="default" r:id="rId10"/>
      <w:pgSz w:w="10319" w:h="14571" w:code="13"/>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037" w:rsidRDefault="00D31037" w:rsidP="00B4766B">
      <w:pPr>
        <w:spacing w:after="0" w:line="240" w:lineRule="auto"/>
      </w:pPr>
      <w:r>
        <w:separator/>
      </w:r>
    </w:p>
  </w:endnote>
  <w:endnote w:type="continuationSeparator" w:id="0">
    <w:p w:rsidR="00D31037" w:rsidRDefault="00D31037" w:rsidP="00B47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416371"/>
      <w:docPartObj>
        <w:docPartGallery w:val="Page Numbers (Bottom of Page)"/>
        <w:docPartUnique/>
      </w:docPartObj>
    </w:sdtPr>
    <w:sdtEndPr>
      <w:rPr>
        <w:noProof/>
      </w:rPr>
    </w:sdtEndPr>
    <w:sdtContent>
      <w:p w:rsidR="00371687" w:rsidRDefault="002F5921">
        <w:pPr>
          <w:pStyle w:val="Footer"/>
          <w:jc w:val="right"/>
        </w:pPr>
        <w:r>
          <w:fldChar w:fldCharType="begin"/>
        </w:r>
        <w:r w:rsidR="00371687">
          <w:instrText xml:space="preserve"> PAGE   \* MERGEFORMAT </w:instrText>
        </w:r>
        <w:r>
          <w:fldChar w:fldCharType="separate"/>
        </w:r>
        <w:r w:rsidR="006073D2">
          <w:rPr>
            <w:noProof/>
          </w:rPr>
          <w:t>3</w:t>
        </w:r>
        <w:r>
          <w:rPr>
            <w:noProof/>
          </w:rPr>
          <w:fldChar w:fldCharType="end"/>
        </w:r>
      </w:p>
    </w:sdtContent>
  </w:sdt>
  <w:p w:rsidR="00371687" w:rsidRDefault="00371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037" w:rsidRDefault="00D31037" w:rsidP="00B4766B">
      <w:pPr>
        <w:spacing w:after="0" w:line="240" w:lineRule="auto"/>
      </w:pPr>
      <w:r>
        <w:separator/>
      </w:r>
    </w:p>
  </w:footnote>
  <w:footnote w:type="continuationSeparator" w:id="0">
    <w:p w:rsidR="00D31037" w:rsidRDefault="00D31037" w:rsidP="00B4766B">
      <w:pPr>
        <w:spacing w:after="0" w:line="240" w:lineRule="auto"/>
      </w:pPr>
      <w:r>
        <w:continuationSeparator/>
      </w:r>
    </w:p>
  </w:footnote>
  <w:footnote w:id="1">
    <w:p w:rsidR="00C617C3" w:rsidRPr="00CF4CE9" w:rsidRDefault="00C617C3" w:rsidP="00C617C3">
      <w:pPr>
        <w:spacing w:after="0" w:line="240" w:lineRule="auto"/>
        <w:jc w:val="both"/>
        <w:rPr>
          <w:rFonts w:ascii="Arial" w:hAnsi="Arial" w:cs="Arial"/>
          <w:sz w:val="20"/>
          <w:szCs w:val="20"/>
        </w:rPr>
      </w:pPr>
      <w:r w:rsidRPr="00A81904">
        <w:rPr>
          <w:rStyle w:val="FootnoteReference"/>
          <w:rFonts w:ascii="Arial" w:hAnsi="Arial" w:cs="Arial"/>
          <w:sz w:val="20"/>
          <w:szCs w:val="20"/>
        </w:rPr>
        <w:footnoteRef/>
      </w:r>
      <w:r w:rsidRPr="00A81904">
        <w:rPr>
          <w:rFonts w:ascii="Arial" w:hAnsi="Arial" w:cs="Arial"/>
          <w:sz w:val="20"/>
          <w:szCs w:val="20"/>
        </w:rPr>
        <w:t xml:space="preserve"> </w:t>
      </w:r>
      <w:r w:rsidRPr="00A81904">
        <w:rPr>
          <w:rFonts w:ascii="Arial" w:eastAsia="Times New Roman" w:hAnsi="Arial" w:cs="Arial"/>
          <w:bCs/>
          <w:kern w:val="36"/>
          <w:sz w:val="20"/>
          <w:szCs w:val="20"/>
          <w:lang w:val="fr-FR" w:eastAsia="mk-MK"/>
        </w:rPr>
        <w:t>De Sanctis, Francesco. (</w:t>
      </w:r>
      <w:r w:rsidRPr="00A81904">
        <w:rPr>
          <w:rFonts w:ascii="Arial" w:eastAsia="Times New Roman" w:hAnsi="Arial" w:cs="Arial"/>
          <w:bCs/>
          <w:kern w:val="36"/>
          <w:sz w:val="20"/>
          <w:szCs w:val="20"/>
          <w:lang w:eastAsia="mk-MK"/>
        </w:rPr>
        <w:t>1888</w:t>
      </w:r>
      <w:r w:rsidRPr="00A81904">
        <w:rPr>
          <w:rFonts w:ascii="Arial" w:eastAsia="Times New Roman" w:hAnsi="Arial" w:cs="Arial"/>
          <w:bCs/>
          <w:kern w:val="36"/>
          <w:sz w:val="20"/>
          <w:szCs w:val="20"/>
          <w:lang w:val="fr-FR" w:eastAsia="mk-MK"/>
        </w:rPr>
        <w:t>)</w:t>
      </w:r>
      <w:r w:rsidR="00BA5705" w:rsidRPr="00A81904">
        <w:rPr>
          <w:rFonts w:ascii="Arial" w:eastAsia="Times New Roman" w:hAnsi="Arial" w:cs="Arial"/>
          <w:bCs/>
          <w:kern w:val="36"/>
          <w:sz w:val="20"/>
          <w:szCs w:val="20"/>
          <w:lang w:eastAsia="mk-MK"/>
        </w:rPr>
        <w:t xml:space="preserve"> </w:t>
      </w:r>
      <w:r w:rsidRPr="00A81904">
        <w:rPr>
          <w:rFonts w:ascii="Arial" w:eastAsia="Times New Roman" w:hAnsi="Arial" w:cs="Arial"/>
          <w:bCs/>
          <w:i/>
          <w:kern w:val="36"/>
          <w:sz w:val="20"/>
          <w:szCs w:val="20"/>
          <w:lang w:eastAsia="mk-MK"/>
        </w:rPr>
        <w:t>Saggi critici</w:t>
      </w:r>
      <w:r w:rsidRPr="00A81904">
        <w:rPr>
          <w:rFonts w:ascii="Arial" w:eastAsia="Times New Roman" w:hAnsi="Arial" w:cs="Arial"/>
          <w:bCs/>
          <w:kern w:val="36"/>
          <w:sz w:val="20"/>
          <w:szCs w:val="20"/>
          <w:lang w:val="fr-FR" w:eastAsia="mk-MK"/>
        </w:rPr>
        <w:t xml:space="preserve">. </w:t>
      </w:r>
      <w:hyperlink r:id="rId1" w:history="1">
        <w:r w:rsidRPr="00A81904">
          <w:rPr>
            <w:rStyle w:val="Hyperlink"/>
            <w:rFonts w:ascii="Arial" w:hAnsi="Arial" w:cs="Arial"/>
            <w:color w:val="auto"/>
            <w:sz w:val="20"/>
            <w:szCs w:val="20"/>
            <w:u w:val="none"/>
          </w:rPr>
          <w:t>Napoli : A. Morano</w:t>
        </w:r>
      </w:hyperlink>
      <w:r w:rsidR="00FB6682">
        <w:rPr>
          <w:rFonts w:ascii="Arial" w:eastAsia="Times New Roman" w:hAnsi="Arial" w:cs="Arial"/>
          <w:bCs/>
          <w:kern w:val="36"/>
          <w:sz w:val="20"/>
          <w:szCs w:val="20"/>
          <w:lang w:eastAsia="mk-MK"/>
        </w:rPr>
        <w:t xml:space="preserve">, </w:t>
      </w:r>
      <w:r w:rsidR="00FB6682" w:rsidRPr="00CF4CE9">
        <w:rPr>
          <w:rFonts w:ascii="Arial" w:eastAsia="Times New Roman" w:hAnsi="Arial" w:cs="Arial"/>
          <w:bCs/>
          <w:kern w:val="36"/>
          <w:sz w:val="20"/>
          <w:szCs w:val="20"/>
          <w:lang w:eastAsia="mk-MK"/>
        </w:rPr>
        <w:t>p. 215.</w:t>
      </w:r>
    </w:p>
    <w:p w:rsidR="00C617C3" w:rsidRDefault="00C617C3">
      <w:pPr>
        <w:pStyle w:val="FootnoteText"/>
      </w:pPr>
    </w:p>
  </w:footnote>
  <w:footnote w:id="2">
    <w:p w:rsidR="007029E6" w:rsidRPr="00A81904" w:rsidRDefault="007029E6" w:rsidP="0045119D">
      <w:pPr>
        <w:spacing w:after="0" w:line="240" w:lineRule="auto"/>
        <w:jc w:val="both"/>
        <w:rPr>
          <w:rFonts w:ascii="Arial" w:hAnsi="Arial" w:cs="Arial"/>
          <w:sz w:val="20"/>
          <w:szCs w:val="20"/>
        </w:rPr>
      </w:pPr>
      <w:r w:rsidRPr="00A81904">
        <w:rPr>
          <w:rStyle w:val="FootnoteReference"/>
          <w:rFonts w:ascii="Arial" w:hAnsi="Arial" w:cs="Arial"/>
          <w:sz w:val="20"/>
          <w:szCs w:val="20"/>
        </w:rPr>
        <w:footnoteRef/>
      </w:r>
      <w:r w:rsidRPr="00A81904">
        <w:rPr>
          <w:rFonts w:ascii="Arial" w:hAnsi="Arial" w:cs="Arial"/>
          <w:sz w:val="20"/>
          <w:szCs w:val="20"/>
        </w:rPr>
        <w:t xml:space="preserve"> </w:t>
      </w:r>
      <w:r w:rsidR="0045119D" w:rsidRPr="00A81904">
        <w:rPr>
          <w:rFonts w:ascii="Arial" w:hAnsi="Arial" w:cs="Arial"/>
          <w:sz w:val="20"/>
          <w:szCs w:val="20"/>
        </w:rPr>
        <w:t xml:space="preserve">Макијавели, Николо. (1993) </w:t>
      </w:r>
      <w:r w:rsidR="0045119D" w:rsidRPr="00A81904">
        <w:rPr>
          <w:rFonts w:ascii="Arial" w:hAnsi="Arial" w:cs="Arial"/>
          <w:i/>
          <w:sz w:val="20"/>
          <w:szCs w:val="20"/>
        </w:rPr>
        <w:t>Владетелот</w:t>
      </w:r>
      <w:r w:rsidR="0045119D" w:rsidRPr="00A81904">
        <w:rPr>
          <w:rFonts w:ascii="Arial" w:hAnsi="Arial" w:cs="Arial"/>
          <w:sz w:val="20"/>
          <w:szCs w:val="20"/>
        </w:rPr>
        <w:t xml:space="preserve">. Скопје: Култура, едиција „Идеи“. </w:t>
      </w:r>
      <w:r w:rsidR="0045119D" w:rsidRPr="00A81904">
        <w:rPr>
          <w:rFonts w:ascii="Arial" w:hAnsi="Arial" w:cs="Arial"/>
          <w:sz w:val="20"/>
          <w:szCs w:val="20"/>
          <w:lang w:val="fr-FR"/>
        </w:rPr>
        <w:t>(1518)</w:t>
      </w:r>
      <w:r w:rsidR="0045119D" w:rsidRPr="00A81904">
        <w:rPr>
          <w:rFonts w:ascii="Arial" w:hAnsi="Arial" w:cs="Arial"/>
          <w:sz w:val="20"/>
          <w:szCs w:val="20"/>
        </w:rPr>
        <w:t>, стр. 74.</w:t>
      </w:r>
    </w:p>
  </w:footnote>
  <w:footnote w:id="3">
    <w:p w:rsidR="0045119D" w:rsidRPr="00A81904" w:rsidRDefault="007029E6" w:rsidP="0045119D">
      <w:pPr>
        <w:spacing w:after="0" w:line="240" w:lineRule="auto"/>
        <w:jc w:val="both"/>
        <w:rPr>
          <w:rFonts w:ascii="Arial" w:hAnsi="Arial" w:cs="Arial"/>
          <w:sz w:val="20"/>
          <w:szCs w:val="20"/>
        </w:rPr>
      </w:pPr>
      <w:r w:rsidRPr="00A81904">
        <w:rPr>
          <w:rStyle w:val="FootnoteReference"/>
          <w:rFonts w:ascii="Arial" w:hAnsi="Arial" w:cs="Arial"/>
          <w:sz w:val="20"/>
          <w:szCs w:val="20"/>
        </w:rPr>
        <w:footnoteRef/>
      </w:r>
      <w:r w:rsidRPr="00A81904">
        <w:rPr>
          <w:rFonts w:ascii="Arial" w:hAnsi="Arial" w:cs="Arial"/>
          <w:i/>
          <w:sz w:val="20"/>
          <w:szCs w:val="20"/>
        </w:rPr>
        <w:t xml:space="preserve"> </w:t>
      </w:r>
      <w:r w:rsidR="0045119D" w:rsidRPr="00A81904">
        <w:rPr>
          <w:rFonts w:ascii="Arial" w:hAnsi="Arial" w:cs="Arial"/>
          <w:i/>
          <w:sz w:val="20"/>
          <w:szCs w:val="20"/>
          <w:lang w:val="fr-FR"/>
        </w:rPr>
        <w:t>Ibid</w:t>
      </w:r>
      <w:r w:rsidR="0045119D" w:rsidRPr="00A81904">
        <w:rPr>
          <w:rFonts w:ascii="Arial" w:hAnsi="Arial" w:cs="Arial"/>
          <w:sz w:val="20"/>
          <w:szCs w:val="20"/>
          <w:lang w:val="fr-FR"/>
        </w:rPr>
        <w:t xml:space="preserve">., </w:t>
      </w:r>
      <w:r w:rsidR="0045119D" w:rsidRPr="00A81904">
        <w:rPr>
          <w:rFonts w:ascii="Arial" w:hAnsi="Arial" w:cs="Arial"/>
          <w:sz w:val="20"/>
          <w:szCs w:val="20"/>
        </w:rPr>
        <w:t>стр. 78.</w:t>
      </w:r>
    </w:p>
    <w:p w:rsidR="007029E6" w:rsidRDefault="007029E6">
      <w:pPr>
        <w:pStyle w:val="FootnoteText"/>
      </w:pPr>
    </w:p>
  </w:footnote>
  <w:footnote w:id="4">
    <w:p w:rsidR="003D44BA" w:rsidRPr="003D44BA" w:rsidRDefault="00AE35D8" w:rsidP="003D44BA">
      <w:pPr>
        <w:spacing w:before="100" w:beforeAutospacing="1" w:after="100" w:afterAutospacing="1" w:line="240" w:lineRule="auto"/>
        <w:outlineLvl w:val="1"/>
        <w:rPr>
          <w:rFonts w:eastAsia="Times New Roman"/>
          <w:bCs/>
          <w:lang w:eastAsia="mk-MK"/>
        </w:rPr>
      </w:pPr>
      <w:r>
        <w:rPr>
          <w:rStyle w:val="FootnoteReference"/>
        </w:rPr>
        <w:footnoteRef/>
      </w:r>
      <w:r>
        <w:t xml:space="preserve"> </w:t>
      </w:r>
      <w:hyperlink r:id="rId2" w:history="1">
        <w:r w:rsidR="003D44BA" w:rsidRPr="00A81904">
          <w:rPr>
            <w:rFonts w:ascii="Arial" w:eastAsia="Times New Roman" w:hAnsi="Arial" w:cs="Arial"/>
            <w:sz w:val="20"/>
            <w:szCs w:val="20"/>
            <w:lang w:eastAsia="mk-MK"/>
          </w:rPr>
          <w:t>Niccolò Machiavelli</w:t>
        </w:r>
      </w:hyperlink>
      <w:r w:rsidR="003D44BA" w:rsidRPr="00A81904">
        <w:rPr>
          <w:rFonts w:ascii="Arial" w:eastAsia="Times New Roman" w:hAnsi="Arial" w:cs="Arial"/>
          <w:sz w:val="20"/>
          <w:szCs w:val="20"/>
          <w:lang w:val="fr-FR" w:eastAsia="mk-MK"/>
        </w:rPr>
        <w:t>.(</w:t>
      </w:r>
      <w:r w:rsidR="003D44BA" w:rsidRPr="00A81904">
        <w:rPr>
          <w:rFonts w:ascii="Arial" w:hAnsi="Arial" w:cs="Arial"/>
          <w:sz w:val="20"/>
          <w:szCs w:val="20"/>
        </w:rPr>
        <w:t>2010</w:t>
      </w:r>
      <w:r w:rsidR="003D44BA" w:rsidRPr="00A81904">
        <w:rPr>
          <w:rFonts w:ascii="Arial" w:hAnsi="Arial" w:cs="Arial"/>
          <w:sz w:val="20"/>
          <w:szCs w:val="20"/>
          <w:lang w:val="fr-FR"/>
        </w:rPr>
        <w:t xml:space="preserve">) </w:t>
      </w:r>
      <w:r w:rsidR="003D44BA" w:rsidRPr="00A81904">
        <w:rPr>
          <w:rFonts w:ascii="Arial" w:eastAsia="Times New Roman" w:hAnsi="Arial" w:cs="Arial"/>
          <w:bCs/>
          <w:i/>
          <w:kern w:val="36"/>
          <w:sz w:val="20"/>
          <w:szCs w:val="20"/>
          <w:lang w:eastAsia="mk-MK"/>
        </w:rPr>
        <w:t>La Mandragola</w:t>
      </w:r>
      <w:r w:rsidR="003D44BA" w:rsidRPr="00A81904">
        <w:rPr>
          <w:rFonts w:ascii="Arial" w:eastAsia="Times New Roman" w:hAnsi="Arial" w:cs="Arial"/>
          <w:bCs/>
          <w:kern w:val="36"/>
          <w:sz w:val="20"/>
          <w:szCs w:val="20"/>
          <w:lang w:eastAsia="mk-MK"/>
        </w:rPr>
        <w:t xml:space="preserve">, </w:t>
      </w:r>
      <w:r w:rsidR="003D44BA" w:rsidRPr="00A81904">
        <w:rPr>
          <w:rFonts w:ascii="Arial" w:hAnsi="Arial" w:cs="Arial"/>
          <w:sz w:val="20"/>
          <w:szCs w:val="20"/>
        </w:rPr>
        <w:t>Plutone Edizioni Digitali</w:t>
      </w:r>
      <w:r w:rsidR="003D44BA" w:rsidRPr="00A81904">
        <w:rPr>
          <w:rFonts w:ascii="Arial" w:hAnsi="Arial" w:cs="Arial"/>
          <w:sz w:val="20"/>
          <w:szCs w:val="20"/>
          <w:lang w:val="fr-FR"/>
        </w:rPr>
        <w:t>.</w:t>
      </w:r>
    </w:p>
    <w:p w:rsidR="00AE35D8" w:rsidRDefault="00AE35D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24331"/>
    <w:multiLevelType w:val="hybridMultilevel"/>
    <w:tmpl w:val="A1C8EEF2"/>
    <w:lvl w:ilvl="0" w:tplc="042F000F">
      <w:start w:val="1"/>
      <w:numFmt w:val="decimal"/>
      <w:lvlText w:val="%1."/>
      <w:lvlJc w:val="left"/>
      <w:pPr>
        <w:ind w:left="720" w:hanging="360"/>
      </w:pPr>
      <w:rPr>
        <w:rFonts w:cs="Times New Roman" w:hint="default"/>
      </w:rPr>
    </w:lvl>
    <w:lvl w:ilvl="1" w:tplc="042F0019">
      <w:start w:val="1"/>
      <w:numFmt w:val="lowerLetter"/>
      <w:lvlText w:val="%2."/>
      <w:lvlJc w:val="left"/>
      <w:pPr>
        <w:ind w:left="1440" w:hanging="360"/>
      </w:pPr>
      <w:rPr>
        <w:rFonts w:cs="Times New Roman"/>
      </w:rPr>
    </w:lvl>
    <w:lvl w:ilvl="2" w:tplc="042F001B">
      <w:start w:val="1"/>
      <w:numFmt w:val="lowerRoman"/>
      <w:lvlText w:val="%3."/>
      <w:lvlJc w:val="right"/>
      <w:pPr>
        <w:ind w:left="2160" w:hanging="180"/>
      </w:pPr>
      <w:rPr>
        <w:rFonts w:cs="Times New Roman"/>
      </w:rPr>
    </w:lvl>
    <w:lvl w:ilvl="3" w:tplc="042F000F">
      <w:start w:val="1"/>
      <w:numFmt w:val="decimal"/>
      <w:lvlText w:val="%4."/>
      <w:lvlJc w:val="left"/>
      <w:pPr>
        <w:ind w:left="2880" w:hanging="360"/>
      </w:pPr>
      <w:rPr>
        <w:rFonts w:cs="Times New Roman"/>
      </w:rPr>
    </w:lvl>
    <w:lvl w:ilvl="4" w:tplc="042F0019">
      <w:start w:val="1"/>
      <w:numFmt w:val="lowerLetter"/>
      <w:lvlText w:val="%5."/>
      <w:lvlJc w:val="left"/>
      <w:pPr>
        <w:ind w:left="3600" w:hanging="360"/>
      </w:pPr>
      <w:rPr>
        <w:rFonts w:cs="Times New Roman"/>
      </w:rPr>
    </w:lvl>
    <w:lvl w:ilvl="5" w:tplc="042F001B">
      <w:start w:val="1"/>
      <w:numFmt w:val="lowerRoman"/>
      <w:lvlText w:val="%6."/>
      <w:lvlJc w:val="right"/>
      <w:pPr>
        <w:ind w:left="4320" w:hanging="180"/>
      </w:pPr>
      <w:rPr>
        <w:rFonts w:cs="Times New Roman"/>
      </w:rPr>
    </w:lvl>
    <w:lvl w:ilvl="6" w:tplc="042F000F">
      <w:start w:val="1"/>
      <w:numFmt w:val="decimal"/>
      <w:lvlText w:val="%7."/>
      <w:lvlJc w:val="left"/>
      <w:pPr>
        <w:ind w:left="5040" w:hanging="360"/>
      </w:pPr>
      <w:rPr>
        <w:rFonts w:cs="Times New Roman"/>
      </w:rPr>
    </w:lvl>
    <w:lvl w:ilvl="7" w:tplc="042F0019">
      <w:start w:val="1"/>
      <w:numFmt w:val="lowerLetter"/>
      <w:lvlText w:val="%8."/>
      <w:lvlJc w:val="left"/>
      <w:pPr>
        <w:ind w:left="5760" w:hanging="360"/>
      </w:pPr>
      <w:rPr>
        <w:rFonts w:cs="Times New Roman"/>
      </w:rPr>
    </w:lvl>
    <w:lvl w:ilvl="8" w:tplc="042F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46"/>
    <w:rsid w:val="00016EFA"/>
    <w:rsid w:val="0002101B"/>
    <w:rsid w:val="00031622"/>
    <w:rsid w:val="00046CD7"/>
    <w:rsid w:val="00047837"/>
    <w:rsid w:val="00054B53"/>
    <w:rsid w:val="00056048"/>
    <w:rsid w:val="00073D81"/>
    <w:rsid w:val="000C2C8C"/>
    <w:rsid w:val="000D198E"/>
    <w:rsid w:val="000E5A9D"/>
    <w:rsid w:val="0010567E"/>
    <w:rsid w:val="00111D30"/>
    <w:rsid w:val="00146E8C"/>
    <w:rsid w:val="00147379"/>
    <w:rsid w:val="00151721"/>
    <w:rsid w:val="0016209C"/>
    <w:rsid w:val="001724AE"/>
    <w:rsid w:val="00173DC3"/>
    <w:rsid w:val="00176961"/>
    <w:rsid w:val="001834B5"/>
    <w:rsid w:val="00196504"/>
    <w:rsid w:val="0019664A"/>
    <w:rsid w:val="001B578E"/>
    <w:rsid w:val="001C616C"/>
    <w:rsid w:val="001E7486"/>
    <w:rsid w:val="001F0DAC"/>
    <w:rsid w:val="001F27AA"/>
    <w:rsid w:val="00205997"/>
    <w:rsid w:val="002203AC"/>
    <w:rsid w:val="00221AEB"/>
    <w:rsid w:val="00222B04"/>
    <w:rsid w:val="00223779"/>
    <w:rsid w:val="00231B6E"/>
    <w:rsid w:val="0023519E"/>
    <w:rsid w:val="0023562A"/>
    <w:rsid w:val="0025137B"/>
    <w:rsid w:val="00254501"/>
    <w:rsid w:val="00256F80"/>
    <w:rsid w:val="002609A8"/>
    <w:rsid w:val="002660F7"/>
    <w:rsid w:val="00272666"/>
    <w:rsid w:val="002803E7"/>
    <w:rsid w:val="00282C6C"/>
    <w:rsid w:val="00292D35"/>
    <w:rsid w:val="00295AD3"/>
    <w:rsid w:val="002A3878"/>
    <w:rsid w:val="002B7E01"/>
    <w:rsid w:val="002C0AF5"/>
    <w:rsid w:val="002C5510"/>
    <w:rsid w:val="002F3C22"/>
    <w:rsid w:val="002F5921"/>
    <w:rsid w:val="002F7641"/>
    <w:rsid w:val="00311001"/>
    <w:rsid w:val="00324853"/>
    <w:rsid w:val="003278AA"/>
    <w:rsid w:val="00334340"/>
    <w:rsid w:val="00365A59"/>
    <w:rsid w:val="003706E5"/>
    <w:rsid w:val="00371687"/>
    <w:rsid w:val="00371F76"/>
    <w:rsid w:val="00375460"/>
    <w:rsid w:val="0038119C"/>
    <w:rsid w:val="003B5F67"/>
    <w:rsid w:val="003B6494"/>
    <w:rsid w:val="003C134A"/>
    <w:rsid w:val="003C3A1A"/>
    <w:rsid w:val="003D44BA"/>
    <w:rsid w:val="003E0CBD"/>
    <w:rsid w:val="003F23AD"/>
    <w:rsid w:val="003F7A9E"/>
    <w:rsid w:val="004115E7"/>
    <w:rsid w:val="004264F0"/>
    <w:rsid w:val="00437681"/>
    <w:rsid w:val="00444B06"/>
    <w:rsid w:val="00445068"/>
    <w:rsid w:val="0045119D"/>
    <w:rsid w:val="00453BE1"/>
    <w:rsid w:val="00456E34"/>
    <w:rsid w:val="004659D8"/>
    <w:rsid w:val="00473C9A"/>
    <w:rsid w:val="00485F91"/>
    <w:rsid w:val="004A4837"/>
    <w:rsid w:val="004A5522"/>
    <w:rsid w:val="004B14DC"/>
    <w:rsid w:val="004B29F8"/>
    <w:rsid w:val="004C1922"/>
    <w:rsid w:val="004C43E0"/>
    <w:rsid w:val="004E5CAC"/>
    <w:rsid w:val="004F4659"/>
    <w:rsid w:val="0050252E"/>
    <w:rsid w:val="005224F6"/>
    <w:rsid w:val="0052713C"/>
    <w:rsid w:val="00530ABE"/>
    <w:rsid w:val="0053727C"/>
    <w:rsid w:val="00537B38"/>
    <w:rsid w:val="00540A84"/>
    <w:rsid w:val="00544B70"/>
    <w:rsid w:val="00563E6F"/>
    <w:rsid w:val="005767D7"/>
    <w:rsid w:val="00581AC3"/>
    <w:rsid w:val="005833EC"/>
    <w:rsid w:val="0059251B"/>
    <w:rsid w:val="00593161"/>
    <w:rsid w:val="00594965"/>
    <w:rsid w:val="00595107"/>
    <w:rsid w:val="005A1297"/>
    <w:rsid w:val="005A3A40"/>
    <w:rsid w:val="005A4A0D"/>
    <w:rsid w:val="005C1CEC"/>
    <w:rsid w:val="005C4E0D"/>
    <w:rsid w:val="005C6E08"/>
    <w:rsid w:val="005D6137"/>
    <w:rsid w:val="005E3DBF"/>
    <w:rsid w:val="005F1019"/>
    <w:rsid w:val="006073D2"/>
    <w:rsid w:val="0061525F"/>
    <w:rsid w:val="0063284C"/>
    <w:rsid w:val="00633989"/>
    <w:rsid w:val="00635373"/>
    <w:rsid w:val="006516D2"/>
    <w:rsid w:val="00667B79"/>
    <w:rsid w:val="00667CE9"/>
    <w:rsid w:val="00682A19"/>
    <w:rsid w:val="00692E45"/>
    <w:rsid w:val="006A0033"/>
    <w:rsid w:val="006A1635"/>
    <w:rsid w:val="006B5D60"/>
    <w:rsid w:val="006D5BC3"/>
    <w:rsid w:val="006E2C55"/>
    <w:rsid w:val="006E51E1"/>
    <w:rsid w:val="006F00C8"/>
    <w:rsid w:val="007029E6"/>
    <w:rsid w:val="007071EC"/>
    <w:rsid w:val="00733B05"/>
    <w:rsid w:val="00735E1E"/>
    <w:rsid w:val="00740838"/>
    <w:rsid w:val="0075691F"/>
    <w:rsid w:val="007602E6"/>
    <w:rsid w:val="0076180E"/>
    <w:rsid w:val="00766ADD"/>
    <w:rsid w:val="00771DC2"/>
    <w:rsid w:val="00772AC4"/>
    <w:rsid w:val="0077688A"/>
    <w:rsid w:val="00777908"/>
    <w:rsid w:val="00783B36"/>
    <w:rsid w:val="00783DB4"/>
    <w:rsid w:val="007B7A83"/>
    <w:rsid w:val="007D363F"/>
    <w:rsid w:val="007D3AA8"/>
    <w:rsid w:val="007E22E3"/>
    <w:rsid w:val="008000E2"/>
    <w:rsid w:val="00807BA5"/>
    <w:rsid w:val="00813086"/>
    <w:rsid w:val="00813B74"/>
    <w:rsid w:val="0082341D"/>
    <w:rsid w:val="008262C1"/>
    <w:rsid w:val="00834F4D"/>
    <w:rsid w:val="00841F59"/>
    <w:rsid w:val="00851BE5"/>
    <w:rsid w:val="00857AAE"/>
    <w:rsid w:val="0088343E"/>
    <w:rsid w:val="00885E1D"/>
    <w:rsid w:val="00892FF8"/>
    <w:rsid w:val="008A041A"/>
    <w:rsid w:val="008A1F40"/>
    <w:rsid w:val="008C23B8"/>
    <w:rsid w:val="008C7CE3"/>
    <w:rsid w:val="008F3D20"/>
    <w:rsid w:val="008F6A21"/>
    <w:rsid w:val="00901248"/>
    <w:rsid w:val="0092170F"/>
    <w:rsid w:val="0092467D"/>
    <w:rsid w:val="00943F7C"/>
    <w:rsid w:val="00984A3C"/>
    <w:rsid w:val="00993A72"/>
    <w:rsid w:val="009C0B2A"/>
    <w:rsid w:val="009C1708"/>
    <w:rsid w:val="009E4831"/>
    <w:rsid w:val="009F0034"/>
    <w:rsid w:val="009F2C1C"/>
    <w:rsid w:val="009F6A09"/>
    <w:rsid w:val="00A14CDF"/>
    <w:rsid w:val="00A376F7"/>
    <w:rsid w:val="00A47517"/>
    <w:rsid w:val="00A571D1"/>
    <w:rsid w:val="00A76D60"/>
    <w:rsid w:val="00A81904"/>
    <w:rsid w:val="00A81951"/>
    <w:rsid w:val="00AB261A"/>
    <w:rsid w:val="00AC0265"/>
    <w:rsid w:val="00AC1DBC"/>
    <w:rsid w:val="00AD251B"/>
    <w:rsid w:val="00AE35D8"/>
    <w:rsid w:val="00AE6D28"/>
    <w:rsid w:val="00AF0AC8"/>
    <w:rsid w:val="00AF4A76"/>
    <w:rsid w:val="00B016DC"/>
    <w:rsid w:val="00B04AA4"/>
    <w:rsid w:val="00B1329E"/>
    <w:rsid w:val="00B17B04"/>
    <w:rsid w:val="00B4766B"/>
    <w:rsid w:val="00B653EF"/>
    <w:rsid w:val="00B74BDE"/>
    <w:rsid w:val="00B80B8B"/>
    <w:rsid w:val="00BA5705"/>
    <w:rsid w:val="00BB1FA7"/>
    <w:rsid w:val="00BC5E81"/>
    <w:rsid w:val="00BC615C"/>
    <w:rsid w:val="00BC6542"/>
    <w:rsid w:val="00BD324F"/>
    <w:rsid w:val="00BD40E0"/>
    <w:rsid w:val="00BD51AD"/>
    <w:rsid w:val="00BF1625"/>
    <w:rsid w:val="00BF283F"/>
    <w:rsid w:val="00C0706F"/>
    <w:rsid w:val="00C46626"/>
    <w:rsid w:val="00C47C63"/>
    <w:rsid w:val="00C536C9"/>
    <w:rsid w:val="00C57B5B"/>
    <w:rsid w:val="00C617C3"/>
    <w:rsid w:val="00C67FEA"/>
    <w:rsid w:val="00C77E9B"/>
    <w:rsid w:val="00CA1445"/>
    <w:rsid w:val="00CB15D9"/>
    <w:rsid w:val="00CD4331"/>
    <w:rsid w:val="00CD66B9"/>
    <w:rsid w:val="00CE73C2"/>
    <w:rsid w:val="00CF317F"/>
    <w:rsid w:val="00CF48BF"/>
    <w:rsid w:val="00CF4CE9"/>
    <w:rsid w:val="00D0464D"/>
    <w:rsid w:val="00D0740D"/>
    <w:rsid w:val="00D16253"/>
    <w:rsid w:val="00D16ABC"/>
    <w:rsid w:val="00D31037"/>
    <w:rsid w:val="00D3122B"/>
    <w:rsid w:val="00D35546"/>
    <w:rsid w:val="00D439CE"/>
    <w:rsid w:val="00D62FD4"/>
    <w:rsid w:val="00D677B0"/>
    <w:rsid w:val="00D67DB1"/>
    <w:rsid w:val="00D71182"/>
    <w:rsid w:val="00D75CC2"/>
    <w:rsid w:val="00D80A3D"/>
    <w:rsid w:val="00D82203"/>
    <w:rsid w:val="00DA0DFC"/>
    <w:rsid w:val="00DA2382"/>
    <w:rsid w:val="00DA66E2"/>
    <w:rsid w:val="00DB3113"/>
    <w:rsid w:val="00DB7222"/>
    <w:rsid w:val="00DC5525"/>
    <w:rsid w:val="00DF28A0"/>
    <w:rsid w:val="00E104F2"/>
    <w:rsid w:val="00E11675"/>
    <w:rsid w:val="00E25412"/>
    <w:rsid w:val="00E3733B"/>
    <w:rsid w:val="00E401F2"/>
    <w:rsid w:val="00E4580F"/>
    <w:rsid w:val="00E4655F"/>
    <w:rsid w:val="00E61597"/>
    <w:rsid w:val="00E6190D"/>
    <w:rsid w:val="00E64713"/>
    <w:rsid w:val="00E6795E"/>
    <w:rsid w:val="00E81E1A"/>
    <w:rsid w:val="00E87A2D"/>
    <w:rsid w:val="00E92DC6"/>
    <w:rsid w:val="00E9404E"/>
    <w:rsid w:val="00E948A6"/>
    <w:rsid w:val="00EA315C"/>
    <w:rsid w:val="00F05EE0"/>
    <w:rsid w:val="00F237F3"/>
    <w:rsid w:val="00F36EB0"/>
    <w:rsid w:val="00F41449"/>
    <w:rsid w:val="00F41AC0"/>
    <w:rsid w:val="00F55CAF"/>
    <w:rsid w:val="00F603C9"/>
    <w:rsid w:val="00F65B31"/>
    <w:rsid w:val="00F9107C"/>
    <w:rsid w:val="00F9238F"/>
    <w:rsid w:val="00FB6682"/>
    <w:rsid w:val="00FE4591"/>
    <w:rsid w:val="00FF70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DAD4A-9A43-41CB-BBC8-16C48A3D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66B"/>
  </w:style>
  <w:style w:type="paragraph" w:styleId="Footer">
    <w:name w:val="footer"/>
    <w:basedOn w:val="Normal"/>
    <w:link w:val="FooterChar"/>
    <w:uiPriority w:val="99"/>
    <w:unhideWhenUsed/>
    <w:rsid w:val="00B47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66B"/>
  </w:style>
  <w:style w:type="paragraph" w:styleId="ListParagraph">
    <w:name w:val="List Paragraph"/>
    <w:basedOn w:val="Normal"/>
    <w:uiPriority w:val="99"/>
    <w:qFormat/>
    <w:rsid w:val="00F55CAF"/>
    <w:pPr>
      <w:ind w:left="720"/>
    </w:pPr>
    <w:rPr>
      <w:rFonts w:ascii="Arial" w:eastAsia="Calibri" w:hAnsi="Arial" w:cs="Arial"/>
      <w:sz w:val="24"/>
      <w:szCs w:val="24"/>
    </w:rPr>
  </w:style>
  <w:style w:type="character" w:customStyle="1" w:styleId="longtext">
    <w:name w:val="long_text"/>
    <w:basedOn w:val="DefaultParagraphFont"/>
    <w:uiPriority w:val="99"/>
    <w:rsid w:val="00F55CAF"/>
    <w:rPr>
      <w:rFonts w:cs="Times New Roman"/>
    </w:rPr>
  </w:style>
  <w:style w:type="character" w:customStyle="1" w:styleId="value">
    <w:name w:val="value"/>
    <w:basedOn w:val="DefaultParagraphFont"/>
    <w:rsid w:val="00047837"/>
  </w:style>
  <w:style w:type="character" w:styleId="Hyperlink">
    <w:name w:val="Hyperlink"/>
    <w:basedOn w:val="DefaultParagraphFont"/>
    <w:uiPriority w:val="99"/>
    <w:semiHidden/>
    <w:unhideWhenUsed/>
    <w:rsid w:val="00047837"/>
    <w:rPr>
      <w:color w:val="0000FF"/>
      <w:u w:val="single"/>
    </w:rPr>
  </w:style>
  <w:style w:type="paragraph" w:styleId="FootnoteText">
    <w:name w:val="footnote text"/>
    <w:basedOn w:val="Normal"/>
    <w:link w:val="FootnoteTextChar"/>
    <w:uiPriority w:val="99"/>
    <w:semiHidden/>
    <w:unhideWhenUsed/>
    <w:rsid w:val="00C61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17C3"/>
    <w:rPr>
      <w:sz w:val="20"/>
      <w:szCs w:val="20"/>
    </w:rPr>
  </w:style>
  <w:style w:type="character" w:styleId="FootnoteReference">
    <w:name w:val="footnote reference"/>
    <w:basedOn w:val="DefaultParagraphFont"/>
    <w:uiPriority w:val="99"/>
    <w:semiHidden/>
    <w:unhideWhenUsed/>
    <w:rsid w:val="00C617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74689">
      <w:bodyDiv w:val="1"/>
      <w:marLeft w:val="0"/>
      <w:marRight w:val="0"/>
      <w:marTop w:val="0"/>
      <w:marBottom w:val="0"/>
      <w:divBdr>
        <w:top w:val="none" w:sz="0" w:space="0" w:color="auto"/>
        <w:left w:val="none" w:sz="0" w:space="0" w:color="auto"/>
        <w:bottom w:val="none" w:sz="0" w:space="0" w:color="auto"/>
        <w:right w:val="none" w:sz="0" w:space="0" w:color="auto"/>
      </w:divBdr>
    </w:div>
    <w:div w:id="1823498573">
      <w:bodyDiv w:val="1"/>
      <w:marLeft w:val="0"/>
      <w:marRight w:val="0"/>
      <w:marTop w:val="0"/>
      <w:marBottom w:val="0"/>
      <w:divBdr>
        <w:top w:val="none" w:sz="0" w:space="0" w:color="auto"/>
        <w:left w:val="none" w:sz="0" w:space="0" w:color="auto"/>
        <w:bottom w:val="none" w:sz="0" w:space="0" w:color="auto"/>
        <w:right w:val="none" w:sz="0" w:space="0" w:color="auto"/>
      </w:divBdr>
      <w:divsChild>
        <w:div w:id="2127313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org/search.php?query=publisher%3A%22Napoli+%3A+A.+Morano%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mazon.com/s/ref=ntt_athr_dp_sr_1?_encoding=UTF8&amp;search-alias=digital-text&amp;field-author=Niccol%C3%B2%20Machiavell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mazon.com/s/ref=ntt_athr_dp_sr_1?_encoding=UTF8&amp;search-alias=digital-text&amp;field-author=Niccol%C3%B2%20Machiavelli" TargetMode="External"/><Relationship Id="rId1" Type="http://schemas.openxmlformats.org/officeDocument/2006/relationships/hyperlink" Target="http://archive.org/search.php?query=publisher%3A%22Napoli+%3A+A.+Morano%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66F4B-B9A7-46CB-A4E9-24605FB94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2765</Words>
  <Characters>15762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18491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Velinova</dc:creator>
  <cp:lastModifiedBy>Eva Velinova</cp:lastModifiedBy>
  <cp:revision>2</cp:revision>
  <dcterms:created xsi:type="dcterms:W3CDTF">2013-04-23T10:45:00Z</dcterms:created>
  <dcterms:modified xsi:type="dcterms:W3CDTF">2013-04-23T10:45:00Z</dcterms:modified>
</cp:coreProperties>
</file>