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94" w:rsidRDefault="00A62A94" w:rsidP="00A62A94">
      <w:pPr>
        <w:spacing w:after="0" w:line="240" w:lineRule="auto"/>
        <w:jc w:val="both"/>
        <w:rPr>
          <w:rFonts w:ascii="Times New Roman" w:eastAsia="Times New Roman" w:hAnsi="Times New Roman" w:cs="Times New Roman"/>
          <w:b/>
          <w:sz w:val="24"/>
          <w:szCs w:val="24"/>
          <w:lang w:eastAsia="mk-MK"/>
        </w:rPr>
      </w:pPr>
      <w:r w:rsidRPr="00BF7214">
        <w:rPr>
          <w:rFonts w:ascii="Times New Roman" w:eastAsia="Times New Roman" w:hAnsi="Times New Roman" w:cs="Times New Roman"/>
          <w:b/>
          <w:sz w:val="24"/>
          <w:szCs w:val="24"/>
          <w:lang w:eastAsia="mk-MK"/>
        </w:rPr>
        <w:t>INCIDENCE OF PATIENTS WITH ACUTE AORTIC DISSECTION</w:t>
      </w:r>
    </w:p>
    <w:p w:rsidR="00A62A94" w:rsidRPr="00BF7214" w:rsidRDefault="00A62A94" w:rsidP="00A62A94">
      <w:pPr>
        <w:spacing w:after="0" w:line="240" w:lineRule="auto"/>
        <w:jc w:val="both"/>
        <w:rPr>
          <w:rFonts w:ascii="Times New Roman" w:eastAsia="Times New Roman" w:hAnsi="Times New Roman" w:cs="Times New Roman"/>
          <w:b/>
          <w:sz w:val="24"/>
          <w:szCs w:val="24"/>
          <w:lang w:eastAsia="mk-MK"/>
        </w:rPr>
      </w:pPr>
    </w:p>
    <w:p w:rsidR="00A62A94" w:rsidRPr="002F6EB4" w:rsidRDefault="00A62A94" w:rsidP="00A62A94">
      <w:pPr>
        <w:spacing w:after="0" w:line="240" w:lineRule="auto"/>
        <w:rPr>
          <w:rFonts w:ascii="Arial" w:eastAsia="Times New Roman" w:hAnsi="Arial" w:cs="Arial"/>
          <w:bCs/>
          <w:sz w:val="24"/>
          <w:szCs w:val="24"/>
          <w:lang w:val="en-US" w:eastAsia="mk-MK"/>
        </w:rPr>
      </w:pPr>
      <w:r w:rsidRPr="00EF78E7">
        <w:rPr>
          <w:rFonts w:ascii="Arial" w:eastAsia="Times New Roman" w:hAnsi="Arial" w:cs="Arial"/>
          <w:sz w:val="24"/>
          <w:szCs w:val="24"/>
          <w:lang w:eastAsia="mk-MK"/>
        </w:rPr>
        <w:t>Author:</w:t>
      </w:r>
      <w:r w:rsidRPr="002F6EB4">
        <w:rPr>
          <w:rFonts w:ascii="Arial" w:eastAsia="Times New Roman" w:hAnsi="Arial" w:cs="Arial"/>
          <w:bCs/>
          <w:sz w:val="24"/>
          <w:szCs w:val="24"/>
          <w:lang w:eastAsia="mk-MK"/>
        </w:rPr>
        <w:t xml:space="preserve"> </w:t>
      </w:r>
      <w:r w:rsidRPr="00EF78E7">
        <w:rPr>
          <w:rFonts w:ascii="Arial" w:eastAsia="Times New Roman" w:hAnsi="Arial" w:cs="Arial"/>
          <w:bCs/>
          <w:sz w:val="24"/>
          <w:szCs w:val="24"/>
          <w:lang w:eastAsia="mk-MK"/>
        </w:rPr>
        <w:t>Prof. d-r Gordana Panova</w:t>
      </w:r>
      <w:r>
        <w:rPr>
          <w:rFonts w:ascii="Arial" w:eastAsia="Times New Roman" w:hAnsi="Arial" w:cs="Arial"/>
          <w:bCs/>
          <w:sz w:val="24"/>
          <w:szCs w:val="24"/>
          <w:lang w:eastAsia="mk-MK"/>
        </w:rPr>
        <w:t>,</w:t>
      </w:r>
      <w:r w:rsidRPr="001B4024">
        <w:rPr>
          <w:rFonts w:ascii="Times New Roman" w:eastAsia="Times New Roman" w:hAnsi="Times New Roman" w:cs="Times New Roman"/>
          <w:sz w:val="24"/>
          <w:szCs w:val="24"/>
          <w:lang w:val="en-US" w:eastAsia="mk-MK"/>
        </w:rPr>
        <w:t>B</w:t>
      </w:r>
      <w:r>
        <w:rPr>
          <w:rFonts w:ascii="Times New Roman" w:eastAsia="Times New Roman" w:hAnsi="Times New Roman" w:cs="Times New Roman"/>
          <w:sz w:val="24"/>
          <w:szCs w:val="24"/>
          <w:lang w:val="en-US" w:eastAsia="mk-MK"/>
        </w:rPr>
        <w:t xml:space="preserve">lagica </w:t>
      </w:r>
      <w:r w:rsidRPr="001B4024">
        <w:rPr>
          <w:rFonts w:ascii="Times New Roman" w:eastAsia="Times New Roman" w:hAnsi="Times New Roman" w:cs="Times New Roman"/>
          <w:sz w:val="24"/>
          <w:szCs w:val="24"/>
          <w:lang w:val="en-US" w:eastAsia="mk-MK"/>
        </w:rPr>
        <w:t>Panova</w:t>
      </w:r>
      <w:r>
        <w:rPr>
          <w:rFonts w:ascii="Arial" w:eastAsia="Times New Roman" w:hAnsi="Arial" w:cs="Arial"/>
          <w:bCs/>
          <w:sz w:val="24"/>
          <w:szCs w:val="24"/>
          <w:lang w:eastAsia="mk-MK"/>
        </w:rPr>
        <w:t>,</w:t>
      </w:r>
      <w:proofErr w:type="spellStart"/>
      <w:r w:rsidRPr="001B4024">
        <w:rPr>
          <w:rFonts w:ascii="Times New Roman" w:eastAsia="Times New Roman" w:hAnsi="Times New Roman" w:cs="Times New Roman"/>
          <w:sz w:val="24"/>
          <w:szCs w:val="24"/>
          <w:lang w:val="en-US" w:eastAsia="mk-MK"/>
        </w:rPr>
        <w:t>N.Panov,L</w:t>
      </w:r>
      <w:r>
        <w:rPr>
          <w:rFonts w:ascii="Times New Roman" w:eastAsia="Times New Roman" w:hAnsi="Times New Roman" w:cs="Times New Roman"/>
          <w:sz w:val="24"/>
          <w:szCs w:val="24"/>
          <w:lang w:val="en-US" w:eastAsia="mk-MK"/>
        </w:rPr>
        <w:t>.Nikolovska</w:t>
      </w:r>
      <w:proofErr w:type="spellEnd"/>
      <w:r>
        <w:rPr>
          <w:rFonts w:ascii="Times New Roman" w:eastAsia="Times New Roman" w:hAnsi="Times New Roman" w:cs="Times New Roman"/>
          <w:sz w:val="24"/>
          <w:szCs w:val="24"/>
          <w:lang w:val="en-US" w:eastAsia="mk-MK"/>
        </w:rPr>
        <w:t>,</w:t>
      </w:r>
      <w:r w:rsidRPr="002B1222">
        <w:rPr>
          <w:rFonts w:ascii="Times New Roman" w:eastAsia="Times New Roman" w:hAnsi="Times New Roman" w:cs="Times New Roman"/>
          <w:sz w:val="24"/>
          <w:szCs w:val="24"/>
          <w:lang w:val="en-US" w:eastAsia="mk-MK"/>
        </w:rPr>
        <w:t xml:space="preserve"> </w:t>
      </w:r>
      <w:proofErr w:type="spellStart"/>
      <w:r w:rsidRPr="001B4024">
        <w:rPr>
          <w:rFonts w:ascii="Times New Roman" w:eastAsia="Times New Roman" w:hAnsi="Times New Roman" w:cs="Times New Roman"/>
          <w:sz w:val="24"/>
          <w:szCs w:val="24"/>
          <w:lang w:val="en-US" w:eastAsia="mk-MK"/>
        </w:rPr>
        <w:t>N.Velickova,</w:t>
      </w:r>
      <w:r>
        <w:rPr>
          <w:rFonts w:ascii="Times New Roman" w:eastAsia="Times New Roman" w:hAnsi="Times New Roman" w:cs="Times New Roman"/>
          <w:sz w:val="24"/>
          <w:szCs w:val="24"/>
          <w:lang w:val="en-US" w:eastAsia="mk-MK"/>
        </w:rPr>
        <w:t>V.Dzidrova</w:t>
      </w:r>
      <w:proofErr w:type="spellEnd"/>
      <w:r>
        <w:rPr>
          <w:rFonts w:ascii="Times New Roman" w:eastAsia="Times New Roman" w:hAnsi="Times New Roman" w:cs="Times New Roman"/>
          <w:sz w:val="24"/>
          <w:szCs w:val="24"/>
          <w:lang w:val="en-US" w:eastAsia="mk-MK"/>
        </w:rPr>
        <w:t>, A. Stojanovski</w:t>
      </w:r>
    </w:p>
    <w:p w:rsidR="00A62A94" w:rsidRPr="001B4024" w:rsidRDefault="00A62A94" w:rsidP="00A62A94">
      <w:pPr>
        <w:spacing w:after="0" w:line="240" w:lineRule="auto"/>
        <w:rPr>
          <w:rFonts w:ascii="Times New Roman" w:eastAsia="Times New Roman" w:hAnsi="Times New Roman" w:cs="Times New Roman"/>
          <w:sz w:val="24"/>
          <w:szCs w:val="24"/>
          <w:lang w:val="en-US" w:eastAsia="mk-MK"/>
        </w:rPr>
      </w:pPr>
    </w:p>
    <w:p w:rsidR="00A62A94" w:rsidRPr="002B1222" w:rsidRDefault="00A62A94" w:rsidP="00A62A94">
      <w:pPr>
        <w:spacing w:after="0" w:line="240" w:lineRule="auto"/>
        <w:rPr>
          <w:rFonts w:ascii="Times New Roman" w:eastAsia="Times New Roman" w:hAnsi="Times New Roman" w:cs="Times New Roman"/>
          <w:sz w:val="24"/>
          <w:szCs w:val="24"/>
          <w:lang w:val="en-US" w:eastAsia="mk-MK"/>
        </w:rPr>
      </w:pPr>
    </w:p>
    <w:p w:rsidR="00A62A94" w:rsidRPr="00BF7214" w:rsidRDefault="00A62A94" w:rsidP="00A62A94">
      <w:pPr>
        <w:spacing w:after="0" w:line="240" w:lineRule="auto"/>
        <w:jc w:val="both"/>
        <w:rPr>
          <w:rFonts w:ascii="Times New Roman" w:eastAsia="Times New Roman" w:hAnsi="Times New Roman" w:cs="Times New Roman"/>
          <w:sz w:val="24"/>
          <w:szCs w:val="24"/>
          <w:lang w:eastAsia="mk-MK"/>
        </w:rPr>
      </w:pPr>
      <w:r w:rsidRPr="001B4024">
        <w:rPr>
          <w:rFonts w:ascii="Times New Roman" w:eastAsia="Times New Roman" w:hAnsi="Times New Roman" w:cs="Times New Roman"/>
          <w:b/>
          <w:sz w:val="24"/>
          <w:szCs w:val="24"/>
          <w:lang w:eastAsia="mk-MK"/>
        </w:rPr>
        <w:t>Introduction:</w:t>
      </w:r>
      <w:r w:rsidRPr="001B4024">
        <w:rPr>
          <w:rFonts w:ascii="Times New Roman" w:eastAsia="Times New Roman" w:hAnsi="Times New Roman" w:cs="Times New Roman"/>
          <w:sz w:val="24"/>
          <w:szCs w:val="24"/>
          <w:lang w:eastAsia="mk-MK"/>
        </w:rPr>
        <w:t xml:space="preserve"> Acute aortic dissection (AAD) e life-threatening condition that characterizes the high mortality worldwide (7-8%). When AAD is split in the wall of the aorta where the blood circulates between layers of the wall which can lead to its rupture. Early recognition of symptoms and appropriate response to the medical team is crucial to the outcome of the patient. On receipt of a patient with chest pain to bear in mind the possibility of AAD. Standard diagnostics when fasting suspected AAD include: ECG, NIBP to the left and right hand the </w:t>
      </w:r>
      <w:r w:rsidRPr="00BF7214">
        <w:rPr>
          <w:rFonts w:ascii="Times New Roman" w:eastAsia="Times New Roman" w:hAnsi="Times New Roman" w:cs="Times New Roman"/>
          <w:sz w:val="24"/>
          <w:szCs w:val="24"/>
          <w:lang w:eastAsia="mk-MK"/>
        </w:rPr>
        <w:t xml:space="preserve">puts </w:t>
      </w:r>
      <w:r w:rsidRPr="001B4024">
        <w:rPr>
          <w:rFonts w:ascii="Times New Roman" w:eastAsia="Times New Roman" w:hAnsi="Times New Roman" w:cs="Times New Roman"/>
          <w:sz w:val="24"/>
          <w:szCs w:val="24"/>
          <w:lang w:eastAsia="mk-MK"/>
        </w:rPr>
        <w:t xml:space="preserve">2 venous lines, laboratory, echocardiography, placement of patient in hospital for daily monitoring of ECG, tension, oxygenation, diuresis through a urinary catheter, application of oxygen, light analgosedacija after clue 64 sliced ​​CT or TEE, transport in the intensive care unit for preoperative preparation. </w:t>
      </w:r>
      <w:r w:rsidRPr="001B4024">
        <w:rPr>
          <w:rFonts w:ascii="Times New Roman" w:eastAsia="Times New Roman" w:hAnsi="Times New Roman" w:cs="Times New Roman"/>
          <w:b/>
          <w:sz w:val="24"/>
          <w:szCs w:val="24"/>
          <w:lang w:eastAsia="mk-MK"/>
        </w:rPr>
        <w:t>Objectives:</w:t>
      </w:r>
      <w:r w:rsidRPr="001B4024">
        <w:rPr>
          <w:rFonts w:ascii="Times New Roman" w:eastAsia="Times New Roman" w:hAnsi="Times New Roman" w:cs="Times New Roman"/>
          <w:sz w:val="24"/>
          <w:szCs w:val="24"/>
          <w:lang w:eastAsia="mk-MK"/>
        </w:rPr>
        <w:t xml:space="preserve"> To show that the timely placement of p</w:t>
      </w:r>
      <w:r w:rsidRPr="00BF7214">
        <w:rPr>
          <w:rFonts w:ascii="Times New Roman" w:eastAsia="Times New Roman" w:hAnsi="Times New Roman" w:cs="Times New Roman"/>
          <w:sz w:val="24"/>
          <w:szCs w:val="24"/>
          <w:lang w:eastAsia="mk-MK"/>
        </w:rPr>
        <w:t xml:space="preserve">roper diagnosis, collecting all </w:t>
      </w:r>
      <w:r w:rsidRPr="001B4024">
        <w:rPr>
          <w:rFonts w:ascii="Times New Roman" w:eastAsia="Times New Roman" w:hAnsi="Times New Roman" w:cs="Times New Roman"/>
          <w:sz w:val="24"/>
          <w:szCs w:val="24"/>
          <w:lang w:eastAsia="mk-MK"/>
        </w:rPr>
        <w:t>medical data that are relevant for the surgeon to decide on the type o</w:t>
      </w:r>
      <w:r w:rsidRPr="00BF7214">
        <w:rPr>
          <w:rFonts w:ascii="Times New Roman" w:eastAsia="Times New Roman" w:hAnsi="Times New Roman" w:cs="Times New Roman"/>
          <w:sz w:val="24"/>
          <w:szCs w:val="24"/>
          <w:lang w:eastAsia="mk-MK"/>
        </w:rPr>
        <w:t xml:space="preserve">f operation, alerting operational </w:t>
      </w:r>
      <w:r w:rsidRPr="001B4024">
        <w:rPr>
          <w:rFonts w:ascii="Times New Roman" w:eastAsia="Times New Roman" w:hAnsi="Times New Roman" w:cs="Times New Roman"/>
          <w:sz w:val="24"/>
          <w:szCs w:val="24"/>
          <w:lang w:eastAsia="mk-MK"/>
        </w:rPr>
        <w:t xml:space="preserve"> team in the shortest amount of time, early recognition and adequate response to the destabilization of the patient are prerequisites for reducing mortality among patients. </w:t>
      </w:r>
      <w:r w:rsidRPr="001B4024">
        <w:rPr>
          <w:rFonts w:ascii="Times New Roman" w:eastAsia="Times New Roman" w:hAnsi="Times New Roman" w:cs="Times New Roman"/>
          <w:b/>
          <w:sz w:val="24"/>
          <w:szCs w:val="24"/>
          <w:lang w:eastAsia="mk-MK"/>
        </w:rPr>
        <w:t>Materijali and methods</w:t>
      </w:r>
      <w:r w:rsidRPr="001B4024">
        <w:rPr>
          <w:rFonts w:ascii="Times New Roman" w:eastAsia="Times New Roman" w:hAnsi="Times New Roman" w:cs="Times New Roman"/>
          <w:sz w:val="24"/>
          <w:szCs w:val="24"/>
          <w:lang w:eastAsia="mk-MK"/>
        </w:rPr>
        <w:t xml:space="preserve">: Labour's retrospective account of the period from 2000 to </w:t>
      </w:r>
      <w:r w:rsidRPr="00BF7214">
        <w:rPr>
          <w:rFonts w:ascii="Times New Roman" w:eastAsia="Times New Roman" w:hAnsi="Times New Roman" w:cs="Times New Roman"/>
          <w:sz w:val="24"/>
          <w:szCs w:val="24"/>
          <w:lang w:eastAsia="mk-MK"/>
        </w:rPr>
        <w:t>2011, which included patients 10</w:t>
      </w:r>
      <w:r w:rsidRPr="001B4024">
        <w:rPr>
          <w:rFonts w:ascii="Times New Roman" w:eastAsia="Times New Roman" w:hAnsi="Times New Roman" w:cs="Times New Roman"/>
          <w:sz w:val="24"/>
          <w:szCs w:val="24"/>
          <w:lang w:eastAsia="mk-MK"/>
        </w:rPr>
        <w:t>1 patients with AAD.</w:t>
      </w:r>
      <w:r w:rsidRPr="00BF7214">
        <w:rPr>
          <w:rFonts w:ascii="Times New Roman" w:eastAsia="Times New Roman" w:hAnsi="Times New Roman" w:cs="Times New Roman"/>
          <w:sz w:val="24"/>
          <w:szCs w:val="24"/>
          <w:lang w:eastAsia="mk-MK"/>
        </w:rPr>
        <w:br/>
      </w:r>
      <w:r w:rsidRPr="00BF7214">
        <w:rPr>
          <w:rFonts w:ascii="Times New Roman" w:eastAsia="Times New Roman" w:hAnsi="Times New Roman" w:cs="Times New Roman"/>
          <w:b/>
          <w:sz w:val="24"/>
          <w:szCs w:val="24"/>
          <w:lang w:eastAsia="mk-MK"/>
        </w:rPr>
        <w:t>Results:</w:t>
      </w:r>
      <w:r w:rsidRPr="00BF7214">
        <w:rPr>
          <w:rFonts w:ascii="Times New Roman" w:eastAsia="Times New Roman" w:hAnsi="Times New Roman" w:cs="Times New Roman"/>
          <w:sz w:val="24"/>
          <w:szCs w:val="24"/>
          <w:lang w:eastAsia="mk-MK"/>
        </w:rPr>
        <w:t xml:space="preserve"> From 2000-2011 year treated 10</w:t>
      </w:r>
      <w:r w:rsidRPr="001B4024">
        <w:rPr>
          <w:rFonts w:ascii="Times New Roman" w:eastAsia="Times New Roman" w:hAnsi="Times New Roman" w:cs="Times New Roman"/>
          <w:sz w:val="24"/>
          <w:szCs w:val="24"/>
          <w:lang w:eastAsia="mk-MK"/>
        </w:rPr>
        <w:t>1 patients with AAD, the average age of 40 to 60 years.</w:t>
      </w:r>
    </w:p>
    <w:p w:rsidR="00A62A94" w:rsidRPr="00BF7214" w:rsidRDefault="00A62A94" w:rsidP="00A62A94">
      <w:pPr>
        <w:spacing w:after="0" w:line="240" w:lineRule="auto"/>
        <w:jc w:val="both"/>
        <w:rPr>
          <w:rFonts w:ascii="Times New Roman" w:eastAsia="Times New Roman" w:hAnsi="Times New Roman" w:cs="Times New Roman"/>
          <w:sz w:val="24"/>
          <w:szCs w:val="24"/>
          <w:lang w:val="en-US" w:eastAsia="mk-MK"/>
        </w:rPr>
      </w:pPr>
      <w:r w:rsidRPr="00BF7214">
        <w:rPr>
          <w:rFonts w:ascii="Times New Roman" w:eastAsia="Times New Roman" w:hAnsi="Times New Roman" w:cs="Times New Roman"/>
          <w:sz w:val="24"/>
          <w:szCs w:val="24"/>
          <w:lang w:eastAsia="mk-MK"/>
        </w:rPr>
        <w:t xml:space="preserve">Key words: </w:t>
      </w:r>
      <w:r w:rsidRPr="001B4024">
        <w:rPr>
          <w:rFonts w:ascii="Times New Roman" w:eastAsia="Times New Roman" w:hAnsi="Times New Roman" w:cs="Times New Roman"/>
          <w:sz w:val="24"/>
          <w:szCs w:val="24"/>
          <w:lang w:eastAsia="mk-MK"/>
        </w:rPr>
        <w:t>aortic dissection</w:t>
      </w:r>
      <w:r w:rsidRPr="00BF7214">
        <w:rPr>
          <w:rFonts w:ascii="Times New Roman" w:eastAsia="Times New Roman" w:hAnsi="Times New Roman" w:cs="Times New Roman"/>
          <w:sz w:val="24"/>
          <w:szCs w:val="24"/>
          <w:lang w:eastAsia="mk-MK"/>
        </w:rPr>
        <w:t xml:space="preserve">,fasting suspected </w:t>
      </w:r>
      <w:r w:rsidRPr="00BF7214">
        <w:rPr>
          <w:rFonts w:ascii="Times New Roman" w:eastAsia="Times New Roman" w:hAnsi="Times New Roman" w:cs="Times New Roman"/>
          <w:sz w:val="24"/>
          <w:szCs w:val="24"/>
          <w:lang w:val="en-US" w:eastAsia="mk-MK"/>
        </w:rPr>
        <w:t>,</w:t>
      </w:r>
    </w:p>
    <w:p w:rsidR="00A62A94" w:rsidRDefault="00A62A94" w:rsidP="00A62A94">
      <w:pPr>
        <w:autoSpaceDE w:val="0"/>
        <w:autoSpaceDN w:val="0"/>
        <w:adjustRightInd w:val="0"/>
        <w:spacing w:after="0" w:line="240" w:lineRule="auto"/>
        <w:jc w:val="both"/>
        <w:rPr>
          <w:rFonts w:ascii="Times New Roman" w:hAnsi="Times New Roman" w:cs="Times New Roman"/>
          <w:b/>
          <w:bCs/>
          <w:sz w:val="24"/>
          <w:szCs w:val="24"/>
          <w:lang w:val="en-US"/>
        </w:rPr>
      </w:pPr>
    </w:p>
    <w:p w:rsidR="00B1655A" w:rsidRDefault="00A62A94">
      <w:bookmarkStart w:id="0" w:name="_GoBack"/>
      <w:bookmarkEnd w:id="0"/>
    </w:p>
    <w:sectPr w:rsidR="00B16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94"/>
    <w:rsid w:val="001C0FC3"/>
    <w:rsid w:val="004C0F84"/>
    <w:rsid w:val="00A62A94"/>
    <w:rsid w:val="00D025E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7170735C</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Panova</dc:creator>
  <cp:lastModifiedBy>Gordana Panova</cp:lastModifiedBy>
  <cp:revision>1</cp:revision>
  <dcterms:created xsi:type="dcterms:W3CDTF">2013-01-30T12:27:00Z</dcterms:created>
  <dcterms:modified xsi:type="dcterms:W3CDTF">2013-01-30T12:27:00Z</dcterms:modified>
</cp:coreProperties>
</file>