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t>UNIVERSITY “GOCE DELCEV”-STIP</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t xml:space="preserve">Faculty of Natural and Technical Sciences and </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t xml:space="preserve">National UNESCO-IGCP Committee </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Pr>
          <w:rFonts w:ascii="Arial" w:hAnsi="Arial" w:cs="Arial"/>
          <w:b/>
          <w:noProof/>
          <w:color w:val="FF0000"/>
          <w:sz w:val="16"/>
          <w:szCs w:val="16"/>
        </w:rPr>
        <w:drawing>
          <wp:inline distT="0" distB="0" distL="0" distR="0">
            <wp:extent cx="1243965" cy="1233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233170"/>
                    </a:xfrm>
                    <a:prstGeom prst="rect">
                      <a:avLst/>
                    </a:prstGeom>
                    <a:noFill/>
                    <a:ln>
                      <a:noFill/>
                    </a:ln>
                  </pic:spPr>
                </pic:pic>
              </a:graphicData>
            </a:graphic>
          </wp:inline>
        </w:drawing>
      </w: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r w:rsidRPr="00313E3C">
        <w:rPr>
          <w:rFonts w:ascii="Arial" w:hAnsi="Arial" w:cs="Arial"/>
          <w:color w:val="000000"/>
          <w:lang w:val="en-US"/>
        </w:rPr>
        <w:t>FINAL REPORT</w:t>
      </w: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200084" w:rsidRDefault="00200084" w:rsidP="00200084">
      <w:pPr>
        <w:jc w:val="center"/>
        <w:rPr>
          <w:rFonts w:ascii="Arial" w:hAnsi="Arial" w:cs="Arial"/>
          <w:b/>
          <w:w w:val="110"/>
          <w:sz w:val="36"/>
          <w:szCs w:val="36"/>
          <w:lang w:val="en-US"/>
          <w14:shadow w14:blurRad="50800" w14:dist="38100" w14:dir="2700000" w14:sx="100000" w14:sy="100000" w14:kx="0" w14:ky="0" w14:algn="tl">
            <w14:srgbClr w14:val="000000">
              <w14:alpha w14:val="60000"/>
            </w14:srgbClr>
          </w14:shadow>
        </w:rPr>
      </w:pP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ANTHROPOGENIC EFFECTS ON THE HUMAN ENVIRONMENT IN</w:t>
      </w:r>
      <w:r w:rsidRPr="00200084">
        <w:rPr>
          <w:rFonts w:ascii="Arial" w:hAnsi="Arial" w:cs="Arial"/>
          <w:b/>
          <w:w w:val="110"/>
          <w:sz w:val="36"/>
          <w:szCs w:val="36"/>
          <w:lang w:val="en-US"/>
          <w14:shadow w14:blurRad="50800" w14:dist="38100" w14:dir="2700000" w14:sx="100000" w14:sy="100000" w14:kx="0" w14:ky="0" w14:algn="tl">
            <w14:srgbClr w14:val="000000">
              <w14:alpha w14:val="60000"/>
            </w14:srgbClr>
          </w14:shadow>
        </w:rPr>
        <w:t xml:space="preserve"> </w:t>
      </w: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 xml:space="preserve">THE NEOGENE BASINS </w:t>
      </w:r>
    </w:p>
    <w:p w:rsidR="00200084" w:rsidRPr="00200084" w:rsidRDefault="00200084" w:rsidP="00200084">
      <w:pPr>
        <w:jc w:val="center"/>
        <w:rPr>
          <w:rFonts w:ascii="Arial" w:hAnsi="Arial" w:cs="Arial"/>
          <w:b/>
          <w:w w:val="110"/>
          <w:sz w:val="36"/>
          <w:szCs w:val="36"/>
          <w14:shadow w14:blurRad="50800" w14:dist="38100" w14:dir="2700000" w14:sx="100000" w14:sy="100000" w14:kx="0" w14:ky="0" w14:algn="tl">
            <w14:srgbClr w14:val="000000">
              <w14:alpha w14:val="60000"/>
            </w14:srgbClr>
          </w14:shadow>
        </w:rPr>
      </w:pP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IN THE SE EUROPE</w:t>
      </w:r>
    </w:p>
    <w:p w:rsidR="00200084" w:rsidRPr="00313E3C" w:rsidRDefault="00200084" w:rsidP="00200084">
      <w:pPr>
        <w:pStyle w:val="yiv1181508782msonormal"/>
        <w:spacing w:before="0" w:beforeAutospacing="0" w:after="0" w:afterAutospacing="0"/>
        <w:jc w:val="center"/>
        <w:rPr>
          <w:rFonts w:ascii="Arial" w:hAnsi="Arial" w:cs="Arial"/>
          <w:color w:val="000000"/>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C257E7" w:rsidRDefault="00200084" w:rsidP="00200084">
      <w:pPr>
        <w:pStyle w:val="yiv1181508782msonormal"/>
        <w:spacing w:before="0" w:beforeAutospacing="0" w:after="0" w:afterAutospacing="0"/>
        <w:jc w:val="center"/>
        <w:rPr>
          <w:rFonts w:ascii="Arial" w:hAnsi="Arial" w:cs="Arial"/>
          <w:color w:val="000000"/>
          <w:sz w:val="22"/>
          <w:szCs w:val="22"/>
          <w:lang w:val="en-US"/>
        </w:rPr>
      </w:pPr>
      <w:r w:rsidRPr="00C257E7">
        <w:rPr>
          <w:rFonts w:ascii="Arial" w:hAnsi="Arial" w:cs="Arial"/>
          <w:color w:val="000000"/>
          <w:sz w:val="22"/>
          <w:szCs w:val="22"/>
          <w:lang w:val="en-US"/>
        </w:rPr>
        <w:t>February, 2012</w:t>
      </w:r>
    </w:p>
    <w:p w:rsidR="00200084" w:rsidRPr="00C257E7" w:rsidRDefault="00200084" w:rsidP="00200084">
      <w:pPr>
        <w:pStyle w:val="yiv1181508782msonormal"/>
        <w:spacing w:before="0" w:beforeAutospacing="0" w:after="0" w:afterAutospacing="0"/>
        <w:jc w:val="center"/>
        <w:rPr>
          <w:rFonts w:ascii="Arial" w:hAnsi="Arial" w:cs="Arial"/>
          <w:color w:val="000000"/>
          <w:sz w:val="22"/>
          <w:szCs w:val="22"/>
          <w:lang w:val="en-US"/>
        </w:rPr>
      </w:pPr>
      <w:proofErr w:type="spellStart"/>
      <w:r w:rsidRPr="00C257E7">
        <w:rPr>
          <w:rFonts w:ascii="Arial" w:hAnsi="Arial" w:cs="Arial"/>
          <w:color w:val="000000"/>
          <w:sz w:val="22"/>
          <w:szCs w:val="22"/>
          <w:lang w:val="en-US"/>
        </w:rPr>
        <w:t>Stip</w:t>
      </w:r>
      <w:proofErr w:type="spellEnd"/>
      <w:r w:rsidRPr="00C257E7">
        <w:rPr>
          <w:rFonts w:ascii="Arial" w:hAnsi="Arial" w:cs="Arial"/>
          <w:color w:val="000000"/>
          <w:sz w:val="22"/>
          <w:szCs w:val="22"/>
          <w:lang w:val="en-US"/>
        </w:rPr>
        <w:t>, Macedonia</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lastRenderedPageBreak/>
        <w:t>UNIVERSITY “GOCE DELCEV”-STIP</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t xml:space="preserve">Faculty of Natural and Technical Sciences and </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sidRPr="00313E3C">
        <w:rPr>
          <w:rFonts w:ascii="Arial" w:hAnsi="Arial" w:cs="Arial"/>
          <w:b/>
          <w:color w:val="000000"/>
          <w:lang w:val="en-US"/>
        </w:rPr>
        <w:t xml:space="preserve">National UNESCO-IGCP Committee </w:t>
      </w: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b/>
          <w:color w:val="000000"/>
          <w:lang w:val="en-US"/>
        </w:rPr>
      </w:pPr>
      <w:r>
        <w:rPr>
          <w:rFonts w:ascii="Arial" w:hAnsi="Arial" w:cs="Arial"/>
          <w:b/>
          <w:noProof/>
          <w:color w:val="FF0000"/>
          <w:sz w:val="16"/>
          <w:szCs w:val="16"/>
        </w:rPr>
        <w:drawing>
          <wp:inline distT="0" distB="0" distL="0" distR="0">
            <wp:extent cx="1243965" cy="1233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233170"/>
                    </a:xfrm>
                    <a:prstGeom prst="rect">
                      <a:avLst/>
                    </a:prstGeom>
                    <a:noFill/>
                    <a:ln>
                      <a:noFill/>
                    </a:ln>
                  </pic:spPr>
                </pic:pic>
              </a:graphicData>
            </a:graphic>
          </wp:inline>
        </w:drawing>
      </w: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r w:rsidRPr="00313E3C">
        <w:rPr>
          <w:rFonts w:ascii="Arial" w:hAnsi="Arial" w:cs="Arial"/>
          <w:color w:val="000000"/>
          <w:lang w:val="en-US"/>
        </w:rPr>
        <w:t>FINAL REPORT</w:t>
      </w: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200084" w:rsidRDefault="00200084" w:rsidP="00200084">
      <w:pPr>
        <w:jc w:val="center"/>
        <w:rPr>
          <w:rFonts w:ascii="Arial" w:hAnsi="Arial" w:cs="Arial"/>
          <w:b/>
          <w:w w:val="110"/>
          <w:sz w:val="36"/>
          <w:szCs w:val="36"/>
          <w:lang w:val="en-US"/>
          <w14:shadow w14:blurRad="50800" w14:dist="38100" w14:dir="2700000" w14:sx="100000" w14:sy="100000" w14:kx="0" w14:ky="0" w14:algn="tl">
            <w14:srgbClr w14:val="000000">
              <w14:alpha w14:val="60000"/>
            </w14:srgbClr>
          </w14:shadow>
        </w:rPr>
      </w:pP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ANTHROPOGENIC EFFECTS ON THE HUMAN ENVIRONMENT IN</w:t>
      </w:r>
      <w:r w:rsidRPr="00200084">
        <w:rPr>
          <w:rFonts w:ascii="Arial" w:hAnsi="Arial" w:cs="Arial"/>
          <w:b/>
          <w:w w:val="110"/>
          <w:sz w:val="36"/>
          <w:szCs w:val="36"/>
          <w:lang w:val="en-US"/>
          <w14:shadow w14:blurRad="50800" w14:dist="38100" w14:dir="2700000" w14:sx="100000" w14:sy="100000" w14:kx="0" w14:ky="0" w14:algn="tl">
            <w14:srgbClr w14:val="000000">
              <w14:alpha w14:val="60000"/>
            </w14:srgbClr>
          </w14:shadow>
        </w:rPr>
        <w:t xml:space="preserve"> </w:t>
      </w: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 xml:space="preserve">THE NEOGENE BASINS </w:t>
      </w:r>
    </w:p>
    <w:p w:rsidR="00200084" w:rsidRPr="00200084" w:rsidRDefault="00200084" w:rsidP="00200084">
      <w:pPr>
        <w:jc w:val="center"/>
        <w:rPr>
          <w:rFonts w:ascii="Arial" w:hAnsi="Arial" w:cs="Arial"/>
          <w:b/>
          <w:w w:val="110"/>
          <w:sz w:val="36"/>
          <w:szCs w:val="36"/>
          <w14:shadow w14:blurRad="50800" w14:dist="38100" w14:dir="2700000" w14:sx="100000" w14:sy="100000" w14:kx="0" w14:ky="0" w14:algn="tl">
            <w14:srgbClr w14:val="000000">
              <w14:alpha w14:val="60000"/>
            </w14:srgbClr>
          </w14:shadow>
        </w:rPr>
      </w:pPr>
      <w:r w:rsidRPr="00200084">
        <w:rPr>
          <w:rFonts w:ascii="Arial" w:hAnsi="Arial" w:cs="Arial"/>
          <w:b/>
          <w:w w:val="110"/>
          <w:sz w:val="36"/>
          <w:szCs w:val="36"/>
          <w14:shadow w14:blurRad="50800" w14:dist="38100" w14:dir="2700000" w14:sx="100000" w14:sy="100000" w14:kx="0" w14:ky="0" w14:algn="tl">
            <w14:srgbClr w14:val="000000">
              <w14:alpha w14:val="60000"/>
            </w14:srgbClr>
          </w14:shadow>
        </w:rPr>
        <w:t>IN THE SE EUROPE</w:t>
      </w:r>
    </w:p>
    <w:p w:rsidR="00200084" w:rsidRPr="00313E3C" w:rsidRDefault="00200084" w:rsidP="00200084">
      <w:pPr>
        <w:pStyle w:val="yiv1181508782msonormal"/>
        <w:spacing w:before="0" w:beforeAutospacing="0" w:after="0" w:afterAutospacing="0"/>
        <w:jc w:val="center"/>
        <w:rPr>
          <w:rFonts w:ascii="Arial" w:hAnsi="Arial" w:cs="Arial"/>
          <w:color w:val="000000"/>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ind w:firstLine="5103"/>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5103"/>
        <w:jc w:val="both"/>
        <w:rPr>
          <w:rFonts w:ascii="Arial" w:hAnsi="Arial" w:cs="Arial"/>
          <w:color w:val="000000"/>
          <w:lang w:val="en-US"/>
        </w:rPr>
      </w:pPr>
    </w:p>
    <w:p w:rsidR="00200084" w:rsidRPr="00313E3C" w:rsidRDefault="00200084" w:rsidP="00200084">
      <w:pPr>
        <w:pStyle w:val="yiv1181508782msonormal"/>
        <w:spacing w:before="0" w:beforeAutospacing="0" w:after="0" w:afterAutospacing="0"/>
        <w:ind w:firstLine="5103"/>
        <w:jc w:val="both"/>
        <w:rPr>
          <w:rFonts w:ascii="Arial" w:hAnsi="Arial" w:cs="Arial"/>
          <w:color w:val="000000"/>
          <w:lang w:val="en-US"/>
        </w:rPr>
      </w:pPr>
    </w:p>
    <w:p w:rsidR="00200084" w:rsidRPr="00C257E7" w:rsidRDefault="00200084" w:rsidP="00200084">
      <w:pPr>
        <w:pStyle w:val="yiv1181508782msonormal"/>
        <w:spacing w:before="0" w:beforeAutospacing="0" w:after="0" w:afterAutospacing="0"/>
        <w:ind w:firstLine="5103"/>
        <w:jc w:val="both"/>
        <w:rPr>
          <w:rFonts w:ascii="Arial" w:hAnsi="Arial" w:cs="Arial"/>
          <w:b/>
          <w:color w:val="000000"/>
          <w:lang w:val="en-US"/>
        </w:rPr>
      </w:pPr>
      <w:r w:rsidRPr="00C257E7">
        <w:rPr>
          <w:rFonts w:ascii="Arial" w:hAnsi="Arial" w:cs="Arial"/>
          <w:b/>
          <w:color w:val="000000"/>
          <w:lang w:val="en-US"/>
        </w:rPr>
        <w:t xml:space="preserve">                       </w:t>
      </w:r>
      <w:r>
        <w:rPr>
          <w:rFonts w:ascii="Arial" w:hAnsi="Arial" w:cs="Arial"/>
          <w:b/>
          <w:color w:val="000000"/>
          <w:lang w:val="en-US"/>
        </w:rPr>
        <w:t xml:space="preserve"> </w:t>
      </w:r>
      <w:r w:rsidRPr="00C257E7">
        <w:rPr>
          <w:rFonts w:ascii="Arial" w:hAnsi="Arial" w:cs="Arial"/>
          <w:b/>
          <w:color w:val="000000"/>
          <w:lang w:val="en-US"/>
        </w:rPr>
        <w:t>R e c t o r</w:t>
      </w:r>
    </w:p>
    <w:p w:rsidR="00200084" w:rsidRDefault="00200084" w:rsidP="00200084">
      <w:pPr>
        <w:pStyle w:val="yiv1181508782msonormal"/>
        <w:spacing w:before="0" w:beforeAutospacing="0" w:after="0" w:afterAutospacing="0"/>
        <w:ind w:firstLine="5103"/>
        <w:jc w:val="both"/>
        <w:rPr>
          <w:rFonts w:ascii="Arial" w:hAnsi="Arial" w:cs="Arial"/>
          <w:color w:val="000000"/>
          <w:lang w:val="en-US"/>
        </w:rPr>
      </w:pPr>
    </w:p>
    <w:p w:rsidR="00200084" w:rsidRPr="00313E3C" w:rsidRDefault="00200084" w:rsidP="00200084">
      <w:pPr>
        <w:pStyle w:val="yiv1181508782msonormal"/>
        <w:spacing w:before="0" w:beforeAutospacing="0" w:after="0" w:afterAutospacing="0"/>
        <w:ind w:firstLine="5103"/>
        <w:jc w:val="both"/>
        <w:rPr>
          <w:rFonts w:ascii="Arial" w:hAnsi="Arial" w:cs="Arial"/>
          <w:color w:val="000000"/>
          <w:lang w:val="en-US"/>
        </w:rPr>
      </w:pPr>
      <w:r>
        <w:rPr>
          <w:rFonts w:ascii="Arial" w:hAnsi="Arial" w:cs="Arial"/>
          <w:color w:val="000000"/>
          <w:lang w:val="en-US"/>
        </w:rPr>
        <w:t xml:space="preserve">               Prof. d-r </w:t>
      </w:r>
      <w:proofErr w:type="spellStart"/>
      <w:r>
        <w:rPr>
          <w:rFonts w:ascii="Arial" w:hAnsi="Arial" w:cs="Arial"/>
          <w:color w:val="000000"/>
          <w:lang w:val="en-US"/>
        </w:rPr>
        <w:t>Saša</w:t>
      </w:r>
      <w:proofErr w:type="spellEnd"/>
      <w:r>
        <w:rPr>
          <w:rFonts w:ascii="Arial" w:hAnsi="Arial" w:cs="Arial"/>
          <w:color w:val="000000"/>
          <w:lang w:val="en-US"/>
        </w:rPr>
        <w:t xml:space="preserve"> </w:t>
      </w:r>
      <w:proofErr w:type="spellStart"/>
      <w:r>
        <w:rPr>
          <w:rFonts w:ascii="Arial" w:hAnsi="Arial" w:cs="Arial"/>
          <w:color w:val="000000"/>
          <w:lang w:val="en-US"/>
        </w:rPr>
        <w:t>Mitrev</w:t>
      </w:r>
      <w:proofErr w:type="spellEnd"/>
    </w:p>
    <w:p w:rsidR="00200084" w:rsidRDefault="00200084" w:rsidP="00200084">
      <w:pPr>
        <w:pStyle w:val="yiv1181508782msonormal"/>
        <w:spacing w:before="0" w:beforeAutospacing="0" w:after="0" w:afterAutospacing="0"/>
        <w:ind w:firstLine="5103"/>
        <w:jc w:val="both"/>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Pr="00313E3C"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C257E7" w:rsidRDefault="00200084" w:rsidP="00200084">
      <w:pPr>
        <w:pStyle w:val="yiv1181508782msonormal"/>
        <w:spacing w:before="0" w:beforeAutospacing="0" w:after="0" w:afterAutospacing="0"/>
        <w:jc w:val="center"/>
        <w:rPr>
          <w:rFonts w:ascii="Arial" w:hAnsi="Arial" w:cs="Arial"/>
          <w:color w:val="000000"/>
          <w:sz w:val="22"/>
          <w:szCs w:val="22"/>
          <w:lang w:val="en-US"/>
        </w:rPr>
      </w:pPr>
      <w:r w:rsidRPr="00C257E7">
        <w:rPr>
          <w:rFonts w:ascii="Arial" w:hAnsi="Arial" w:cs="Arial"/>
          <w:color w:val="000000"/>
          <w:sz w:val="22"/>
          <w:szCs w:val="22"/>
          <w:lang w:val="en-US"/>
        </w:rPr>
        <w:t>February, 2012</w:t>
      </w:r>
    </w:p>
    <w:p w:rsidR="00200084" w:rsidRPr="00C257E7" w:rsidRDefault="00200084" w:rsidP="00200084">
      <w:pPr>
        <w:pStyle w:val="yiv1181508782msonormal"/>
        <w:spacing w:before="0" w:beforeAutospacing="0" w:after="0" w:afterAutospacing="0"/>
        <w:jc w:val="center"/>
        <w:rPr>
          <w:rFonts w:ascii="Arial" w:hAnsi="Arial" w:cs="Arial"/>
          <w:color w:val="000000"/>
          <w:sz w:val="22"/>
          <w:szCs w:val="22"/>
          <w:lang w:val="en-US"/>
        </w:rPr>
      </w:pPr>
      <w:proofErr w:type="spellStart"/>
      <w:r w:rsidRPr="00C257E7">
        <w:rPr>
          <w:rFonts w:ascii="Arial" w:hAnsi="Arial" w:cs="Arial"/>
          <w:color w:val="000000"/>
          <w:sz w:val="22"/>
          <w:szCs w:val="22"/>
          <w:lang w:val="en-US"/>
        </w:rPr>
        <w:t>Stip</w:t>
      </w:r>
      <w:proofErr w:type="spellEnd"/>
      <w:r w:rsidRPr="00C257E7">
        <w:rPr>
          <w:rFonts w:ascii="Arial" w:hAnsi="Arial" w:cs="Arial"/>
          <w:color w:val="000000"/>
          <w:sz w:val="22"/>
          <w:szCs w:val="22"/>
          <w:lang w:val="en-US"/>
        </w:rPr>
        <w:t>, Macedonia</w:t>
      </w: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rPr>
          <w:rFonts w:ascii="Arial" w:hAnsi="Arial" w:cs="Arial"/>
          <w:color w:val="000000"/>
          <w:sz w:val="24"/>
          <w:szCs w:val="24"/>
          <w:lang w:val="en-US"/>
        </w:rPr>
      </w:pPr>
      <w:r w:rsidRPr="00313E3C">
        <w:rPr>
          <w:rFonts w:ascii="Arial" w:hAnsi="Arial" w:cs="Arial"/>
          <w:b/>
          <w:color w:val="000000"/>
          <w:sz w:val="24"/>
          <w:szCs w:val="24"/>
          <w:lang w:val="en-US"/>
        </w:rPr>
        <w:t>Project title:</w:t>
      </w:r>
      <w:r w:rsidRPr="00313E3C">
        <w:rPr>
          <w:rFonts w:ascii="Arial" w:hAnsi="Arial" w:cs="Arial"/>
          <w:color w:val="000000"/>
          <w:sz w:val="24"/>
          <w:szCs w:val="24"/>
          <w:lang w:val="en-US"/>
        </w:rPr>
        <w:t xml:space="preserve"> </w:t>
      </w:r>
    </w:p>
    <w:p w:rsidR="00200084" w:rsidRPr="0047059C" w:rsidRDefault="00200084" w:rsidP="00200084">
      <w:pPr>
        <w:rPr>
          <w:rFonts w:ascii="Arial" w:hAnsi="Arial" w:cs="Arial"/>
          <w:color w:val="000000"/>
          <w:sz w:val="10"/>
          <w:szCs w:val="10"/>
          <w:lang w:val="en-US"/>
        </w:rPr>
      </w:pPr>
    </w:p>
    <w:p w:rsidR="00200084" w:rsidRPr="0047059C" w:rsidRDefault="00200084" w:rsidP="00200084">
      <w:pPr>
        <w:rPr>
          <w:rFonts w:ascii="Arial" w:hAnsi="Arial" w:cs="Arial"/>
          <w:sz w:val="24"/>
          <w:szCs w:val="24"/>
          <w:lang w:val="en-US"/>
        </w:rPr>
      </w:pPr>
      <w:r w:rsidRPr="0047059C">
        <w:rPr>
          <w:rFonts w:ascii="Arial" w:hAnsi="Arial" w:cs="Arial"/>
          <w:sz w:val="24"/>
          <w:szCs w:val="24"/>
        </w:rPr>
        <w:t>Anthropogenic effects on the human environment in</w:t>
      </w:r>
      <w:r w:rsidRPr="0047059C">
        <w:rPr>
          <w:rFonts w:ascii="Arial" w:hAnsi="Arial" w:cs="Arial"/>
          <w:sz w:val="24"/>
          <w:szCs w:val="24"/>
          <w:lang w:val="en-US"/>
        </w:rPr>
        <w:t xml:space="preserve"> </w:t>
      </w:r>
      <w:r w:rsidRPr="0047059C">
        <w:rPr>
          <w:rFonts w:ascii="Arial" w:hAnsi="Arial" w:cs="Arial"/>
          <w:sz w:val="24"/>
          <w:szCs w:val="24"/>
        </w:rPr>
        <w:t xml:space="preserve">the Neogene </w:t>
      </w:r>
    </w:p>
    <w:p w:rsidR="00200084" w:rsidRPr="0047059C" w:rsidRDefault="00200084" w:rsidP="00200084">
      <w:pPr>
        <w:rPr>
          <w:rFonts w:ascii="Arial" w:hAnsi="Arial" w:cs="Arial"/>
          <w:sz w:val="24"/>
          <w:szCs w:val="24"/>
          <w:lang w:val="en-US"/>
        </w:rPr>
      </w:pPr>
      <w:r w:rsidRPr="0047059C">
        <w:rPr>
          <w:rFonts w:ascii="Arial" w:hAnsi="Arial" w:cs="Arial"/>
          <w:sz w:val="24"/>
          <w:szCs w:val="24"/>
        </w:rPr>
        <w:t>basins in the SE Europe</w:t>
      </w:r>
    </w:p>
    <w:p w:rsidR="00200084" w:rsidRDefault="00200084" w:rsidP="00200084">
      <w:pPr>
        <w:rPr>
          <w:rFonts w:ascii="Arial" w:hAnsi="Arial" w:cs="Arial"/>
          <w:lang w:val="en-US"/>
        </w:rPr>
      </w:pPr>
    </w:p>
    <w:p w:rsidR="00200084" w:rsidRDefault="00200084" w:rsidP="00200084">
      <w:pPr>
        <w:rPr>
          <w:rFonts w:ascii="Arial" w:hAnsi="Arial" w:cs="Arial"/>
          <w:lang w:val="en-US"/>
        </w:rPr>
      </w:pPr>
    </w:p>
    <w:p w:rsidR="00200084" w:rsidRDefault="00200084" w:rsidP="00200084">
      <w:pPr>
        <w:rPr>
          <w:rFonts w:ascii="Arial" w:hAnsi="Arial" w:cs="Arial"/>
          <w:lang w:val="en-US"/>
        </w:rPr>
      </w:pPr>
    </w:p>
    <w:p w:rsidR="00200084" w:rsidRDefault="00200084" w:rsidP="00200084">
      <w:pPr>
        <w:rPr>
          <w:rFonts w:ascii="Arial" w:hAnsi="Arial" w:cs="Arial"/>
          <w:b/>
          <w:sz w:val="24"/>
          <w:szCs w:val="24"/>
          <w:lang w:val="en-US"/>
        </w:rPr>
      </w:pPr>
      <w:r w:rsidRPr="00786324">
        <w:rPr>
          <w:rFonts w:ascii="Arial" w:hAnsi="Arial" w:cs="Arial"/>
          <w:b/>
          <w:sz w:val="24"/>
          <w:szCs w:val="24"/>
          <w:lang w:val="en-US"/>
        </w:rPr>
        <w:t>Institutions involved in realization:</w:t>
      </w:r>
    </w:p>
    <w:p w:rsidR="00200084" w:rsidRPr="0047059C" w:rsidRDefault="00200084" w:rsidP="00200084">
      <w:pPr>
        <w:rPr>
          <w:rFonts w:ascii="Arial" w:hAnsi="Arial" w:cs="Arial"/>
          <w:b/>
          <w:sz w:val="10"/>
          <w:szCs w:val="10"/>
          <w:lang w:val="en-US"/>
        </w:rPr>
      </w:pPr>
    </w:p>
    <w:p w:rsidR="00200084" w:rsidRPr="00E5289A" w:rsidRDefault="00200084" w:rsidP="00200084">
      <w:pPr>
        <w:pStyle w:val="yiv1181508782msonormal"/>
        <w:spacing w:before="0" w:beforeAutospacing="0" w:after="0" w:afterAutospacing="0"/>
        <w:jc w:val="both"/>
        <w:rPr>
          <w:rFonts w:ascii="Arial" w:hAnsi="Arial" w:cs="Arial"/>
          <w:color w:val="000000"/>
          <w:lang w:val="en-US"/>
        </w:rPr>
      </w:pPr>
      <w:r w:rsidRPr="00786324">
        <w:rPr>
          <w:rFonts w:ascii="Arial" w:hAnsi="Arial" w:cs="Arial"/>
          <w:color w:val="000000"/>
          <w:lang w:val="en-US"/>
        </w:rPr>
        <w:t>University “</w:t>
      </w:r>
      <w:proofErr w:type="spellStart"/>
      <w:r w:rsidRPr="00786324">
        <w:rPr>
          <w:rFonts w:ascii="Arial" w:hAnsi="Arial" w:cs="Arial"/>
          <w:color w:val="000000"/>
          <w:lang w:val="en-US"/>
        </w:rPr>
        <w:t>Goce</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Delcev</w:t>
      </w:r>
      <w:proofErr w:type="spellEnd"/>
      <w:r w:rsidRPr="00786324">
        <w:rPr>
          <w:rFonts w:ascii="Arial" w:hAnsi="Arial" w:cs="Arial"/>
          <w:color w:val="000000"/>
          <w:lang w:val="en-US"/>
        </w:rPr>
        <w:t>”-</w:t>
      </w:r>
      <w:proofErr w:type="spellStart"/>
      <w:r w:rsidRPr="00786324">
        <w:rPr>
          <w:rFonts w:ascii="Arial" w:hAnsi="Arial" w:cs="Arial"/>
          <w:color w:val="000000"/>
          <w:lang w:val="en-US"/>
        </w:rPr>
        <w:t>Stip</w:t>
      </w:r>
      <w:proofErr w:type="spellEnd"/>
      <w:r>
        <w:rPr>
          <w:rFonts w:ascii="Arial" w:hAnsi="Arial" w:cs="Arial"/>
          <w:color w:val="000000"/>
          <w:lang w:val="en-US"/>
        </w:rPr>
        <w:t xml:space="preserve">, </w:t>
      </w:r>
      <w:r w:rsidRPr="00786324">
        <w:rPr>
          <w:rFonts w:ascii="Arial" w:hAnsi="Arial" w:cs="Arial"/>
          <w:color w:val="000000"/>
          <w:lang w:val="en-US"/>
        </w:rPr>
        <w:t>Faculty of Natural and Technical Sciences</w:t>
      </w:r>
      <w:r>
        <w:rPr>
          <w:rFonts w:ascii="Arial" w:hAnsi="Arial" w:cs="Arial"/>
          <w:color w:val="000000"/>
        </w:rPr>
        <w:t xml:space="preserve"> </w:t>
      </w:r>
      <w:r>
        <w:rPr>
          <w:rFonts w:ascii="Arial" w:hAnsi="Arial" w:cs="Arial"/>
          <w:color w:val="000000"/>
          <w:lang w:val="en-US"/>
        </w:rPr>
        <w:t>and</w:t>
      </w:r>
    </w:p>
    <w:p w:rsidR="00200084" w:rsidRDefault="00200084" w:rsidP="00200084">
      <w:pPr>
        <w:pStyle w:val="yiv1181508782msonormal"/>
        <w:spacing w:before="0" w:beforeAutospacing="0" w:after="0" w:afterAutospacing="0"/>
        <w:jc w:val="both"/>
        <w:rPr>
          <w:rFonts w:ascii="Arial" w:hAnsi="Arial" w:cs="Arial"/>
          <w:color w:val="000000"/>
          <w:lang w:val="en-US"/>
        </w:rPr>
      </w:pPr>
      <w:r w:rsidRPr="00786324">
        <w:rPr>
          <w:rFonts w:ascii="Arial" w:hAnsi="Arial" w:cs="Arial"/>
          <w:color w:val="000000"/>
          <w:lang w:val="en-US"/>
        </w:rPr>
        <w:t>National UNESCO-IGCP Committee</w:t>
      </w:r>
      <w:r>
        <w:rPr>
          <w:rFonts w:ascii="Arial" w:hAnsi="Arial" w:cs="Arial"/>
          <w:color w:val="000000"/>
          <w:lang w:val="en-US"/>
        </w:rPr>
        <w:t>, Republic of Macedonia</w:t>
      </w: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b/>
          <w:color w:val="000000"/>
          <w:lang w:val="en-US"/>
        </w:rPr>
      </w:pPr>
      <w:r w:rsidRPr="00786324">
        <w:rPr>
          <w:rFonts w:ascii="Arial" w:hAnsi="Arial" w:cs="Arial"/>
          <w:b/>
          <w:color w:val="000000"/>
          <w:lang w:val="en-US"/>
        </w:rPr>
        <w:t>Leader of the project:</w:t>
      </w:r>
    </w:p>
    <w:p w:rsidR="00200084" w:rsidRPr="0047059C" w:rsidRDefault="00200084" w:rsidP="00200084">
      <w:pPr>
        <w:pStyle w:val="yiv1181508782msonormal"/>
        <w:spacing w:before="0" w:beforeAutospacing="0" w:after="0" w:afterAutospacing="0"/>
        <w:jc w:val="both"/>
        <w:rPr>
          <w:rFonts w:ascii="Arial" w:hAnsi="Arial" w:cs="Arial"/>
          <w:b/>
          <w:color w:val="000000"/>
          <w:sz w:val="10"/>
          <w:szCs w:val="1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r>
        <w:rPr>
          <w:rFonts w:ascii="Arial" w:hAnsi="Arial" w:cs="Arial"/>
          <w:color w:val="000000"/>
          <w:lang w:val="en-US"/>
        </w:rPr>
        <w:t xml:space="preserve">Prof. d-r </w:t>
      </w:r>
      <w:proofErr w:type="spellStart"/>
      <w:r>
        <w:rPr>
          <w:rFonts w:ascii="Arial" w:hAnsi="Arial" w:cs="Arial"/>
          <w:color w:val="000000"/>
          <w:lang w:val="en-US"/>
        </w:rPr>
        <w:t>Todor</w:t>
      </w:r>
      <w:proofErr w:type="spellEnd"/>
      <w:r>
        <w:rPr>
          <w:rFonts w:ascii="Arial" w:hAnsi="Arial" w:cs="Arial"/>
          <w:color w:val="000000"/>
          <w:lang w:val="en-US"/>
        </w:rPr>
        <w:t xml:space="preserve"> </w:t>
      </w:r>
      <w:proofErr w:type="spellStart"/>
      <w:r>
        <w:rPr>
          <w:rFonts w:ascii="Arial" w:hAnsi="Arial" w:cs="Arial"/>
          <w:color w:val="000000"/>
          <w:lang w:val="en-US"/>
        </w:rPr>
        <w:t>Serafimovski</w:t>
      </w:r>
      <w:proofErr w:type="spellEnd"/>
      <w:r w:rsidRPr="00786324">
        <w:rPr>
          <w:rFonts w:ascii="Arial" w:hAnsi="Arial" w:cs="Arial"/>
          <w:color w:val="000000"/>
          <w:lang w:val="en-US"/>
        </w:rPr>
        <w:t xml:space="preserve"> </w:t>
      </w: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Default="00200084" w:rsidP="00200084">
      <w:pPr>
        <w:pStyle w:val="yiv1181508782msonormal"/>
        <w:spacing w:before="0" w:beforeAutospacing="0" w:after="0" w:afterAutospacing="0"/>
        <w:jc w:val="both"/>
        <w:rPr>
          <w:rFonts w:ascii="Arial" w:hAnsi="Arial" w:cs="Arial"/>
          <w:b/>
          <w:color w:val="000000"/>
          <w:lang w:val="en-US"/>
        </w:rPr>
      </w:pPr>
      <w:r w:rsidRPr="00786324">
        <w:rPr>
          <w:rFonts w:ascii="Arial" w:hAnsi="Arial" w:cs="Arial"/>
          <w:b/>
          <w:color w:val="000000"/>
          <w:lang w:val="en-US"/>
        </w:rPr>
        <w:t>Participants to the project:</w:t>
      </w:r>
    </w:p>
    <w:p w:rsidR="00200084" w:rsidRPr="0047059C" w:rsidRDefault="00200084" w:rsidP="00200084">
      <w:pPr>
        <w:pStyle w:val="yiv1181508782msonormal"/>
        <w:spacing w:before="0" w:beforeAutospacing="0" w:after="0" w:afterAutospacing="0"/>
        <w:jc w:val="both"/>
        <w:rPr>
          <w:rFonts w:ascii="Arial" w:hAnsi="Arial" w:cs="Arial"/>
          <w:b/>
          <w:color w:val="000000"/>
          <w:sz w:val="10"/>
          <w:szCs w:val="10"/>
          <w:lang w:val="en-US"/>
        </w:rPr>
      </w:pPr>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w:t>
      </w:r>
      <w:proofErr w:type="spellStart"/>
      <w:r w:rsidRPr="00786324">
        <w:rPr>
          <w:rFonts w:ascii="Arial" w:hAnsi="Arial" w:cs="Arial"/>
          <w:color w:val="000000"/>
          <w:lang w:val="en-US"/>
        </w:rPr>
        <w:t>Blazo</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Boev</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w:t>
      </w:r>
      <w:proofErr w:type="spellStart"/>
      <w:r w:rsidRPr="00786324">
        <w:rPr>
          <w:rFonts w:ascii="Arial" w:hAnsi="Arial" w:cs="Arial"/>
          <w:color w:val="000000"/>
          <w:lang w:val="en-US"/>
        </w:rPr>
        <w:t>Trajce</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Stafilov</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Doc. d-r </w:t>
      </w:r>
      <w:proofErr w:type="spellStart"/>
      <w:r w:rsidRPr="00786324">
        <w:rPr>
          <w:rFonts w:ascii="Arial" w:hAnsi="Arial" w:cs="Arial"/>
          <w:color w:val="000000"/>
          <w:lang w:val="en-US"/>
        </w:rPr>
        <w:t>Goran</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Tasev</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w:t>
      </w:r>
      <w:proofErr w:type="spellStart"/>
      <w:r w:rsidRPr="00786324">
        <w:rPr>
          <w:rFonts w:ascii="Arial" w:hAnsi="Arial" w:cs="Arial"/>
          <w:color w:val="000000"/>
          <w:lang w:val="en-US"/>
        </w:rPr>
        <w:t>Risto</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Stojanov</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Sonja </w:t>
      </w:r>
      <w:proofErr w:type="spellStart"/>
      <w:r w:rsidRPr="00786324">
        <w:rPr>
          <w:rFonts w:ascii="Arial" w:hAnsi="Arial" w:cs="Arial"/>
          <w:color w:val="000000"/>
          <w:lang w:val="en-US"/>
        </w:rPr>
        <w:t>Lepitkova</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w:t>
      </w:r>
      <w:proofErr w:type="spellStart"/>
      <w:r w:rsidRPr="00786324">
        <w:rPr>
          <w:rFonts w:ascii="Arial" w:hAnsi="Arial" w:cs="Arial"/>
          <w:color w:val="000000"/>
          <w:lang w:val="en-US"/>
        </w:rPr>
        <w:t>Orce</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Spasovski</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fr-FR"/>
        </w:rPr>
      </w:pPr>
      <w:r w:rsidRPr="00786324">
        <w:rPr>
          <w:rFonts w:ascii="Arial" w:hAnsi="Arial" w:cs="Arial"/>
          <w:color w:val="000000"/>
          <w:lang w:val="fr-FR"/>
        </w:rPr>
        <w:t xml:space="preserve">Prof. d-r Violeta </w:t>
      </w:r>
      <w:proofErr w:type="spellStart"/>
      <w:r w:rsidRPr="00786324">
        <w:rPr>
          <w:rFonts w:ascii="Arial" w:hAnsi="Arial" w:cs="Arial"/>
          <w:color w:val="000000"/>
          <w:lang w:val="fr-FR"/>
        </w:rPr>
        <w:t>Stefanova</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fr-FR"/>
        </w:rPr>
      </w:pPr>
      <w:r w:rsidRPr="00786324">
        <w:rPr>
          <w:rFonts w:ascii="Arial" w:hAnsi="Arial" w:cs="Arial"/>
          <w:color w:val="000000"/>
          <w:lang w:val="fr-FR"/>
        </w:rPr>
        <w:t xml:space="preserve">Prof. d-r Tena </w:t>
      </w:r>
      <w:proofErr w:type="spellStart"/>
      <w:r w:rsidRPr="00786324">
        <w:rPr>
          <w:rFonts w:ascii="Arial" w:hAnsi="Arial" w:cs="Arial"/>
          <w:color w:val="000000"/>
          <w:lang w:val="fr-FR"/>
        </w:rPr>
        <w:t>Sijakova-Ivanova</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Prof. d-r </w:t>
      </w:r>
      <w:proofErr w:type="spellStart"/>
      <w:r w:rsidRPr="00786324">
        <w:rPr>
          <w:rFonts w:ascii="Arial" w:hAnsi="Arial" w:cs="Arial"/>
          <w:color w:val="000000"/>
          <w:lang w:val="en-US"/>
        </w:rPr>
        <w:t>Zoran</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Panov</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Doc. d-r </w:t>
      </w:r>
      <w:proofErr w:type="spellStart"/>
      <w:r w:rsidRPr="00786324">
        <w:rPr>
          <w:rFonts w:ascii="Arial" w:hAnsi="Arial" w:cs="Arial"/>
          <w:color w:val="000000"/>
          <w:lang w:val="en-US"/>
        </w:rPr>
        <w:t>Dejan</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Mirakovski</w:t>
      </w:r>
      <w:proofErr w:type="spellEnd"/>
    </w:p>
    <w:p w:rsidR="00200084" w:rsidRPr="00786324" w:rsidRDefault="00200084" w:rsidP="00200084">
      <w:pPr>
        <w:pStyle w:val="yiv1181508782msonormal"/>
        <w:spacing w:before="0" w:beforeAutospacing="0" w:after="40" w:afterAutospacing="0"/>
        <w:jc w:val="both"/>
        <w:rPr>
          <w:rFonts w:ascii="Arial" w:hAnsi="Arial" w:cs="Arial"/>
          <w:color w:val="000000"/>
          <w:lang w:val="en-US"/>
        </w:rPr>
      </w:pPr>
      <w:r w:rsidRPr="00786324">
        <w:rPr>
          <w:rFonts w:ascii="Arial" w:hAnsi="Arial" w:cs="Arial"/>
          <w:color w:val="000000"/>
          <w:lang w:val="en-US"/>
        </w:rPr>
        <w:t xml:space="preserve">M.Sc. </w:t>
      </w:r>
      <w:proofErr w:type="spellStart"/>
      <w:r w:rsidRPr="00786324">
        <w:rPr>
          <w:rFonts w:ascii="Arial" w:hAnsi="Arial" w:cs="Arial"/>
          <w:color w:val="000000"/>
          <w:lang w:val="en-US"/>
        </w:rPr>
        <w:t>Marija</w:t>
      </w:r>
      <w:proofErr w:type="spellEnd"/>
      <w:r w:rsidRPr="00786324">
        <w:rPr>
          <w:rFonts w:ascii="Arial" w:hAnsi="Arial" w:cs="Arial"/>
          <w:color w:val="000000"/>
          <w:lang w:val="en-US"/>
        </w:rPr>
        <w:t xml:space="preserve"> </w:t>
      </w:r>
      <w:proofErr w:type="spellStart"/>
      <w:r w:rsidRPr="00786324">
        <w:rPr>
          <w:rFonts w:ascii="Arial" w:hAnsi="Arial" w:cs="Arial"/>
          <w:color w:val="000000"/>
          <w:lang w:val="en-US"/>
        </w:rPr>
        <w:t>Hadzi-Nikolova</w:t>
      </w:r>
      <w:proofErr w:type="spellEnd"/>
    </w:p>
    <w:p w:rsidR="00200084" w:rsidRPr="00786324" w:rsidRDefault="00200084" w:rsidP="00200084">
      <w:pPr>
        <w:rPr>
          <w:rFonts w:ascii="Arial" w:hAnsi="Arial" w:cs="Arial"/>
          <w:color w:val="000000"/>
          <w:sz w:val="24"/>
          <w:szCs w:val="24"/>
          <w:lang w:val="en-US"/>
        </w:rPr>
      </w:pPr>
    </w:p>
    <w:p w:rsidR="0020008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b/>
          <w:color w:val="000000"/>
          <w:lang w:val="en-US"/>
        </w:rPr>
      </w:pPr>
      <w:r w:rsidRPr="00786324">
        <w:rPr>
          <w:rFonts w:ascii="Arial" w:hAnsi="Arial" w:cs="Arial"/>
          <w:b/>
          <w:color w:val="000000"/>
          <w:lang w:val="en-US"/>
        </w:rPr>
        <w:t>Duration of the project:</w:t>
      </w:r>
    </w:p>
    <w:p w:rsidR="00200084" w:rsidRPr="0047059C" w:rsidRDefault="00200084" w:rsidP="00200084">
      <w:pPr>
        <w:pStyle w:val="yiv1181508782msonormal"/>
        <w:spacing w:before="0" w:beforeAutospacing="0" w:after="0" w:afterAutospacing="0"/>
        <w:jc w:val="both"/>
        <w:rPr>
          <w:rFonts w:ascii="Arial" w:hAnsi="Arial" w:cs="Arial"/>
          <w:color w:val="000000"/>
          <w:sz w:val="10"/>
          <w:szCs w:val="1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r>
        <w:rPr>
          <w:rFonts w:ascii="Arial" w:hAnsi="Arial" w:cs="Arial"/>
          <w:color w:val="000000"/>
          <w:lang w:val="en-US"/>
        </w:rPr>
        <w:t>01/06/2010 – 31/12/2011</w:t>
      </w: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both"/>
        <w:rPr>
          <w:rFonts w:ascii="Arial" w:hAnsi="Arial" w:cs="Arial"/>
          <w:color w:val="000000"/>
          <w:lang w:val="en-US"/>
        </w:rPr>
      </w:pPr>
    </w:p>
    <w:p w:rsidR="00200084" w:rsidRPr="00786324" w:rsidRDefault="00200084" w:rsidP="00200084">
      <w:pPr>
        <w:pStyle w:val="yiv1181508782msonormal"/>
        <w:spacing w:before="0" w:beforeAutospacing="0" w:after="0" w:afterAutospacing="0"/>
        <w:jc w:val="center"/>
        <w:rPr>
          <w:rFonts w:ascii="Arial" w:hAnsi="Arial" w:cs="Arial"/>
          <w:color w:val="000000"/>
          <w:lang w:val="en-US"/>
        </w:rPr>
      </w:pPr>
    </w:p>
    <w:p w:rsidR="00200084" w:rsidRPr="00786324" w:rsidRDefault="00200084" w:rsidP="00200084">
      <w:pPr>
        <w:pStyle w:val="yiv1181508782msonormal"/>
        <w:spacing w:before="0" w:beforeAutospacing="0" w:after="0" w:afterAutospacing="0"/>
        <w:jc w:val="center"/>
        <w:rPr>
          <w:rFonts w:ascii="Arial" w:hAnsi="Arial" w:cs="Arial"/>
          <w:color w:val="000000"/>
          <w:lang w:val="en-US"/>
        </w:rPr>
      </w:pPr>
    </w:p>
    <w:p w:rsidR="00200084" w:rsidRPr="00786324" w:rsidRDefault="00200084" w:rsidP="00200084">
      <w:pPr>
        <w:pStyle w:val="yiv1181508782msonormal"/>
        <w:spacing w:before="0" w:beforeAutospacing="0" w:after="0" w:afterAutospacing="0"/>
        <w:jc w:val="center"/>
        <w:rPr>
          <w:rFonts w:ascii="Arial" w:hAnsi="Arial" w:cs="Arial"/>
          <w:color w:val="000000"/>
          <w:lang w:val="en-US"/>
        </w:rPr>
      </w:pPr>
    </w:p>
    <w:p w:rsidR="00200084" w:rsidRPr="0078632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Default="00200084" w:rsidP="00200084">
      <w:pPr>
        <w:autoSpaceDE w:val="0"/>
        <w:autoSpaceDN w:val="0"/>
        <w:adjustRightInd w:val="0"/>
        <w:ind w:firstLine="5103"/>
        <w:jc w:val="left"/>
        <w:rPr>
          <w:rFonts w:ascii="Times New Roman" w:hAnsi="Times New Roman"/>
          <w:b/>
          <w:i/>
          <w:sz w:val="24"/>
          <w:szCs w:val="24"/>
          <w:lang w:val="en-US" w:eastAsia="mk-MK"/>
        </w:rPr>
      </w:pPr>
    </w:p>
    <w:p w:rsidR="00200084" w:rsidRPr="00200084" w:rsidRDefault="00200084" w:rsidP="00200084">
      <w:pPr>
        <w:autoSpaceDE w:val="0"/>
        <w:autoSpaceDN w:val="0"/>
        <w:adjustRightInd w:val="0"/>
        <w:ind w:left="4820"/>
        <w:jc w:val="left"/>
        <w:rPr>
          <w:rFonts w:ascii="Arial" w:hAnsi="Arial" w:cs="Arial"/>
          <w:b/>
          <w:i/>
          <w:color w:val="000000"/>
          <w:w w:val="110"/>
          <w:lang w:val="en-US"/>
          <w14:shadow w14:blurRad="50800" w14:dist="38100" w14:dir="2700000" w14:sx="100000" w14:sy="100000" w14:kx="0" w14:ky="0" w14:algn="tl">
            <w14:srgbClr w14:val="000000">
              <w14:alpha w14:val="60000"/>
            </w14:srgbClr>
          </w14:shadow>
        </w:rPr>
      </w:pPr>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 xml:space="preserve">We would like to </w:t>
      </w:r>
      <w:r w:rsidRPr="00200084">
        <w:rPr>
          <w:rFonts w:ascii="Times New Roman" w:hAnsi="Times New Roman"/>
          <w:b/>
          <w:i/>
          <w:w w:val="110"/>
          <w:sz w:val="24"/>
          <w:szCs w:val="24"/>
          <w:lang w:eastAsia="mk-MK"/>
          <w14:shadow w14:blurRad="50800" w14:dist="38100" w14:dir="2700000" w14:sx="100000" w14:sy="100000" w14:kx="0" w14:ky="0" w14:algn="tl">
            <w14:srgbClr w14:val="000000">
              <w14:alpha w14:val="60000"/>
            </w14:srgbClr>
          </w14:shadow>
        </w:rPr>
        <w:t xml:space="preserve">acknowledge </w:t>
      </w:r>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 xml:space="preserve">that this project was </w:t>
      </w:r>
      <w:r w:rsidRPr="00200084">
        <w:rPr>
          <w:rFonts w:ascii="Times New Roman" w:hAnsi="Times New Roman"/>
          <w:b/>
          <w:i/>
          <w:w w:val="110"/>
          <w:sz w:val="24"/>
          <w:szCs w:val="24"/>
          <w:lang w:eastAsia="mk-MK"/>
          <w14:shadow w14:blurRad="50800" w14:dist="38100" w14:dir="2700000" w14:sx="100000" w14:sy="100000" w14:kx="0" w14:ky="0" w14:algn="tl">
            <w14:srgbClr w14:val="000000">
              <w14:alpha w14:val="60000"/>
            </w14:srgbClr>
          </w14:shadow>
        </w:rPr>
        <w:t>financial</w:t>
      </w:r>
      <w:proofErr w:type="spellStart"/>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ly</w:t>
      </w:r>
      <w:proofErr w:type="spellEnd"/>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 xml:space="preserve"> supported by the UNESCO-IGCP </w:t>
      </w:r>
      <w:proofErr w:type="spellStart"/>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Programme</w:t>
      </w:r>
      <w:proofErr w:type="spellEnd"/>
      <w:r w:rsidRPr="00200084">
        <w:rPr>
          <w:rFonts w:ascii="Times New Roman" w:hAnsi="Times New Roman"/>
          <w:b/>
          <w:i/>
          <w:w w:val="110"/>
          <w:sz w:val="24"/>
          <w:szCs w:val="24"/>
          <w:lang w:val="en-US" w:eastAsia="mk-MK"/>
          <w14:shadow w14:blurRad="50800" w14:dist="38100" w14:dir="2700000" w14:sx="100000" w14:sy="100000" w14:kx="0" w14:ky="0" w14:algn="tl">
            <w14:srgbClr w14:val="000000">
              <w14:alpha w14:val="60000"/>
            </w14:srgbClr>
          </w14:shadow>
        </w:rPr>
        <w:t xml:space="preserve"> 2010-2011 through the National Commission for UNESCO in Skopje, Republic of Macedonia</w:t>
      </w:r>
      <w:r w:rsidRPr="00200084">
        <w:rPr>
          <w:rFonts w:ascii="Times New Roman" w:hAnsi="Times New Roman"/>
          <w:b/>
          <w:i/>
          <w:w w:val="110"/>
          <w:sz w:val="24"/>
          <w:szCs w:val="24"/>
          <w:lang w:eastAsia="mk-MK"/>
          <w14:shadow w14:blurRad="50800" w14:dist="38100" w14:dir="2700000" w14:sx="100000" w14:sy="100000" w14:kx="0" w14:ky="0" w14:algn="tl">
            <w14:srgbClr w14:val="000000">
              <w14:alpha w14:val="60000"/>
            </w14:srgbClr>
          </w14:shadow>
        </w:rPr>
        <w:t>.</w:t>
      </w:r>
    </w:p>
    <w:p w:rsidR="00200084" w:rsidRPr="00BE2903" w:rsidRDefault="00200084" w:rsidP="00200084">
      <w:pPr>
        <w:pStyle w:val="yiv1181508782msonormal"/>
        <w:spacing w:before="0" w:beforeAutospacing="0" w:after="0" w:afterAutospacing="0"/>
        <w:ind w:firstLine="5103"/>
        <w:jc w:val="center"/>
        <w:rPr>
          <w:rFonts w:ascii="Arial" w:hAnsi="Arial" w:cs="Arial"/>
          <w:b/>
          <w:i/>
          <w:color w:val="000000"/>
          <w:lang w:val="en-US"/>
        </w:rPr>
      </w:pPr>
    </w:p>
    <w:p w:rsidR="00200084" w:rsidRPr="00BE2903" w:rsidRDefault="00200084" w:rsidP="00200084">
      <w:pPr>
        <w:pStyle w:val="yiv1181508782msonormal"/>
        <w:spacing w:before="0" w:beforeAutospacing="0" w:after="0" w:afterAutospacing="0"/>
        <w:ind w:firstLine="5103"/>
        <w:jc w:val="center"/>
        <w:rPr>
          <w:rFonts w:ascii="Arial" w:hAnsi="Arial" w:cs="Arial"/>
          <w:b/>
          <w:i/>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bookmarkStart w:id="0" w:name="_GoBack"/>
    </w:p>
    <w:bookmarkEnd w:id="0"/>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Default="00200084" w:rsidP="00200084">
      <w:pPr>
        <w:pStyle w:val="yiv1181508782msonormal"/>
        <w:spacing w:before="0" w:beforeAutospacing="0" w:after="0" w:afterAutospacing="0"/>
        <w:jc w:val="center"/>
        <w:rPr>
          <w:rFonts w:ascii="Arial" w:hAnsi="Arial" w:cs="Arial"/>
          <w:color w:val="000000"/>
          <w:lang w:val="en-US"/>
        </w:rPr>
      </w:pPr>
    </w:p>
    <w:p w:rsidR="00200084" w:rsidRPr="00E9231A" w:rsidRDefault="00200084" w:rsidP="00200084">
      <w:pPr>
        <w:pStyle w:val="yiv1181508782msonormal"/>
        <w:spacing w:before="0" w:beforeAutospacing="0" w:after="0" w:afterAutospacing="0"/>
        <w:ind w:firstLine="426"/>
        <w:jc w:val="both"/>
        <w:rPr>
          <w:rFonts w:ascii="Arial" w:hAnsi="Arial" w:cs="Arial"/>
          <w:b/>
          <w:color w:val="000000"/>
          <w:lang w:val="en-US"/>
        </w:rPr>
      </w:pPr>
      <w:r w:rsidRPr="00E9231A">
        <w:rPr>
          <w:rFonts w:ascii="Arial" w:hAnsi="Arial" w:cs="Arial"/>
          <w:b/>
          <w:color w:val="000000"/>
          <w:lang w:val="en-US"/>
        </w:rPr>
        <w:t>PREFACE</w:t>
      </w: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r>
        <w:rPr>
          <w:rFonts w:ascii="Arial" w:hAnsi="Arial" w:cs="Arial"/>
          <w:color w:val="000000"/>
          <w:lang w:val="en-US"/>
        </w:rPr>
        <w:t xml:space="preserve">The National UNESCO-IGCP Committee exists for few decades and successfully executed numerous research-scientific projects, both, through the UNESCO </w:t>
      </w:r>
      <w:proofErr w:type="spellStart"/>
      <w:r>
        <w:rPr>
          <w:rFonts w:ascii="Arial" w:hAnsi="Arial" w:cs="Arial"/>
          <w:color w:val="000000"/>
          <w:lang w:val="en-US"/>
        </w:rPr>
        <w:t>progammes</w:t>
      </w:r>
      <w:proofErr w:type="spellEnd"/>
      <w:r>
        <w:rPr>
          <w:rFonts w:ascii="Arial" w:hAnsi="Arial" w:cs="Arial"/>
          <w:color w:val="000000"/>
          <w:lang w:val="en-US"/>
        </w:rPr>
        <w:t xml:space="preserve"> as well as through the scientific cooperation with similar institutions working on the geological scientific problems in the Europe and </w:t>
      </w:r>
      <w:proofErr w:type="spellStart"/>
      <w:r>
        <w:rPr>
          <w:rFonts w:ascii="Arial" w:hAnsi="Arial" w:cs="Arial"/>
          <w:color w:val="000000"/>
          <w:lang w:val="en-US"/>
        </w:rPr>
        <w:t>World wide</w:t>
      </w:r>
      <w:proofErr w:type="spellEnd"/>
      <w:r>
        <w:rPr>
          <w:rFonts w:ascii="Arial" w:hAnsi="Arial" w:cs="Arial"/>
          <w:color w:val="000000"/>
          <w:lang w:val="en-US"/>
        </w:rPr>
        <w:t xml:space="preserve">. The most of the projects have been related to the correlations in geology where prevailed those studying stratigraphy, paleontology, petrology and </w:t>
      </w:r>
      <w:proofErr w:type="spellStart"/>
      <w:r>
        <w:rPr>
          <w:rFonts w:ascii="Arial" w:hAnsi="Arial" w:cs="Arial"/>
          <w:color w:val="000000"/>
          <w:lang w:val="en-US"/>
        </w:rPr>
        <w:t>meta</w:t>
      </w:r>
      <w:r>
        <w:rPr>
          <w:rFonts w:ascii="Arial" w:hAnsi="Arial" w:cs="Arial"/>
          <w:color w:val="000000"/>
          <w:lang w:val="en-US"/>
        </w:rPr>
        <w:softHyphen/>
        <w:t>llo</w:t>
      </w:r>
      <w:r>
        <w:rPr>
          <w:rFonts w:ascii="Arial" w:hAnsi="Arial" w:cs="Arial"/>
          <w:color w:val="000000"/>
          <w:lang w:val="en-US"/>
        </w:rPr>
        <w:softHyphen/>
        <w:t>geny</w:t>
      </w:r>
      <w:proofErr w:type="spellEnd"/>
      <w:r>
        <w:rPr>
          <w:rFonts w:ascii="Arial" w:hAnsi="Arial" w:cs="Arial"/>
          <w:color w:val="000000"/>
          <w:lang w:val="en-US"/>
        </w:rPr>
        <w:t xml:space="preserve"> issues. During the last two decades the emphasis of scientific activities of the National UNESCO-IGCP Committee was given to the national geology where this Committee successfully participated in few international projects studying the </w:t>
      </w:r>
      <w:proofErr w:type="spellStart"/>
      <w:r>
        <w:rPr>
          <w:rFonts w:ascii="Arial" w:hAnsi="Arial" w:cs="Arial"/>
          <w:color w:val="000000"/>
          <w:lang w:val="en-US"/>
        </w:rPr>
        <w:t>Carpatho</w:t>
      </w:r>
      <w:proofErr w:type="spellEnd"/>
      <w:r>
        <w:rPr>
          <w:rFonts w:ascii="Arial" w:hAnsi="Arial" w:cs="Arial"/>
          <w:color w:val="000000"/>
          <w:lang w:val="en-US"/>
        </w:rPr>
        <w:t xml:space="preserve">-Balkan region and region of SE-Europe. Numerous publications by the members of the Macedonian UNESCO-IGCP Committee contributed to a wider affirmation of the Macedonian geology and especially interesting raw mineral deposits. Such an affirmation was followed by investments of large foreign companies in explorations of deposits and occurrences of copper, gold and other </w:t>
      </w:r>
      <w:proofErr w:type="spellStart"/>
      <w:r>
        <w:rPr>
          <w:rFonts w:ascii="Arial" w:hAnsi="Arial" w:cs="Arial"/>
          <w:color w:val="000000"/>
          <w:lang w:val="en-US"/>
        </w:rPr>
        <w:t>polymetals</w:t>
      </w:r>
      <w:proofErr w:type="spellEnd"/>
      <w:r>
        <w:rPr>
          <w:rFonts w:ascii="Arial" w:hAnsi="Arial" w:cs="Arial"/>
          <w:color w:val="000000"/>
          <w:lang w:val="en-US"/>
        </w:rPr>
        <w:t xml:space="preserve"> at the territory of the Republic of Macedonia.</w:t>
      </w: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r>
        <w:rPr>
          <w:rFonts w:ascii="Arial" w:hAnsi="Arial" w:cs="Arial"/>
          <w:color w:val="000000"/>
          <w:lang w:val="en-US"/>
        </w:rPr>
        <w:t xml:space="preserve">However, during </w:t>
      </w:r>
      <w:proofErr w:type="spellStart"/>
      <w:proofErr w:type="gramStart"/>
      <w:r>
        <w:rPr>
          <w:rFonts w:ascii="Arial" w:hAnsi="Arial" w:cs="Arial"/>
          <w:color w:val="000000"/>
          <w:lang w:val="en-US"/>
        </w:rPr>
        <w:t>th</w:t>
      </w:r>
      <w:proofErr w:type="spellEnd"/>
      <w:proofErr w:type="gramEnd"/>
      <w:r>
        <w:rPr>
          <w:rFonts w:ascii="Arial" w:hAnsi="Arial" w:cs="Arial"/>
          <w:color w:val="000000"/>
          <w:lang w:val="en-US"/>
        </w:rPr>
        <w:t xml:space="preserve"> last decade the Macedonian UNESCO-IGCP Committee, beside the activities in the area of correlations in geology successfully executed and participated in projects related with environmental issues. </w:t>
      </w:r>
      <w:proofErr w:type="gramStart"/>
      <w:r>
        <w:rPr>
          <w:rFonts w:ascii="Arial" w:hAnsi="Arial" w:cs="Arial"/>
          <w:color w:val="000000"/>
          <w:lang w:val="en-US"/>
        </w:rPr>
        <w:t>In that direction during 2004 and 2005 successfully was realized the project Anthropogenic effects on the human environment in Tertiary basins in the Mediterranean.</w:t>
      </w:r>
      <w:proofErr w:type="gramEnd"/>
      <w:r>
        <w:rPr>
          <w:rFonts w:ascii="Arial" w:hAnsi="Arial" w:cs="Arial"/>
          <w:color w:val="000000"/>
          <w:lang w:val="en-US"/>
        </w:rPr>
        <w:t xml:space="preserve"> That project was a fine reason to continue with studies regarding pollution issues, especially those of </w:t>
      </w:r>
      <w:proofErr w:type="spellStart"/>
      <w:r>
        <w:rPr>
          <w:rFonts w:ascii="Arial" w:hAnsi="Arial" w:cs="Arial"/>
          <w:color w:val="000000"/>
          <w:lang w:val="en-US"/>
        </w:rPr>
        <w:t>anthropogene</w:t>
      </w:r>
      <w:proofErr w:type="spellEnd"/>
      <w:r>
        <w:rPr>
          <w:rFonts w:ascii="Arial" w:hAnsi="Arial" w:cs="Arial"/>
          <w:color w:val="000000"/>
          <w:lang w:val="en-US"/>
        </w:rPr>
        <w:t xml:space="preserve"> origin in Macedonia and in adjacent areas. Financial </w:t>
      </w:r>
      <w:proofErr w:type="gramStart"/>
      <w:r>
        <w:rPr>
          <w:rFonts w:ascii="Arial" w:hAnsi="Arial" w:cs="Arial"/>
          <w:color w:val="000000"/>
          <w:lang w:val="en-US"/>
        </w:rPr>
        <w:t>support of environmental projects were</w:t>
      </w:r>
      <w:proofErr w:type="gramEnd"/>
      <w:r>
        <w:rPr>
          <w:rFonts w:ascii="Arial" w:hAnsi="Arial" w:cs="Arial"/>
          <w:color w:val="000000"/>
          <w:lang w:val="en-US"/>
        </w:rPr>
        <w:t xml:space="preserve"> supported on national and regional level, with an emphasized international support. The UNESCOS’s </w:t>
      </w:r>
      <w:proofErr w:type="spellStart"/>
      <w:r>
        <w:rPr>
          <w:rFonts w:ascii="Arial" w:hAnsi="Arial" w:cs="Arial"/>
          <w:color w:val="000000"/>
          <w:lang w:val="en-US"/>
        </w:rPr>
        <w:t>programme</w:t>
      </w:r>
      <w:proofErr w:type="spellEnd"/>
      <w:r>
        <w:rPr>
          <w:rFonts w:ascii="Arial" w:hAnsi="Arial" w:cs="Arial"/>
          <w:color w:val="000000"/>
          <w:lang w:val="en-US"/>
        </w:rPr>
        <w:t xml:space="preserve"> for participation was our main destination, which allowed us during last two years (2010-2011) to conduct the project titled “</w:t>
      </w:r>
      <w:r w:rsidRPr="0047059C">
        <w:rPr>
          <w:rFonts w:ascii="Arial" w:hAnsi="Arial" w:cs="Arial"/>
        </w:rPr>
        <w:t>Anthropogenic effects on the human environment in</w:t>
      </w:r>
      <w:r w:rsidRPr="0047059C">
        <w:rPr>
          <w:rFonts w:ascii="Arial" w:hAnsi="Arial" w:cs="Arial"/>
          <w:lang w:val="en-US"/>
        </w:rPr>
        <w:t xml:space="preserve"> </w:t>
      </w:r>
      <w:r w:rsidRPr="0047059C">
        <w:rPr>
          <w:rFonts w:ascii="Arial" w:hAnsi="Arial" w:cs="Arial"/>
        </w:rPr>
        <w:t>the Neogene</w:t>
      </w:r>
      <w:r>
        <w:rPr>
          <w:rFonts w:ascii="Arial" w:hAnsi="Arial" w:cs="Arial"/>
          <w:lang w:val="en-US"/>
        </w:rPr>
        <w:t xml:space="preserve"> </w:t>
      </w:r>
      <w:r w:rsidRPr="0047059C">
        <w:rPr>
          <w:rFonts w:ascii="Arial" w:hAnsi="Arial" w:cs="Arial"/>
        </w:rPr>
        <w:t>basins in the SE Europe</w:t>
      </w:r>
      <w:r>
        <w:rPr>
          <w:rFonts w:ascii="Arial" w:hAnsi="Arial" w:cs="Arial"/>
          <w:color w:val="000000"/>
          <w:lang w:val="en-US"/>
        </w:rPr>
        <w:t>” in which beside the National UNESCO-IGCP Committee large support was given by the Faculty of Natural and Technical Sciences and University “</w:t>
      </w:r>
      <w:proofErr w:type="spellStart"/>
      <w:r>
        <w:rPr>
          <w:rFonts w:ascii="Arial" w:hAnsi="Arial" w:cs="Arial"/>
          <w:color w:val="000000"/>
          <w:lang w:val="en-US"/>
        </w:rPr>
        <w:t>Goce</w:t>
      </w:r>
      <w:proofErr w:type="spellEnd"/>
      <w:r>
        <w:rPr>
          <w:rFonts w:ascii="Arial" w:hAnsi="Arial" w:cs="Arial"/>
          <w:color w:val="000000"/>
          <w:lang w:val="en-US"/>
        </w:rPr>
        <w:t xml:space="preserve"> </w:t>
      </w:r>
      <w:proofErr w:type="spellStart"/>
      <w:r>
        <w:rPr>
          <w:rFonts w:ascii="Arial" w:hAnsi="Arial" w:cs="Arial"/>
          <w:color w:val="000000"/>
          <w:lang w:val="en-US"/>
        </w:rPr>
        <w:t>Delčev</w:t>
      </w:r>
      <w:proofErr w:type="spellEnd"/>
      <w:r>
        <w:rPr>
          <w:rFonts w:ascii="Arial" w:hAnsi="Arial" w:cs="Arial"/>
          <w:color w:val="000000"/>
          <w:lang w:val="en-US"/>
        </w:rPr>
        <w:t xml:space="preserve">” in </w:t>
      </w:r>
      <w:proofErr w:type="spellStart"/>
      <w:r>
        <w:rPr>
          <w:rFonts w:ascii="Arial" w:hAnsi="Arial" w:cs="Arial"/>
          <w:color w:val="000000"/>
          <w:lang w:val="en-US"/>
        </w:rPr>
        <w:t>Štip</w:t>
      </w:r>
      <w:proofErr w:type="spellEnd"/>
      <w:r>
        <w:rPr>
          <w:rFonts w:ascii="Arial" w:hAnsi="Arial" w:cs="Arial"/>
          <w:color w:val="000000"/>
          <w:lang w:val="en-US"/>
        </w:rPr>
        <w:t xml:space="preserve">. This was a fine opportunity for numerous younger researchers to be involved in the realization of the project and give its contribution in solving issues related to the anthropogenic effects to the human environment. </w:t>
      </w: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r>
        <w:rPr>
          <w:rFonts w:ascii="Arial" w:hAnsi="Arial" w:cs="Arial"/>
          <w:color w:val="000000"/>
          <w:lang w:val="en-US"/>
        </w:rPr>
        <w:t xml:space="preserve">  </w:t>
      </w: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Pr="00D96236" w:rsidRDefault="00200084" w:rsidP="00200084">
      <w:pPr>
        <w:pStyle w:val="yiv1181508782msonormal"/>
        <w:spacing w:before="0" w:beforeAutospacing="0" w:after="0" w:afterAutospacing="0"/>
        <w:ind w:firstLine="426"/>
        <w:jc w:val="both"/>
        <w:rPr>
          <w:rFonts w:ascii="Arial" w:hAnsi="Arial" w:cs="Arial"/>
          <w:b/>
          <w:color w:val="000000"/>
          <w:lang w:val="en-US"/>
        </w:rPr>
      </w:pPr>
      <w:r w:rsidRPr="00D96236">
        <w:rPr>
          <w:rFonts w:ascii="Arial" w:hAnsi="Arial" w:cs="Arial"/>
          <w:b/>
          <w:color w:val="000000"/>
          <w:lang w:val="en-US"/>
        </w:rPr>
        <w:lastRenderedPageBreak/>
        <w:t>CONTENTS</w:t>
      </w: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p w:rsidR="00200084" w:rsidRDefault="00200084" w:rsidP="00200084">
      <w:pPr>
        <w:pStyle w:val="yiv1181508782msonormal"/>
        <w:spacing w:before="0" w:beforeAutospacing="0" w:after="0" w:afterAutospacing="0"/>
        <w:ind w:firstLine="426"/>
        <w:jc w:val="both"/>
        <w:rPr>
          <w:rFonts w:ascii="Arial" w:hAnsi="Arial" w:cs="Arial"/>
          <w:color w:val="000000"/>
          <w:lang w:val="en-US"/>
        </w:rPr>
      </w:pPr>
    </w:p>
    <w:tbl>
      <w:tblPr>
        <w:tblW w:w="0" w:type="auto"/>
        <w:tblLook w:val="04A0" w:firstRow="1" w:lastRow="0" w:firstColumn="1" w:lastColumn="0" w:noHBand="0" w:noVBand="1"/>
      </w:tblPr>
      <w:tblGrid>
        <w:gridCol w:w="575"/>
        <w:gridCol w:w="6358"/>
        <w:gridCol w:w="1818"/>
        <w:gridCol w:w="491"/>
      </w:tblGrid>
      <w:tr w:rsidR="00200084" w:rsidRPr="00236481" w:rsidTr="005F43F9">
        <w:tc>
          <w:tcPr>
            <w:tcW w:w="7368" w:type="dxa"/>
            <w:gridSpan w:val="2"/>
            <w:shd w:val="clear" w:color="auto" w:fill="auto"/>
          </w:tcPr>
          <w:p w:rsidR="00200084" w:rsidRPr="00236481" w:rsidRDefault="00200084" w:rsidP="003A73DF">
            <w:pPr>
              <w:pStyle w:val="Heading1"/>
              <w:spacing w:before="0" w:after="0"/>
              <w:rPr>
                <w:rFonts w:ascii="Arial" w:hAnsi="Arial" w:cs="Arial"/>
                <w:b w:val="0"/>
                <w:sz w:val="22"/>
                <w:szCs w:val="22"/>
                <w:lang w:val="en-US"/>
              </w:rPr>
            </w:pPr>
            <w:r w:rsidRPr="00236481">
              <w:rPr>
                <w:rFonts w:ascii="Arial" w:hAnsi="Arial" w:cs="Arial"/>
                <w:b w:val="0"/>
                <w:sz w:val="22"/>
                <w:szCs w:val="22"/>
                <w:lang w:val="en-US"/>
              </w:rPr>
              <w:t>INTRODUCTION</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sidRPr="00236481">
              <w:rPr>
                <w:rFonts w:ascii="Arial" w:hAnsi="Arial" w:cs="Arial"/>
                <w:color w:val="000000"/>
                <w:sz w:val="22"/>
                <w:szCs w:val="22"/>
                <w:lang w:val="en-US"/>
              </w:rPr>
              <w:t>1</w:t>
            </w:r>
          </w:p>
        </w:tc>
      </w:tr>
      <w:tr w:rsidR="00200084" w:rsidRPr="00180B1E" w:rsidTr="005F43F9">
        <w:tc>
          <w:tcPr>
            <w:tcW w:w="583" w:type="dxa"/>
            <w:shd w:val="clear" w:color="auto" w:fill="auto"/>
          </w:tcPr>
          <w:p w:rsidR="00200084" w:rsidRPr="00180B1E" w:rsidRDefault="00200084" w:rsidP="003A73DF">
            <w:pPr>
              <w:pStyle w:val="Heading1"/>
              <w:spacing w:before="0" w:after="0"/>
              <w:rPr>
                <w:rFonts w:ascii="Arial" w:hAnsi="Arial" w:cs="Arial"/>
                <w:sz w:val="6"/>
                <w:szCs w:val="6"/>
                <w:lang w:val="en-US"/>
              </w:rPr>
            </w:pPr>
          </w:p>
        </w:tc>
        <w:tc>
          <w:tcPr>
            <w:tcW w:w="6785" w:type="dxa"/>
            <w:shd w:val="clear" w:color="auto" w:fill="auto"/>
          </w:tcPr>
          <w:p w:rsidR="00200084" w:rsidRPr="00180B1E" w:rsidRDefault="00200084" w:rsidP="003A73DF">
            <w:pPr>
              <w:pStyle w:val="Heading1"/>
              <w:spacing w:before="0" w:after="0"/>
              <w:rPr>
                <w:rFonts w:ascii="Arial" w:hAnsi="Arial" w:cs="Arial"/>
                <w:sz w:val="6"/>
                <w:szCs w:val="6"/>
                <w:lang w:val="en-US"/>
              </w:rPr>
            </w:pPr>
          </w:p>
        </w:tc>
        <w:tc>
          <w:tcPr>
            <w:tcW w:w="1380" w:type="dxa"/>
            <w:shd w:val="clear" w:color="auto" w:fill="auto"/>
          </w:tcPr>
          <w:p w:rsidR="00200084" w:rsidRPr="00180B1E" w:rsidRDefault="00200084" w:rsidP="003A73DF">
            <w:pPr>
              <w:pStyle w:val="yiv1181508782msonormal"/>
              <w:spacing w:before="0" w:beforeAutospacing="0" w:after="0" w:afterAutospacing="0"/>
              <w:jc w:val="both"/>
              <w:rPr>
                <w:rFonts w:ascii="Arial" w:hAnsi="Arial" w:cs="Arial"/>
                <w:color w:val="000000"/>
                <w:sz w:val="6"/>
                <w:szCs w:val="6"/>
                <w:lang w:val="en-US"/>
              </w:rPr>
            </w:pPr>
          </w:p>
        </w:tc>
        <w:tc>
          <w:tcPr>
            <w:tcW w:w="494" w:type="dxa"/>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6"/>
                <w:szCs w:val="6"/>
                <w:lang w:val="en-US"/>
              </w:rPr>
            </w:pPr>
          </w:p>
        </w:tc>
      </w:tr>
      <w:tr w:rsidR="00200084" w:rsidRPr="00236481" w:rsidTr="005F43F9">
        <w:tc>
          <w:tcPr>
            <w:tcW w:w="7368" w:type="dxa"/>
            <w:gridSpan w:val="2"/>
            <w:shd w:val="clear" w:color="auto" w:fill="auto"/>
          </w:tcPr>
          <w:p w:rsidR="00200084" w:rsidRPr="00236481" w:rsidRDefault="00200084" w:rsidP="003A73DF">
            <w:pPr>
              <w:pStyle w:val="Heading1"/>
              <w:tabs>
                <w:tab w:val="left" w:pos="284"/>
              </w:tabs>
              <w:spacing w:before="0" w:after="0"/>
              <w:jc w:val="left"/>
              <w:rPr>
                <w:rFonts w:ascii="Arial" w:hAnsi="Arial" w:cs="Arial"/>
                <w:b w:val="0"/>
                <w:sz w:val="22"/>
                <w:szCs w:val="22"/>
                <w:lang w:val="en-US"/>
              </w:rPr>
            </w:pPr>
            <w:r w:rsidRPr="00236481">
              <w:rPr>
                <w:rFonts w:ascii="Arial" w:hAnsi="Arial" w:cs="Arial"/>
                <w:b w:val="0"/>
                <w:sz w:val="22"/>
                <w:szCs w:val="22"/>
                <w:lang w:val="en-US"/>
              </w:rPr>
              <w:t xml:space="preserve">1. 0. GENERAL FEATURES OF THE ANTHROPOGENIC </w:t>
            </w:r>
          </w:p>
          <w:p w:rsidR="00200084" w:rsidRPr="00236481" w:rsidRDefault="00200084" w:rsidP="003A73DF">
            <w:pPr>
              <w:pStyle w:val="Heading1"/>
              <w:spacing w:before="0" w:after="0"/>
              <w:ind w:left="567" w:hanging="210"/>
              <w:rPr>
                <w:rFonts w:ascii="Arial" w:hAnsi="Arial" w:cs="Arial"/>
                <w:b w:val="0"/>
                <w:sz w:val="22"/>
                <w:szCs w:val="22"/>
                <w:lang w:val="en-US"/>
              </w:rPr>
            </w:pPr>
            <w:r w:rsidRPr="00236481">
              <w:rPr>
                <w:rFonts w:ascii="Arial" w:hAnsi="Arial" w:cs="Arial"/>
                <w:b w:val="0"/>
                <w:sz w:val="22"/>
                <w:szCs w:val="22"/>
                <w:lang w:val="en-US"/>
              </w:rPr>
              <w:t xml:space="preserve">   EFFECTS ON THE HUMAN ENVIRONMENT</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p>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Default="00200084" w:rsidP="003A73DF">
            <w:pPr>
              <w:pStyle w:val="yiv1181508782msonormal"/>
              <w:spacing w:before="0" w:beforeAutospacing="0" w:after="0" w:afterAutospacing="0"/>
              <w:jc w:val="right"/>
              <w:rPr>
                <w:rFonts w:ascii="Arial" w:hAnsi="Arial" w:cs="Arial"/>
                <w:color w:val="000000"/>
                <w:sz w:val="22"/>
                <w:szCs w:val="22"/>
                <w:lang w:val="en-US"/>
              </w:rPr>
            </w:pPr>
          </w:p>
          <w:p w:rsidR="00236481"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2</w:t>
            </w:r>
          </w:p>
        </w:tc>
      </w:tr>
      <w:tr w:rsidR="00200084" w:rsidRPr="00180B1E" w:rsidTr="005F43F9">
        <w:tc>
          <w:tcPr>
            <w:tcW w:w="9242" w:type="dxa"/>
            <w:gridSpan w:val="4"/>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8"/>
                <w:szCs w:val="8"/>
                <w:lang w:val="en-US"/>
              </w:rPr>
            </w:pPr>
          </w:p>
        </w:tc>
      </w:tr>
      <w:tr w:rsidR="00200084" w:rsidRPr="00236481" w:rsidTr="005F43F9">
        <w:tc>
          <w:tcPr>
            <w:tcW w:w="7368" w:type="dxa"/>
            <w:gridSpan w:val="2"/>
            <w:shd w:val="clear" w:color="auto" w:fill="auto"/>
          </w:tcPr>
          <w:p w:rsidR="00200084" w:rsidRPr="00236481" w:rsidRDefault="00200084" w:rsidP="003A73DF">
            <w:pPr>
              <w:pStyle w:val="Heading1"/>
              <w:spacing w:before="0" w:after="0"/>
              <w:jc w:val="left"/>
              <w:rPr>
                <w:rFonts w:ascii="Arial" w:hAnsi="Arial" w:cs="Arial"/>
                <w:b w:val="0"/>
                <w:sz w:val="22"/>
                <w:szCs w:val="22"/>
                <w:lang w:val="en-US"/>
              </w:rPr>
            </w:pPr>
            <w:r w:rsidRPr="00236481">
              <w:rPr>
                <w:rFonts w:ascii="Arial" w:hAnsi="Arial" w:cs="Arial"/>
                <w:b w:val="0"/>
                <w:sz w:val="22"/>
                <w:szCs w:val="22"/>
                <w:lang w:val="en-US"/>
              </w:rPr>
              <w:t xml:space="preserve">2. 0. HEAVY METALS POLLUTION AROUND ACTIVE </w:t>
            </w:r>
          </w:p>
          <w:p w:rsidR="00200084" w:rsidRPr="00236481" w:rsidRDefault="00200084" w:rsidP="003A73DF">
            <w:pPr>
              <w:pStyle w:val="Heading1"/>
              <w:spacing w:before="0" w:after="0"/>
              <w:ind w:left="284"/>
              <w:rPr>
                <w:rFonts w:ascii="Arial" w:hAnsi="Arial" w:cs="Arial"/>
                <w:b w:val="0"/>
                <w:sz w:val="22"/>
                <w:szCs w:val="22"/>
                <w:lang w:val="en-US"/>
              </w:rPr>
            </w:pPr>
            <w:r w:rsidRPr="00236481">
              <w:rPr>
                <w:rFonts w:ascii="Arial" w:hAnsi="Arial" w:cs="Arial"/>
                <w:b w:val="0"/>
                <w:sz w:val="22"/>
                <w:szCs w:val="22"/>
                <w:lang w:val="en-US"/>
              </w:rPr>
              <w:t xml:space="preserve">    MINES IN THE TERTIARY BASINS IN THE SE-EUROPE </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p>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Default="00200084" w:rsidP="003A73DF">
            <w:pPr>
              <w:pStyle w:val="yiv1181508782msonormal"/>
              <w:spacing w:before="0" w:beforeAutospacing="0" w:after="0" w:afterAutospacing="0"/>
              <w:jc w:val="right"/>
              <w:rPr>
                <w:rFonts w:ascii="Arial" w:hAnsi="Arial" w:cs="Arial"/>
                <w:color w:val="000000"/>
                <w:sz w:val="22"/>
                <w:szCs w:val="22"/>
                <w:lang w:val="en-US"/>
              </w:rPr>
            </w:pPr>
          </w:p>
          <w:p w:rsidR="00236481"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4</w:t>
            </w:r>
          </w:p>
        </w:tc>
      </w:tr>
      <w:tr w:rsidR="00200084" w:rsidRPr="00180B1E" w:rsidTr="005F43F9">
        <w:tc>
          <w:tcPr>
            <w:tcW w:w="7368" w:type="dxa"/>
            <w:gridSpan w:val="2"/>
            <w:shd w:val="clear" w:color="auto" w:fill="auto"/>
          </w:tcPr>
          <w:p w:rsidR="00200084" w:rsidRPr="00180B1E" w:rsidRDefault="00200084" w:rsidP="003A73DF">
            <w:pPr>
              <w:pStyle w:val="Heading1"/>
              <w:spacing w:before="0" w:after="0"/>
              <w:jc w:val="left"/>
              <w:rPr>
                <w:rFonts w:ascii="Arial" w:hAnsi="Arial" w:cs="Arial"/>
                <w:b w:val="0"/>
                <w:sz w:val="8"/>
                <w:szCs w:val="8"/>
                <w:lang w:val="en-US"/>
              </w:rPr>
            </w:pPr>
          </w:p>
        </w:tc>
        <w:tc>
          <w:tcPr>
            <w:tcW w:w="1380" w:type="dxa"/>
            <w:shd w:val="clear" w:color="auto" w:fill="auto"/>
          </w:tcPr>
          <w:p w:rsidR="00200084" w:rsidRPr="00180B1E" w:rsidRDefault="00200084" w:rsidP="003A73DF">
            <w:pPr>
              <w:pStyle w:val="yiv1181508782msonormal"/>
              <w:spacing w:before="0" w:beforeAutospacing="0" w:after="0" w:afterAutospacing="0"/>
              <w:jc w:val="both"/>
              <w:rPr>
                <w:rFonts w:ascii="Arial" w:hAnsi="Arial" w:cs="Arial"/>
                <w:color w:val="000000"/>
                <w:sz w:val="8"/>
                <w:szCs w:val="8"/>
                <w:lang w:val="en-US"/>
              </w:rPr>
            </w:pPr>
          </w:p>
        </w:tc>
        <w:tc>
          <w:tcPr>
            <w:tcW w:w="494" w:type="dxa"/>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8"/>
                <w:szCs w:val="8"/>
                <w:lang w:val="en-US"/>
              </w:rPr>
            </w:pPr>
          </w:p>
        </w:tc>
      </w:tr>
      <w:tr w:rsidR="00200084" w:rsidRPr="00236481" w:rsidTr="005F43F9">
        <w:tc>
          <w:tcPr>
            <w:tcW w:w="7368" w:type="dxa"/>
            <w:gridSpan w:val="2"/>
            <w:shd w:val="clear" w:color="auto" w:fill="auto"/>
          </w:tcPr>
          <w:p w:rsidR="00200084" w:rsidRPr="00236481" w:rsidRDefault="00200084" w:rsidP="003A73DF">
            <w:pPr>
              <w:pStyle w:val="Heading1"/>
              <w:spacing w:before="0" w:after="0"/>
              <w:jc w:val="left"/>
              <w:rPr>
                <w:rFonts w:ascii="Arial" w:hAnsi="Arial" w:cs="Arial"/>
                <w:b w:val="0"/>
                <w:sz w:val="22"/>
                <w:szCs w:val="22"/>
                <w:lang w:val="en-US"/>
              </w:rPr>
            </w:pPr>
            <w:r w:rsidRPr="00236481">
              <w:rPr>
                <w:rFonts w:ascii="Arial" w:hAnsi="Arial" w:cs="Arial"/>
                <w:b w:val="0"/>
                <w:sz w:val="22"/>
                <w:szCs w:val="22"/>
                <w:lang w:val="en-US"/>
              </w:rPr>
              <w:t xml:space="preserve">3. 0. </w:t>
            </w:r>
            <w:r w:rsidRPr="00236481">
              <w:rPr>
                <w:rFonts w:ascii="Arial" w:hAnsi="Arial" w:cs="Arial"/>
                <w:b w:val="0"/>
                <w:sz w:val="22"/>
                <w:szCs w:val="22"/>
              </w:rPr>
              <w:t xml:space="preserve">USE  OF  DEPLETED  URANIUM  AMMUNITIONS  </w:t>
            </w:r>
          </w:p>
          <w:p w:rsidR="00200084" w:rsidRPr="00236481" w:rsidRDefault="00200084" w:rsidP="003A73DF">
            <w:pPr>
              <w:pStyle w:val="Heading1"/>
              <w:spacing w:before="0" w:after="0"/>
              <w:rPr>
                <w:rFonts w:ascii="Arial" w:hAnsi="Arial" w:cs="Arial"/>
                <w:b w:val="0"/>
                <w:color w:val="000000"/>
                <w:sz w:val="22"/>
                <w:szCs w:val="22"/>
                <w:lang w:val="en-US"/>
              </w:rPr>
            </w:pPr>
            <w:r w:rsidRPr="00236481">
              <w:rPr>
                <w:rFonts w:ascii="Arial" w:hAnsi="Arial" w:cs="Arial"/>
                <w:b w:val="0"/>
                <w:sz w:val="22"/>
                <w:szCs w:val="22"/>
                <w:lang w:val="en-US"/>
              </w:rPr>
              <w:t xml:space="preserve">        </w:t>
            </w:r>
            <w:r w:rsidRPr="00236481">
              <w:rPr>
                <w:rFonts w:ascii="Arial" w:hAnsi="Arial" w:cs="Arial"/>
                <w:b w:val="0"/>
                <w:sz w:val="22"/>
                <w:szCs w:val="22"/>
              </w:rPr>
              <w:t>DURING  THE  BALKAN  CONFLICTS</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p>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Default="00200084" w:rsidP="003A73DF">
            <w:pPr>
              <w:pStyle w:val="yiv1181508782msonormal"/>
              <w:spacing w:before="0" w:beforeAutospacing="0" w:after="0" w:afterAutospacing="0"/>
              <w:jc w:val="right"/>
              <w:rPr>
                <w:rFonts w:ascii="Arial" w:hAnsi="Arial" w:cs="Arial"/>
                <w:color w:val="000000"/>
                <w:sz w:val="22"/>
                <w:szCs w:val="22"/>
                <w:lang w:val="en-US"/>
              </w:rPr>
            </w:pPr>
          </w:p>
          <w:p w:rsidR="00236481"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6</w:t>
            </w:r>
          </w:p>
        </w:tc>
      </w:tr>
      <w:tr w:rsidR="00200084" w:rsidRPr="00180B1E" w:rsidTr="005F43F9">
        <w:tc>
          <w:tcPr>
            <w:tcW w:w="7368" w:type="dxa"/>
            <w:gridSpan w:val="2"/>
            <w:shd w:val="clear" w:color="auto" w:fill="auto"/>
          </w:tcPr>
          <w:p w:rsidR="00200084" w:rsidRPr="00180B1E" w:rsidRDefault="00200084" w:rsidP="003A73DF">
            <w:pPr>
              <w:pStyle w:val="Heading1"/>
              <w:spacing w:before="0" w:after="0"/>
              <w:jc w:val="left"/>
              <w:rPr>
                <w:rFonts w:ascii="Arial" w:hAnsi="Arial" w:cs="Arial"/>
                <w:b w:val="0"/>
                <w:sz w:val="8"/>
                <w:szCs w:val="8"/>
                <w:lang w:val="en-US"/>
              </w:rPr>
            </w:pPr>
          </w:p>
        </w:tc>
        <w:tc>
          <w:tcPr>
            <w:tcW w:w="1380" w:type="dxa"/>
            <w:shd w:val="clear" w:color="auto" w:fill="auto"/>
          </w:tcPr>
          <w:p w:rsidR="00200084" w:rsidRPr="00180B1E" w:rsidRDefault="00200084" w:rsidP="003A73DF">
            <w:pPr>
              <w:pStyle w:val="yiv1181508782msonormal"/>
              <w:spacing w:before="0" w:beforeAutospacing="0" w:after="0" w:afterAutospacing="0"/>
              <w:jc w:val="both"/>
              <w:rPr>
                <w:rFonts w:ascii="Arial" w:hAnsi="Arial" w:cs="Arial"/>
                <w:color w:val="000000"/>
                <w:sz w:val="8"/>
                <w:szCs w:val="8"/>
                <w:lang w:val="en-US"/>
              </w:rPr>
            </w:pPr>
          </w:p>
        </w:tc>
        <w:tc>
          <w:tcPr>
            <w:tcW w:w="494" w:type="dxa"/>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8"/>
                <w:szCs w:val="8"/>
                <w:lang w:val="en-US"/>
              </w:rPr>
            </w:pPr>
          </w:p>
        </w:tc>
      </w:tr>
      <w:tr w:rsidR="00200084" w:rsidRPr="00236481" w:rsidTr="005F43F9">
        <w:tc>
          <w:tcPr>
            <w:tcW w:w="7368" w:type="dxa"/>
            <w:gridSpan w:val="2"/>
            <w:shd w:val="clear" w:color="auto" w:fill="auto"/>
          </w:tcPr>
          <w:p w:rsidR="00200084" w:rsidRPr="00236481" w:rsidRDefault="00200084" w:rsidP="003A73DF">
            <w:pPr>
              <w:pStyle w:val="Heading1"/>
              <w:spacing w:before="0" w:after="0"/>
              <w:jc w:val="left"/>
              <w:rPr>
                <w:rFonts w:ascii="Arial" w:eastAsia="TimesNewRomanPSMT" w:hAnsi="Arial" w:cs="Arial"/>
                <w:b w:val="0"/>
                <w:sz w:val="22"/>
                <w:szCs w:val="22"/>
                <w:lang w:val="en-US" w:eastAsia="mk-MK"/>
              </w:rPr>
            </w:pPr>
            <w:r w:rsidRPr="00236481">
              <w:rPr>
                <w:rFonts w:ascii="Arial" w:hAnsi="Arial" w:cs="Arial"/>
                <w:b w:val="0"/>
                <w:sz w:val="22"/>
                <w:szCs w:val="22"/>
                <w:lang w:val="en-US"/>
              </w:rPr>
              <w:t xml:space="preserve">4. 0. </w:t>
            </w:r>
            <w:r w:rsidRPr="00236481">
              <w:rPr>
                <w:rFonts w:ascii="Arial" w:eastAsia="TimesNewRomanPSMT" w:hAnsi="Arial" w:cs="Arial"/>
                <w:b w:val="0"/>
                <w:sz w:val="22"/>
                <w:szCs w:val="22"/>
                <w:lang w:val="en-US" w:eastAsia="mk-MK"/>
              </w:rPr>
              <w:t xml:space="preserve">RADON POLLUTION IN PART OF THE </w:t>
            </w:r>
          </w:p>
          <w:p w:rsidR="00200084" w:rsidRPr="00236481" w:rsidRDefault="00200084" w:rsidP="003A73DF">
            <w:pPr>
              <w:autoSpaceDE w:val="0"/>
              <w:autoSpaceDN w:val="0"/>
              <w:adjustRightInd w:val="0"/>
              <w:rPr>
                <w:rFonts w:ascii="Arial" w:eastAsia="TimesNewRomanPSMT" w:hAnsi="Arial" w:cs="Arial"/>
                <w:lang w:val="en-US" w:eastAsia="mk-MK"/>
              </w:rPr>
            </w:pPr>
            <w:r w:rsidRPr="00236481">
              <w:rPr>
                <w:rFonts w:ascii="Arial" w:eastAsia="TimesNewRomanPSMT" w:hAnsi="Arial" w:cs="Arial"/>
                <w:lang w:val="en-US" w:eastAsia="mk-MK"/>
              </w:rPr>
              <w:t xml:space="preserve">        TERTIARY BASINS IN THE SE-EUROPE</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p>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Default="00200084" w:rsidP="003A73DF">
            <w:pPr>
              <w:pStyle w:val="yiv1181508782msonormal"/>
              <w:spacing w:before="0" w:beforeAutospacing="0" w:after="0" w:afterAutospacing="0"/>
              <w:jc w:val="right"/>
              <w:rPr>
                <w:rFonts w:ascii="Arial" w:hAnsi="Arial" w:cs="Arial"/>
                <w:color w:val="000000"/>
                <w:sz w:val="22"/>
                <w:szCs w:val="22"/>
                <w:lang w:val="en-US"/>
              </w:rPr>
            </w:pPr>
          </w:p>
          <w:p w:rsidR="00236481"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7</w:t>
            </w:r>
          </w:p>
        </w:tc>
      </w:tr>
      <w:tr w:rsidR="00200084" w:rsidRPr="00180B1E" w:rsidTr="005F43F9">
        <w:tc>
          <w:tcPr>
            <w:tcW w:w="7368" w:type="dxa"/>
            <w:gridSpan w:val="2"/>
            <w:shd w:val="clear" w:color="auto" w:fill="auto"/>
          </w:tcPr>
          <w:p w:rsidR="00200084" w:rsidRPr="00180B1E" w:rsidRDefault="00200084" w:rsidP="003A73DF">
            <w:pPr>
              <w:pStyle w:val="Heading1"/>
              <w:spacing w:before="0" w:after="0"/>
              <w:jc w:val="left"/>
              <w:rPr>
                <w:rFonts w:ascii="Arial" w:hAnsi="Arial" w:cs="Arial"/>
                <w:b w:val="0"/>
                <w:sz w:val="6"/>
                <w:szCs w:val="6"/>
                <w:lang w:val="en-US"/>
              </w:rPr>
            </w:pPr>
          </w:p>
        </w:tc>
        <w:tc>
          <w:tcPr>
            <w:tcW w:w="1380" w:type="dxa"/>
            <w:shd w:val="clear" w:color="auto" w:fill="auto"/>
          </w:tcPr>
          <w:p w:rsidR="00200084" w:rsidRPr="00180B1E" w:rsidRDefault="00200084" w:rsidP="003A73DF">
            <w:pPr>
              <w:pStyle w:val="yiv1181508782msonormal"/>
              <w:spacing w:before="0" w:beforeAutospacing="0" w:after="0" w:afterAutospacing="0"/>
              <w:jc w:val="both"/>
              <w:rPr>
                <w:rFonts w:ascii="Arial" w:hAnsi="Arial" w:cs="Arial"/>
                <w:color w:val="000000"/>
                <w:sz w:val="6"/>
                <w:szCs w:val="6"/>
                <w:lang w:val="en-US"/>
              </w:rPr>
            </w:pPr>
          </w:p>
        </w:tc>
        <w:tc>
          <w:tcPr>
            <w:tcW w:w="494" w:type="dxa"/>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6"/>
                <w:szCs w:val="6"/>
                <w:lang w:val="en-US"/>
              </w:rPr>
            </w:pPr>
          </w:p>
        </w:tc>
      </w:tr>
      <w:tr w:rsidR="00200084" w:rsidRPr="00236481" w:rsidTr="005F43F9">
        <w:tc>
          <w:tcPr>
            <w:tcW w:w="7368" w:type="dxa"/>
            <w:gridSpan w:val="2"/>
            <w:shd w:val="clear" w:color="auto" w:fill="auto"/>
          </w:tcPr>
          <w:p w:rsidR="00200084" w:rsidRPr="00236481" w:rsidRDefault="00200084" w:rsidP="003A73DF">
            <w:pPr>
              <w:pStyle w:val="Heading1"/>
              <w:spacing w:before="0" w:after="0"/>
              <w:rPr>
                <w:rFonts w:ascii="Arial" w:eastAsia="TimesNewRomanPSMT" w:hAnsi="Arial" w:cs="Arial"/>
                <w:b w:val="0"/>
                <w:sz w:val="22"/>
                <w:szCs w:val="22"/>
                <w:lang w:val="en-US" w:eastAsia="mk-MK"/>
              </w:rPr>
            </w:pPr>
            <w:r w:rsidRPr="00236481">
              <w:rPr>
                <w:rFonts w:ascii="Arial" w:hAnsi="Arial" w:cs="Arial"/>
                <w:b w:val="0"/>
                <w:sz w:val="22"/>
                <w:szCs w:val="22"/>
                <w:lang w:val="en-US"/>
              </w:rPr>
              <w:t xml:space="preserve">5. 0. </w:t>
            </w:r>
            <w:r w:rsidRPr="00236481">
              <w:rPr>
                <w:rFonts w:ascii="Arial" w:eastAsia="TimesNewRomanPSMT" w:hAnsi="Arial" w:cs="Arial"/>
                <w:b w:val="0"/>
                <w:sz w:val="22"/>
                <w:szCs w:val="22"/>
                <w:lang w:val="en-US" w:eastAsia="mk-MK"/>
              </w:rPr>
              <w:t xml:space="preserve">ANTHROPOGENIC INPUT AND IMPACT TO THE </w:t>
            </w:r>
          </w:p>
          <w:p w:rsidR="00200084" w:rsidRPr="00236481" w:rsidRDefault="00200084" w:rsidP="003A73DF">
            <w:pPr>
              <w:autoSpaceDE w:val="0"/>
              <w:autoSpaceDN w:val="0"/>
              <w:adjustRightInd w:val="0"/>
              <w:rPr>
                <w:rFonts w:ascii="Arial" w:eastAsia="TimesNewRomanPSMT" w:hAnsi="Arial" w:cs="Arial"/>
                <w:lang w:val="en-US" w:eastAsia="mk-MK"/>
              </w:rPr>
            </w:pPr>
            <w:r w:rsidRPr="00236481">
              <w:rPr>
                <w:rFonts w:ascii="Arial" w:eastAsia="TimesNewRomanPSMT" w:hAnsi="Arial" w:cs="Arial"/>
                <w:lang w:val="en-US" w:eastAsia="mk-MK"/>
              </w:rPr>
              <w:t xml:space="preserve">        NORTHERN AND CENTRAL ADRIATIC COASTAL REGIONS</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p>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Default="00200084" w:rsidP="003A73DF">
            <w:pPr>
              <w:pStyle w:val="yiv1181508782msonormal"/>
              <w:spacing w:before="0" w:beforeAutospacing="0" w:after="0" w:afterAutospacing="0"/>
              <w:jc w:val="right"/>
              <w:rPr>
                <w:rFonts w:ascii="Arial" w:hAnsi="Arial" w:cs="Arial"/>
                <w:color w:val="000000"/>
                <w:sz w:val="22"/>
                <w:szCs w:val="22"/>
                <w:lang w:val="en-US"/>
              </w:rPr>
            </w:pPr>
          </w:p>
          <w:p w:rsidR="00236481"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8</w:t>
            </w:r>
          </w:p>
        </w:tc>
      </w:tr>
      <w:tr w:rsidR="00200084" w:rsidRPr="00180B1E" w:rsidTr="005F43F9">
        <w:tc>
          <w:tcPr>
            <w:tcW w:w="7368" w:type="dxa"/>
            <w:gridSpan w:val="2"/>
            <w:shd w:val="clear" w:color="auto" w:fill="auto"/>
          </w:tcPr>
          <w:p w:rsidR="00200084" w:rsidRPr="00180B1E" w:rsidRDefault="00200084" w:rsidP="003A73DF">
            <w:pPr>
              <w:autoSpaceDE w:val="0"/>
              <w:autoSpaceDN w:val="0"/>
              <w:adjustRightInd w:val="0"/>
              <w:rPr>
                <w:rFonts w:ascii="Arial" w:eastAsia="TimesNewRomanPSMT" w:hAnsi="Arial" w:cs="Arial"/>
                <w:sz w:val="6"/>
                <w:szCs w:val="6"/>
                <w:lang w:val="en-US" w:eastAsia="mk-MK"/>
              </w:rPr>
            </w:pPr>
          </w:p>
        </w:tc>
        <w:tc>
          <w:tcPr>
            <w:tcW w:w="1380" w:type="dxa"/>
            <w:shd w:val="clear" w:color="auto" w:fill="auto"/>
          </w:tcPr>
          <w:p w:rsidR="00200084" w:rsidRPr="00180B1E" w:rsidRDefault="00200084" w:rsidP="003A73DF">
            <w:pPr>
              <w:pStyle w:val="yiv1181508782msonormal"/>
              <w:spacing w:before="0" w:beforeAutospacing="0" w:after="0" w:afterAutospacing="0"/>
              <w:jc w:val="both"/>
              <w:rPr>
                <w:rFonts w:ascii="Arial" w:hAnsi="Arial" w:cs="Arial"/>
                <w:color w:val="000000"/>
                <w:sz w:val="6"/>
                <w:szCs w:val="6"/>
                <w:lang w:val="en-US"/>
              </w:rPr>
            </w:pPr>
          </w:p>
        </w:tc>
        <w:tc>
          <w:tcPr>
            <w:tcW w:w="494" w:type="dxa"/>
            <w:shd w:val="clear" w:color="auto" w:fill="auto"/>
          </w:tcPr>
          <w:p w:rsidR="00200084" w:rsidRPr="00180B1E" w:rsidRDefault="00200084" w:rsidP="003A73DF">
            <w:pPr>
              <w:pStyle w:val="yiv1181508782msonormal"/>
              <w:spacing w:before="0" w:beforeAutospacing="0" w:after="0" w:afterAutospacing="0"/>
              <w:jc w:val="right"/>
              <w:rPr>
                <w:rFonts w:ascii="Arial" w:hAnsi="Arial" w:cs="Arial"/>
                <w:color w:val="000000"/>
                <w:sz w:val="6"/>
                <w:szCs w:val="6"/>
                <w:lang w:val="en-US"/>
              </w:rPr>
            </w:pPr>
          </w:p>
        </w:tc>
      </w:tr>
      <w:tr w:rsidR="00200084" w:rsidRPr="00236481" w:rsidTr="005F43F9">
        <w:tc>
          <w:tcPr>
            <w:tcW w:w="7368" w:type="dxa"/>
            <w:gridSpan w:val="2"/>
            <w:shd w:val="clear" w:color="auto" w:fill="auto"/>
          </w:tcPr>
          <w:p w:rsidR="00200084" w:rsidRPr="00236481" w:rsidRDefault="00200084" w:rsidP="003A73DF">
            <w:pPr>
              <w:pStyle w:val="Heading1"/>
              <w:spacing w:before="0" w:after="0"/>
              <w:rPr>
                <w:rFonts w:ascii="Arial" w:eastAsia="TimesNewRomanPSMT" w:hAnsi="Arial" w:cs="Arial"/>
                <w:b w:val="0"/>
                <w:sz w:val="22"/>
                <w:szCs w:val="22"/>
                <w:lang w:val="en-US" w:eastAsia="mk-MK"/>
              </w:rPr>
            </w:pPr>
            <w:r w:rsidRPr="00236481">
              <w:rPr>
                <w:rFonts w:ascii="Arial" w:hAnsi="Arial" w:cs="Arial"/>
                <w:b w:val="0"/>
                <w:sz w:val="22"/>
                <w:szCs w:val="22"/>
                <w:lang w:val="en-US"/>
              </w:rPr>
              <w:t xml:space="preserve">6. 0. </w:t>
            </w:r>
            <w:r w:rsidRPr="00236481">
              <w:rPr>
                <w:rFonts w:ascii="Arial" w:eastAsia="TimesNewRomanPSMT" w:hAnsi="Arial" w:cs="Arial"/>
                <w:b w:val="0"/>
                <w:sz w:val="22"/>
                <w:szCs w:val="22"/>
                <w:lang w:val="en-US" w:eastAsia="mk-MK"/>
              </w:rPr>
              <w:t>FINANCIAL REPORT</w:t>
            </w:r>
          </w:p>
        </w:tc>
        <w:tc>
          <w:tcPr>
            <w:tcW w:w="1380" w:type="dxa"/>
            <w:shd w:val="clear" w:color="auto" w:fill="auto"/>
          </w:tcPr>
          <w:p w:rsidR="00200084" w:rsidRPr="00236481" w:rsidRDefault="00200084" w:rsidP="003A73DF">
            <w:pPr>
              <w:pStyle w:val="yiv1181508782msonormal"/>
              <w:spacing w:before="0" w:beforeAutospacing="0" w:after="0" w:afterAutospacing="0"/>
              <w:jc w:val="both"/>
              <w:rPr>
                <w:rFonts w:ascii="Arial" w:hAnsi="Arial" w:cs="Arial"/>
                <w:color w:val="000000"/>
                <w:sz w:val="22"/>
                <w:szCs w:val="22"/>
                <w:lang w:val="en-US"/>
              </w:rPr>
            </w:pPr>
            <w:r w:rsidRPr="00236481">
              <w:rPr>
                <w:rFonts w:ascii="Arial" w:hAnsi="Arial" w:cs="Arial"/>
                <w:color w:val="000000"/>
                <w:sz w:val="22"/>
                <w:szCs w:val="22"/>
                <w:lang w:val="en-US"/>
              </w:rPr>
              <w:t>………………….</w:t>
            </w:r>
          </w:p>
        </w:tc>
        <w:tc>
          <w:tcPr>
            <w:tcW w:w="494" w:type="dxa"/>
            <w:shd w:val="clear" w:color="auto" w:fill="auto"/>
          </w:tcPr>
          <w:p w:rsidR="00200084" w:rsidRPr="00236481" w:rsidRDefault="00236481" w:rsidP="003A73DF">
            <w:pPr>
              <w:pStyle w:val="yiv1181508782msonormal"/>
              <w:spacing w:before="0" w:beforeAutospacing="0" w:after="0" w:afterAutospacing="0"/>
              <w:jc w:val="right"/>
              <w:rPr>
                <w:rFonts w:ascii="Arial" w:hAnsi="Arial" w:cs="Arial"/>
                <w:color w:val="000000"/>
                <w:sz w:val="22"/>
                <w:szCs w:val="22"/>
                <w:lang w:val="en-US"/>
              </w:rPr>
            </w:pPr>
            <w:r>
              <w:rPr>
                <w:rFonts w:ascii="Arial" w:hAnsi="Arial" w:cs="Arial"/>
                <w:color w:val="000000"/>
                <w:sz w:val="22"/>
                <w:szCs w:val="22"/>
                <w:lang w:val="en-US"/>
              </w:rPr>
              <w:t>10</w:t>
            </w:r>
          </w:p>
        </w:tc>
      </w:tr>
    </w:tbl>
    <w:p w:rsidR="00200084" w:rsidRPr="0014700F" w:rsidRDefault="00200084" w:rsidP="00200084">
      <w:pPr>
        <w:pStyle w:val="yiv1181508782msonormal"/>
        <w:spacing w:before="0" w:beforeAutospacing="0" w:after="0" w:afterAutospacing="0"/>
        <w:ind w:firstLine="426"/>
        <w:jc w:val="both"/>
        <w:rPr>
          <w:rFonts w:ascii="Arial" w:hAnsi="Arial" w:cs="Arial"/>
          <w:color w:val="000000"/>
          <w:sz w:val="8"/>
          <w:szCs w:val="8"/>
          <w:lang w:val="en-US"/>
        </w:rPr>
      </w:pPr>
    </w:p>
    <w:tbl>
      <w:tblPr>
        <w:tblW w:w="0" w:type="auto"/>
        <w:tblLook w:val="04A0" w:firstRow="1" w:lastRow="0" w:firstColumn="1" w:lastColumn="0" w:noHBand="0" w:noVBand="1"/>
      </w:tblPr>
      <w:tblGrid>
        <w:gridCol w:w="9242"/>
      </w:tblGrid>
      <w:tr w:rsidR="00200084" w:rsidRPr="00342766" w:rsidTr="005F43F9">
        <w:tc>
          <w:tcPr>
            <w:tcW w:w="9242" w:type="dxa"/>
            <w:shd w:val="clear" w:color="auto" w:fill="auto"/>
          </w:tcPr>
          <w:p w:rsidR="00200084" w:rsidRPr="00017961" w:rsidRDefault="00200084" w:rsidP="00200084">
            <w:pPr>
              <w:numPr>
                <w:ilvl w:val="0"/>
                <w:numId w:val="1"/>
              </w:numPr>
              <w:autoSpaceDE w:val="0"/>
              <w:autoSpaceDN w:val="0"/>
              <w:adjustRightInd w:val="0"/>
              <w:ind w:left="284" w:hanging="284"/>
              <w:rPr>
                <w:rFonts w:ascii="Arial" w:hAnsi="Arial" w:cs="Arial"/>
                <w:i/>
                <w:iCs/>
                <w:sz w:val="21"/>
                <w:szCs w:val="21"/>
                <w:lang w:val="en-US" w:eastAsia="mk-MK"/>
              </w:rPr>
            </w:pPr>
            <w:r w:rsidRPr="0014700F">
              <w:rPr>
                <w:rFonts w:ascii="Arial" w:hAnsi="Arial" w:cs="Arial"/>
                <w:sz w:val="23"/>
                <w:szCs w:val="23"/>
                <w:lang w:val="en-US" w:eastAsia="mk-MK"/>
              </w:rPr>
              <w:t xml:space="preserve">0. </w:t>
            </w:r>
            <w:r w:rsidRPr="00017961">
              <w:rPr>
                <w:rFonts w:ascii="Arial" w:hAnsi="Arial" w:cs="Arial"/>
                <w:sz w:val="21"/>
                <w:szCs w:val="21"/>
                <w:lang w:eastAsia="mk-MK"/>
              </w:rPr>
              <w:t>1</w:t>
            </w:r>
            <w:r w:rsidRPr="00017961">
              <w:rPr>
                <w:rFonts w:ascii="Arial" w:hAnsi="Arial" w:cs="Arial"/>
                <w:sz w:val="21"/>
                <w:szCs w:val="21"/>
                <w:vertAlign w:val="superscript"/>
                <w:lang w:eastAsia="mk-MK"/>
              </w:rPr>
              <w:t>st</w:t>
            </w:r>
            <w:r w:rsidRPr="00017961">
              <w:rPr>
                <w:rFonts w:ascii="Arial" w:hAnsi="Arial" w:cs="Arial"/>
                <w:sz w:val="21"/>
                <w:szCs w:val="21"/>
                <w:lang w:eastAsia="mk-MK"/>
              </w:rPr>
              <w:t xml:space="preserve"> INTERNATIONAL WORKSHOP ON THE UNESCO-IGCP </w:t>
            </w:r>
          </w:p>
          <w:p w:rsidR="00200084" w:rsidRDefault="00200084" w:rsidP="003A73DF">
            <w:pPr>
              <w:autoSpaceDE w:val="0"/>
              <w:autoSpaceDN w:val="0"/>
              <w:adjustRightInd w:val="0"/>
              <w:ind w:left="284"/>
              <w:rPr>
                <w:rFonts w:ascii="Arial" w:hAnsi="Arial" w:cs="Arial"/>
                <w:i/>
                <w:iCs/>
                <w:sz w:val="21"/>
                <w:szCs w:val="21"/>
                <w:lang w:val="en-US" w:eastAsia="mk-MK"/>
              </w:rPr>
            </w:pPr>
            <w:r>
              <w:rPr>
                <w:rFonts w:ascii="Arial" w:hAnsi="Arial" w:cs="Arial"/>
                <w:sz w:val="23"/>
                <w:szCs w:val="23"/>
                <w:lang w:val="en-US" w:eastAsia="mk-MK"/>
              </w:rPr>
              <w:t xml:space="preserve">    </w:t>
            </w:r>
            <w:r w:rsidRPr="00017961">
              <w:rPr>
                <w:rFonts w:ascii="Arial" w:hAnsi="Arial" w:cs="Arial"/>
                <w:sz w:val="21"/>
                <w:szCs w:val="21"/>
                <w:lang w:eastAsia="mk-MK"/>
              </w:rPr>
              <w:t>PROJECT:</w:t>
            </w:r>
            <w:r w:rsidRPr="00017961">
              <w:rPr>
                <w:rFonts w:ascii="Arial" w:hAnsi="Arial" w:cs="Arial"/>
                <w:sz w:val="21"/>
                <w:szCs w:val="21"/>
                <w:lang w:val="en-US" w:eastAsia="mk-MK"/>
              </w:rPr>
              <w:t xml:space="preserve"> </w:t>
            </w:r>
            <w:r w:rsidRPr="00017961">
              <w:rPr>
                <w:rFonts w:ascii="Arial" w:hAnsi="Arial" w:cs="Arial"/>
                <w:i/>
                <w:iCs/>
                <w:sz w:val="21"/>
                <w:szCs w:val="21"/>
                <w:lang w:eastAsia="mk-MK"/>
              </w:rPr>
              <w:t>“ANTH</w:t>
            </w:r>
            <w:r w:rsidRPr="00017961">
              <w:rPr>
                <w:rFonts w:ascii="Arial" w:hAnsi="Arial" w:cs="Arial"/>
                <w:i/>
                <w:iCs/>
                <w:sz w:val="21"/>
                <w:szCs w:val="21"/>
                <w:lang w:val="en-US" w:eastAsia="mk-MK"/>
              </w:rPr>
              <w:softHyphen/>
            </w:r>
            <w:r w:rsidRPr="00017961">
              <w:rPr>
                <w:rFonts w:ascii="Arial" w:hAnsi="Arial" w:cs="Arial"/>
                <w:i/>
                <w:iCs/>
                <w:sz w:val="21"/>
                <w:szCs w:val="21"/>
                <w:lang w:eastAsia="mk-MK"/>
              </w:rPr>
              <w:t>ROPOGENIC EFFECTS</w:t>
            </w:r>
            <w:r w:rsidRPr="00017961">
              <w:rPr>
                <w:rFonts w:ascii="Arial" w:hAnsi="Arial" w:cs="Arial"/>
                <w:i/>
                <w:iCs/>
                <w:sz w:val="21"/>
                <w:szCs w:val="21"/>
                <w:lang w:val="en-US" w:eastAsia="mk-MK"/>
              </w:rPr>
              <w:t xml:space="preserve"> </w:t>
            </w:r>
            <w:r w:rsidRPr="00017961">
              <w:rPr>
                <w:rFonts w:ascii="Arial" w:hAnsi="Arial" w:cs="Arial"/>
                <w:i/>
                <w:iCs/>
                <w:sz w:val="21"/>
                <w:szCs w:val="21"/>
                <w:lang w:eastAsia="mk-MK"/>
              </w:rPr>
              <w:t xml:space="preserve">ON THE HUMAN </w:t>
            </w:r>
          </w:p>
          <w:p w:rsidR="00200084" w:rsidRDefault="00200084" w:rsidP="003A73DF">
            <w:pPr>
              <w:autoSpaceDE w:val="0"/>
              <w:autoSpaceDN w:val="0"/>
              <w:adjustRightInd w:val="0"/>
              <w:ind w:left="284"/>
              <w:rPr>
                <w:rFonts w:ascii="Arial" w:hAnsi="Arial" w:cs="Arial"/>
                <w:i/>
                <w:iCs/>
                <w:sz w:val="21"/>
                <w:szCs w:val="21"/>
                <w:lang w:val="en-US" w:eastAsia="mk-MK"/>
              </w:rPr>
            </w:pPr>
            <w:r>
              <w:rPr>
                <w:rFonts w:ascii="Arial" w:hAnsi="Arial" w:cs="Arial"/>
                <w:sz w:val="21"/>
                <w:szCs w:val="21"/>
                <w:lang w:val="en-US" w:eastAsia="mk-MK"/>
              </w:rPr>
              <w:t xml:space="preserve">    </w:t>
            </w:r>
            <w:r w:rsidRPr="00017961">
              <w:rPr>
                <w:rFonts w:ascii="Arial" w:hAnsi="Arial" w:cs="Arial"/>
                <w:i/>
                <w:iCs/>
                <w:sz w:val="21"/>
                <w:szCs w:val="21"/>
                <w:lang w:eastAsia="mk-MK"/>
              </w:rPr>
              <w:t>ENVIRONMENT IN THE</w:t>
            </w:r>
            <w:r>
              <w:rPr>
                <w:rFonts w:ascii="Arial" w:hAnsi="Arial" w:cs="Arial"/>
                <w:i/>
                <w:iCs/>
                <w:sz w:val="21"/>
                <w:szCs w:val="21"/>
                <w:lang w:val="en-US" w:eastAsia="mk-MK"/>
              </w:rPr>
              <w:t xml:space="preserve"> </w:t>
            </w:r>
            <w:r w:rsidRPr="00017961">
              <w:rPr>
                <w:rFonts w:ascii="Arial" w:hAnsi="Arial" w:cs="Arial"/>
                <w:i/>
                <w:iCs/>
                <w:sz w:val="21"/>
                <w:szCs w:val="21"/>
                <w:lang w:eastAsia="mk-MK"/>
              </w:rPr>
              <w:t>NE</w:t>
            </w:r>
            <w:r w:rsidRPr="00017961">
              <w:rPr>
                <w:rFonts w:ascii="Arial" w:hAnsi="Arial" w:cs="Arial"/>
                <w:i/>
                <w:iCs/>
                <w:sz w:val="21"/>
                <w:szCs w:val="21"/>
                <w:lang w:val="en-US" w:eastAsia="mk-MK"/>
              </w:rPr>
              <w:softHyphen/>
            </w:r>
            <w:r w:rsidRPr="00017961">
              <w:rPr>
                <w:rFonts w:ascii="Arial" w:hAnsi="Arial" w:cs="Arial"/>
                <w:i/>
                <w:iCs/>
                <w:sz w:val="21"/>
                <w:szCs w:val="21"/>
                <w:lang w:eastAsia="mk-MK"/>
              </w:rPr>
              <w:t>O</w:t>
            </w:r>
            <w:r w:rsidRPr="00017961">
              <w:rPr>
                <w:rFonts w:ascii="Arial" w:hAnsi="Arial" w:cs="Arial"/>
                <w:i/>
                <w:iCs/>
                <w:sz w:val="21"/>
                <w:szCs w:val="21"/>
                <w:lang w:val="en-US" w:eastAsia="mk-MK"/>
              </w:rPr>
              <w:softHyphen/>
            </w:r>
            <w:r w:rsidRPr="00017961">
              <w:rPr>
                <w:rFonts w:ascii="Arial" w:hAnsi="Arial" w:cs="Arial"/>
                <w:i/>
                <w:iCs/>
                <w:sz w:val="21"/>
                <w:szCs w:val="21"/>
                <w:lang w:eastAsia="mk-MK"/>
              </w:rPr>
              <w:t>GENE</w:t>
            </w:r>
            <w:r w:rsidRPr="00017961">
              <w:rPr>
                <w:rFonts w:ascii="Arial" w:hAnsi="Arial" w:cs="Arial"/>
                <w:i/>
                <w:iCs/>
                <w:sz w:val="21"/>
                <w:szCs w:val="21"/>
                <w:lang w:val="en-US" w:eastAsia="mk-MK"/>
              </w:rPr>
              <w:t xml:space="preserve"> </w:t>
            </w:r>
            <w:r w:rsidRPr="00017961">
              <w:rPr>
                <w:rFonts w:ascii="Arial" w:hAnsi="Arial" w:cs="Arial"/>
                <w:i/>
                <w:iCs/>
                <w:sz w:val="21"/>
                <w:szCs w:val="21"/>
                <w:lang w:eastAsia="mk-MK"/>
              </w:rPr>
              <w:t>BASINS IN THE SE EUROPE”</w:t>
            </w:r>
            <w:r w:rsidRPr="00017961">
              <w:rPr>
                <w:rFonts w:ascii="Arial" w:hAnsi="Arial" w:cs="Arial"/>
                <w:i/>
                <w:iCs/>
                <w:sz w:val="21"/>
                <w:szCs w:val="21"/>
                <w:lang w:val="en-US" w:eastAsia="mk-MK"/>
              </w:rPr>
              <w:t xml:space="preserve"> </w:t>
            </w:r>
          </w:p>
          <w:p w:rsidR="00200084" w:rsidRPr="00017961" w:rsidRDefault="00200084" w:rsidP="003A73DF">
            <w:pPr>
              <w:autoSpaceDE w:val="0"/>
              <w:autoSpaceDN w:val="0"/>
              <w:adjustRightInd w:val="0"/>
              <w:ind w:left="284"/>
              <w:rPr>
                <w:rFonts w:ascii="Arial" w:hAnsi="Arial" w:cs="Arial"/>
                <w:b/>
                <w:sz w:val="21"/>
                <w:szCs w:val="21"/>
                <w:lang w:val="en-US"/>
              </w:rPr>
            </w:pPr>
            <w:r>
              <w:rPr>
                <w:rFonts w:ascii="Arial" w:hAnsi="Arial" w:cs="Arial"/>
                <w:i/>
                <w:iCs/>
                <w:sz w:val="21"/>
                <w:szCs w:val="21"/>
                <w:lang w:val="en-US" w:eastAsia="mk-MK"/>
              </w:rPr>
              <w:t xml:space="preserve">    </w:t>
            </w:r>
            <w:r w:rsidRPr="00017961">
              <w:rPr>
                <w:rFonts w:ascii="Arial" w:hAnsi="Arial" w:cs="Arial"/>
                <w:sz w:val="21"/>
                <w:szCs w:val="21"/>
                <w:lang w:eastAsia="mk-MK"/>
              </w:rPr>
              <w:t>3-4th June 2011, Štip-R. Macedonia</w:t>
            </w:r>
            <w:r>
              <w:rPr>
                <w:rFonts w:ascii="Arial" w:hAnsi="Arial" w:cs="Arial"/>
                <w:sz w:val="21"/>
                <w:szCs w:val="21"/>
                <w:lang w:val="en-US" w:eastAsia="mk-MK"/>
              </w:rPr>
              <w:t xml:space="preserve"> ……………………………………………………</w:t>
            </w:r>
            <w:r w:rsidR="00236481">
              <w:rPr>
                <w:rFonts w:ascii="Arial" w:hAnsi="Arial" w:cs="Arial"/>
                <w:sz w:val="21"/>
                <w:szCs w:val="21"/>
                <w:lang w:val="en-US" w:eastAsia="mk-MK"/>
              </w:rPr>
              <w:t>..</w:t>
            </w:r>
            <w:r>
              <w:rPr>
                <w:rFonts w:ascii="Arial" w:hAnsi="Arial" w:cs="Arial"/>
                <w:sz w:val="21"/>
                <w:szCs w:val="21"/>
                <w:lang w:val="en-US" w:eastAsia="mk-MK"/>
              </w:rPr>
              <w:t>……</w:t>
            </w:r>
            <w:r w:rsidR="00236481">
              <w:rPr>
                <w:rFonts w:ascii="Arial" w:hAnsi="Arial" w:cs="Arial"/>
                <w:sz w:val="21"/>
                <w:szCs w:val="21"/>
                <w:lang w:val="en-US" w:eastAsia="mk-MK"/>
              </w:rPr>
              <w:t xml:space="preserve"> </w:t>
            </w:r>
            <w:r w:rsidR="00236481">
              <w:rPr>
                <w:rFonts w:ascii="Arial" w:hAnsi="Arial" w:cs="Arial"/>
                <w:lang w:val="en-US" w:eastAsia="mk-MK"/>
              </w:rPr>
              <w:t>13</w:t>
            </w:r>
          </w:p>
          <w:p w:rsidR="00200084" w:rsidRPr="00342766" w:rsidRDefault="00200084" w:rsidP="003A73DF">
            <w:pPr>
              <w:autoSpaceDE w:val="0"/>
              <w:autoSpaceDN w:val="0"/>
              <w:adjustRightInd w:val="0"/>
              <w:rPr>
                <w:rFonts w:ascii="Arial" w:hAnsi="Arial" w:cs="Arial"/>
                <w:sz w:val="12"/>
                <w:szCs w:val="12"/>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INSTEAD OF PREFACE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 1</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Petra Vrhovnik, Nastja Rogan Šmuc, Tadej Dolenec,</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Todor Serafimovski, Goran Tasev, Matej Dolenec</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CHALCOPHILE ELEMENTS IN KALIMANCI LAKE SURFACE</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SEDIMENTS (REPUBLIC OF MACEDONIA)-PRELIMINARY STUDY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6</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Mariana G. Yossifova</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 REVIEW OF THE ANTHROPOGENIC EFFECTS ON THE HUMAN</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ENVIRONMENT IN THE REGIONS OF THE PERNIK, BOBOV DOL</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AND MARITZA EAST COAL BASINS, BULGARIA .................</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12</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Milihate Aliu, Robert Šajn and Trajče Stafilov</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ENRICHMENT OF SOME HEAVY METALS IN TOPSOILS</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AROUND A Pb-Zn SMELTER IN MITROVICA, KOSOVO ..........</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24</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Mihail P. Tarassov, Eugenia D. Tarassova, Miroslav V. Abrashev, Lioudmila M.</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Lialina, Dmitry Zozulya , Yevgeny E. Savchenko</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FLUID-MEDIATED ALTERATION OF MONAZITE IN GRANITOIDS</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OF SOUTHWESTERN BULGARIA AS PREHISTORY AND PRECONDITION</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FOR REE, Th AND U REDISTRIBUTION IN WEATHERING</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ROCKS, SOILS AND CULTIVATED AREAS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30</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Todor Serafimovski, Marjan Mihajlov, Konstantin Siderovski,</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Goran Tasev, Gerasim Konzulov</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ANTHROPOGENIC INFLUENCE OF THE BUCHIM MINE WASTE</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DUMP AND HYDROTAILING TO THE SURFACE AND GROUND</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WATERS IN THE LAKAVICA BASIN, MACEDONIA ....................</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39</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Zdenka Stojanovska, Blažo Boev, Mimoza Ristova</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SPATIAL DISTRIBUTION OF K,Th AND U ELEMENTAL CONCENTRATION</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IN SOILS OF THE REPUBLIC OF MACEDONIA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53</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Dejan Mirakovski, Marija Hadzi-Nikolova, Nikolinka Doneva,</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Zoran Despodov, Zoran Panov, Stojance Mijalkovski</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AIR POLLUTANTS EMISSION ESTIMATION FROM MINING</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INDUSTRY IN MACEDONIA ..............................................</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63</w:t>
            </w:r>
          </w:p>
          <w:p w:rsidR="00200084" w:rsidRPr="0014700F"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Biljana Jordanoska, Trajče Stafilov, Alfred Johny Wüest</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SURFACE SPRINGS OF LAKE OHRID - ACCESS</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OF PHYSICOCHEMICAL COMPOSITION ..........................</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71</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Vojo Mirčovski, Violeta Stefanova, Vlado Mirčovski</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PROTECTION OF POLLUTION OF THE ARTESIAN AQUIFER</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AT RAOTINCE SITE-POLOG BASIN, WESTERN MACEDONIA ........</w:t>
            </w:r>
            <w:r>
              <w:rPr>
                <w:rFonts w:ascii="Arial" w:hAnsi="Arial" w:cs="Arial"/>
                <w:sz w:val="18"/>
                <w:szCs w:val="18"/>
                <w:lang w:val="en-US" w:eastAsia="mk-MK"/>
              </w:rPr>
              <w:t>................................</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78</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Nastja Rogan, Petra Vrhovnik, Tadej Dolenec, Todor Serafimovski,</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lastRenderedPageBreak/>
              <w:t>Goran Tasev and Matej Dolenec</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HEAVY METAL CONTAMINATION OF PADDY SOILS FROM</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KOČANI FIELD (REPUBLIC OF MACEDONIA)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83</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Marija Hadzi-Nikolova, DejanMirakovski, VioletaStefanova</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IDENTIFICATION OF HARMFUL IMPACT ON THE WORKING</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ENVIRONMENT OF OPERATIONS IN " BUCHIM " MINE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93</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Orce Spasovski, Goran Tasev</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HEAVY METALS IN GROUND WATERS IN THE ALLUVIUM OF THE</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MAVROVICA RIVER-SVETI NIKOLE (EASTERN MACEDONIA)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99</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Tena Sijakova-Ivanova, Blažo Boev</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CADMIUM CONCENTRATION IN THE SOILS</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OF THE VILLAGE GUJNOVCI ................................................</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105</w:t>
            </w:r>
          </w:p>
          <w:p w:rsidR="00200084" w:rsidRPr="00017961" w:rsidRDefault="00200084" w:rsidP="003A73DF">
            <w:pPr>
              <w:autoSpaceDE w:val="0"/>
              <w:autoSpaceDN w:val="0"/>
              <w:adjustRightInd w:val="0"/>
              <w:ind w:firstLine="567"/>
              <w:rPr>
                <w:rFonts w:ascii="Arial" w:hAnsi="Arial" w:cs="Arial"/>
                <w:sz w:val="6"/>
                <w:szCs w:val="6"/>
                <w:lang w:val="en-US" w:eastAsia="mk-MK"/>
              </w:rPr>
            </w:pP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Beganović Martina, Hrenović Jasna, Posilović Hrvoje,</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Čobić Andrea, Bermanec Vladimir</w:t>
            </w:r>
          </w:p>
          <w:p w:rsidR="00200084" w:rsidRPr="0014700F" w:rsidRDefault="00200084" w:rsidP="003A73DF">
            <w:pPr>
              <w:autoSpaceDE w:val="0"/>
              <w:autoSpaceDN w:val="0"/>
              <w:adjustRightInd w:val="0"/>
              <w:ind w:firstLine="567"/>
              <w:rPr>
                <w:rFonts w:ascii="Arial" w:hAnsi="Arial" w:cs="Arial"/>
                <w:sz w:val="18"/>
                <w:szCs w:val="18"/>
                <w:lang w:eastAsia="mk-MK"/>
              </w:rPr>
            </w:pPr>
            <w:r w:rsidRPr="0014700F">
              <w:rPr>
                <w:rFonts w:ascii="Arial" w:hAnsi="Arial" w:cs="Arial"/>
                <w:sz w:val="18"/>
                <w:szCs w:val="18"/>
                <w:lang w:eastAsia="mk-MK"/>
              </w:rPr>
              <w:t>LICHEN INFLUENCE ON VARIOUS MINERAL SUBSTRATA</w:t>
            </w:r>
            <w:r w:rsidRPr="0014700F">
              <w:rPr>
                <w:rFonts w:ascii="Arial" w:hAnsi="Arial" w:cs="Arial"/>
                <w:sz w:val="18"/>
                <w:szCs w:val="18"/>
                <w:lang w:val="en-US" w:eastAsia="mk-MK"/>
              </w:rPr>
              <w:t xml:space="preserve"> </w:t>
            </w:r>
            <w:r w:rsidRPr="0014700F">
              <w:rPr>
                <w:rFonts w:ascii="Arial" w:hAnsi="Arial" w:cs="Arial"/>
                <w:sz w:val="18"/>
                <w:szCs w:val="18"/>
                <w:lang w:eastAsia="mk-MK"/>
              </w:rPr>
              <w:t>........</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sidRPr="0014700F">
              <w:rPr>
                <w:rFonts w:ascii="Arial" w:hAnsi="Arial" w:cs="Arial"/>
                <w:sz w:val="18"/>
                <w:szCs w:val="18"/>
                <w:lang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111</w:t>
            </w:r>
          </w:p>
          <w:p w:rsidR="00200084" w:rsidRPr="00017961" w:rsidRDefault="00200084" w:rsidP="003A73DF">
            <w:pPr>
              <w:ind w:firstLine="567"/>
              <w:rPr>
                <w:rFonts w:ascii="Arial" w:hAnsi="Arial" w:cs="Arial"/>
                <w:sz w:val="6"/>
                <w:szCs w:val="6"/>
                <w:lang w:val="en-US" w:eastAsia="mk-MK"/>
              </w:rPr>
            </w:pPr>
          </w:p>
          <w:p w:rsidR="00200084" w:rsidRPr="00342766" w:rsidRDefault="00200084" w:rsidP="003A73DF">
            <w:pPr>
              <w:ind w:firstLine="567"/>
              <w:rPr>
                <w:rFonts w:ascii="Arial" w:hAnsi="Arial" w:cs="Arial"/>
                <w:sz w:val="20"/>
                <w:szCs w:val="20"/>
                <w:lang w:val="en-US"/>
              </w:rPr>
            </w:pPr>
            <w:r w:rsidRPr="0014700F">
              <w:rPr>
                <w:rFonts w:ascii="Arial" w:hAnsi="Arial" w:cs="Arial"/>
                <w:sz w:val="18"/>
                <w:szCs w:val="18"/>
                <w:lang w:eastAsia="mk-MK"/>
              </w:rPr>
              <w:t xml:space="preserve">List of participants </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w:t>
            </w:r>
            <w:r>
              <w:rPr>
                <w:rFonts w:ascii="Arial" w:hAnsi="Arial" w:cs="Arial"/>
                <w:sz w:val="18"/>
                <w:szCs w:val="18"/>
                <w:lang w:val="en-US" w:eastAsia="mk-MK"/>
              </w:rPr>
              <w:t>.............</w:t>
            </w:r>
            <w:r w:rsidRPr="0014700F">
              <w:rPr>
                <w:rFonts w:ascii="Arial" w:hAnsi="Arial" w:cs="Arial"/>
                <w:sz w:val="18"/>
                <w:szCs w:val="18"/>
                <w:lang w:val="en-US" w:eastAsia="mk-MK"/>
              </w:rPr>
              <w:t xml:space="preserve">......... </w:t>
            </w:r>
            <w:r w:rsidRPr="0014700F">
              <w:rPr>
                <w:rFonts w:ascii="Arial" w:hAnsi="Arial" w:cs="Arial"/>
                <w:sz w:val="18"/>
                <w:szCs w:val="18"/>
                <w:lang w:eastAsia="mk-MK"/>
              </w:rPr>
              <w:t>114</w:t>
            </w:r>
          </w:p>
          <w:p w:rsidR="00200084" w:rsidRPr="00342766" w:rsidRDefault="00200084" w:rsidP="003A73DF">
            <w:pPr>
              <w:ind w:left="567"/>
              <w:rPr>
                <w:rFonts w:ascii="Arial" w:hAnsi="Arial" w:cs="Arial"/>
                <w:b/>
                <w:bCs/>
                <w:lang w:val="en-US"/>
              </w:rPr>
            </w:pPr>
          </w:p>
          <w:p w:rsidR="00200084" w:rsidRDefault="00200084" w:rsidP="003A73DF">
            <w:pPr>
              <w:ind w:left="567" w:hanging="567"/>
              <w:rPr>
                <w:rFonts w:ascii="Arial" w:hAnsi="Arial" w:cs="Arial"/>
                <w:bCs/>
                <w:sz w:val="21"/>
                <w:szCs w:val="21"/>
                <w:lang w:val="en-US"/>
              </w:rPr>
            </w:pPr>
            <w:r w:rsidRPr="00017961">
              <w:rPr>
                <w:rFonts w:ascii="Arial" w:hAnsi="Arial" w:cs="Arial"/>
                <w:bCs/>
                <w:lang w:val="en-US"/>
              </w:rPr>
              <w:t xml:space="preserve">8. 0. </w:t>
            </w:r>
            <w:r w:rsidRPr="00017961">
              <w:rPr>
                <w:rFonts w:ascii="Arial" w:hAnsi="Arial" w:cs="Arial"/>
                <w:bCs/>
                <w:sz w:val="21"/>
                <w:szCs w:val="21"/>
              </w:rPr>
              <w:t>2</w:t>
            </w:r>
            <w:r w:rsidRPr="00017961">
              <w:rPr>
                <w:rFonts w:ascii="Arial" w:hAnsi="Arial" w:cs="Arial"/>
                <w:bCs/>
                <w:sz w:val="21"/>
                <w:szCs w:val="21"/>
                <w:vertAlign w:val="superscript"/>
              </w:rPr>
              <w:t>nd</w:t>
            </w:r>
            <w:r w:rsidRPr="00017961">
              <w:rPr>
                <w:rFonts w:ascii="Arial" w:hAnsi="Arial" w:cs="Arial"/>
                <w:bCs/>
                <w:sz w:val="21"/>
                <w:szCs w:val="21"/>
              </w:rPr>
              <w:t xml:space="preserve"> INTERNATIONAL WORKSHOP ON THE UNESCO-IGCP </w:t>
            </w:r>
          </w:p>
          <w:p w:rsidR="00200084" w:rsidRDefault="00200084" w:rsidP="003A73DF">
            <w:pPr>
              <w:ind w:left="567" w:hanging="567"/>
              <w:rPr>
                <w:rFonts w:ascii="Arial" w:hAnsi="Arial" w:cs="Arial"/>
                <w:i/>
                <w:sz w:val="21"/>
                <w:szCs w:val="21"/>
                <w:lang w:val="en-US"/>
              </w:rPr>
            </w:pPr>
            <w:r>
              <w:rPr>
                <w:rFonts w:ascii="Arial" w:hAnsi="Arial" w:cs="Arial"/>
                <w:bCs/>
                <w:sz w:val="21"/>
                <w:szCs w:val="21"/>
                <w:lang w:val="en-US"/>
              </w:rPr>
              <w:t xml:space="preserve">        </w:t>
            </w:r>
            <w:r w:rsidRPr="00017961">
              <w:rPr>
                <w:rFonts w:ascii="Arial" w:hAnsi="Arial" w:cs="Arial"/>
                <w:bCs/>
                <w:sz w:val="21"/>
                <w:szCs w:val="21"/>
              </w:rPr>
              <w:t>PROJECT:</w:t>
            </w:r>
            <w:r>
              <w:rPr>
                <w:rFonts w:ascii="Arial" w:hAnsi="Arial" w:cs="Arial"/>
                <w:bCs/>
                <w:sz w:val="21"/>
                <w:szCs w:val="21"/>
                <w:lang w:val="en-US"/>
              </w:rPr>
              <w:t xml:space="preserve"> </w:t>
            </w:r>
            <w:r w:rsidRPr="00017961">
              <w:rPr>
                <w:rFonts w:ascii="Arial" w:hAnsi="Arial" w:cs="Arial"/>
                <w:bCs/>
                <w:i/>
                <w:sz w:val="21"/>
                <w:szCs w:val="21"/>
              </w:rPr>
              <w:t>“</w:t>
            </w:r>
            <w:r w:rsidRPr="00017961">
              <w:rPr>
                <w:rFonts w:ascii="Arial" w:hAnsi="Arial" w:cs="Arial"/>
                <w:i/>
                <w:sz w:val="21"/>
                <w:szCs w:val="21"/>
              </w:rPr>
              <w:t xml:space="preserve">ANTHROPOGENIC EFFECTS ON THE HUMAN </w:t>
            </w:r>
          </w:p>
          <w:p w:rsidR="00200084" w:rsidRDefault="00200084" w:rsidP="003A73DF">
            <w:pPr>
              <w:ind w:left="567" w:hanging="567"/>
              <w:rPr>
                <w:rFonts w:ascii="Arial" w:hAnsi="Arial" w:cs="Arial"/>
                <w:i/>
                <w:sz w:val="21"/>
                <w:szCs w:val="21"/>
                <w:lang w:val="en-US"/>
              </w:rPr>
            </w:pPr>
            <w:r>
              <w:rPr>
                <w:rFonts w:ascii="Arial" w:hAnsi="Arial" w:cs="Arial"/>
                <w:bCs/>
                <w:sz w:val="21"/>
                <w:szCs w:val="21"/>
                <w:lang w:val="en-US"/>
              </w:rPr>
              <w:t xml:space="preserve">        </w:t>
            </w:r>
            <w:r w:rsidRPr="00017961">
              <w:rPr>
                <w:rFonts w:ascii="Arial" w:hAnsi="Arial" w:cs="Arial"/>
                <w:i/>
                <w:sz w:val="21"/>
                <w:szCs w:val="21"/>
              </w:rPr>
              <w:t>ENVIRONMENT IN THE</w:t>
            </w:r>
            <w:r>
              <w:rPr>
                <w:rFonts w:ascii="Arial" w:hAnsi="Arial" w:cs="Arial"/>
                <w:i/>
                <w:sz w:val="21"/>
                <w:szCs w:val="21"/>
                <w:lang w:val="en-US"/>
              </w:rPr>
              <w:t xml:space="preserve"> </w:t>
            </w:r>
            <w:r w:rsidRPr="00017961">
              <w:rPr>
                <w:rFonts w:ascii="Arial" w:hAnsi="Arial" w:cs="Arial"/>
                <w:i/>
                <w:sz w:val="21"/>
                <w:szCs w:val="21"/>
              </w:rPr>
              <w:t>NEOGENE</w:t>
            </w:r>
            <w:r w:rsidRPr="00017961">
              <w:rPr>
                <w:rFonts w:ascii="Arial" w:hAnsi="Arial" w:cs="Arial"/>
                <w:i/>
                <w:sz w:val="21"/>
                <w:szCs w:val="21"/>
                <w:lang w:val="en-US"/>
              </w:rPr>
              <w:t xml:space="preserve"> </w:t>
            </w:r>
            <w:r w:rsidRPr="00017961">
              <w:rPr>
                <w:rFonts w:ascii="Arial" w:hAnsi="Arial" w:cs="Arial"/>
                <w:i/>
                <w:sz w:val="21"/>
                <w:szCs w:val="21"/>
              </w:rPr>
              <w:t>BASINS IN THE SE EUROPE”</w:t>
            </w:r>
            <w:r w:rsidRPr="00017961">
              <w:rPr>
                <w:rFonts w:ascii="Arial" w:hAnsi="Arial" w:cs="Arial"/>
                <w:i/>
                <w:sz w:val="21"/>
                <w:szCs w:val="21"/>
                <w:lang w:val="en-US"/>
              </w:rPr>
              <w:t xml:space="preserve"> </w:t>
            </w:r>
          </w:p>
          <w:p w:rsidR="00200084" w:rsidRPr="00180B1E" w:rsidRDefault="00200084" w:rsidP="003A73DF">
            <w:pPr>
              <w:ind w:left="567" w:hanging="567"/>
              <w:rPr>
                <w:rFonts w:ascii="Arial" w:hAnsi="Arial" w:cs="Arial"/>
                <w:sz w:val="21"/>
                <w:szCs w:val="21"/>
                <w:lang w:val="en-US"/>
              </w:rPr>
            </w:pPr>
            <w:r>
              <w:rPr>
                <w:rFonts w:ascii="Arial" w:hAnsi="Arial" w:cs="Arial"/>
                <w:i/>
                <w:sz w:val="21"/>
                <w:szCs w:val="21"/>
                <w:lang w:val="en-US"/>
              </w:rPr>
              <w:t xml:space="preserve">        </w:t>
            </w:r>
            <w:r w:rsidRPr="00017961">
              <w:rPr>
                <w:rFonts w:ascii="Arial" w:hAnsi="Arial" w:cs="Arial"/>
                <w:sz w:val="21"/>
                <w:szCs w:val="21"/>
              </w:rPr>
              <w:t>6-7</w:t>
            </w:r>
            <w:r w:rsidRPr="00017961">
              <w:rPr>
                <w:rFonts w:ascii="Arial" w:hAnsi="Arial" w:cs="Arial"/>
                <w:sz w:val="21"/>
                <w:szCs w:val="21"/>
                <w:vertAlign w:val="superscript"/>
              </w:rPr>
              <w:t>th</w:t>
            </w:r>
            <w:r w:rsidRPr="00017961">
              <w:rPr>
                <w:rFonts w:ascii="Arial" w:hAnsi="Arial" w:cs="Arial"/>
                <w:sz w:val="21"/>
                <w:szCs w:val="21"/>
              </w:rPr>
              <w:t xml:space="preserve"> October 2011, Zagreb </w:t>
            </w:r>
            <w:r>
              <w:rPr>
                <w:rFonts w:ascii="Arial" w:hAnsi="Arial" w:cs="Arial"/>
                <w:sz w:val="21"/>
                <w:szCs w:val="21"/>
              </w:rPr>
              <w:t>–</w:t>
            </w:r>
            <w:r w:rsidRPr="00017961">
              <w:rPr>
                <w:rFonts w:ascii="Arial" w:hAnsi="Arial" w:cs="Arial"/>
                <w:sz w:val="21"/>
                <w:szCs w:val="21"/>
              </w:rPr>
              <w:t xml:space="preserve"> Croatia</w:t>
            </w:r>
            <w:r>
              <w:rPr>
                <w:rFonts w:ascii="Arial" w:hAnsi="Arial" w:cs="Arial"/>
                <w:sz w:val="21"/>
                <w:szCs w:val="21"/>
                <w:lang w:val="en-US"/>
              </w:rPr>
              <w:t xml:space="preserve"> ……………………………………………………….</w:t>
            </w:r>
            <w:r w:rsidR="00236481">
              <w:rPr>
                <w:rFonts w:ascii="Arial" w:hAnsi="Arial" w:cs="Arial"/>
                <w:sz w:val="21"/>
                <w:szCs w:val="21"/>
                <w:lang w:val="en-US"/>
              </w:rPr>
              <w:t xml:space="preserve">   128</w:t>
            </w:r>
          </w:p>
          <w:p w:rsidR="00200084" w:rsidRPr="00017961" w:rsidRDefault="00200084" w:rsidP="003A73DF">
            <w:pPr>
              <w:rPr>
                <w:rFonts w:ascii="Arial" w:hAnsi="Arial" w:cs="Arial"/>
                <w:sz w:val="8"/>
                <w:szCs w:val="8"/>
                <w:lang w:val="en-US"/>
              </w:rPr>
            </w:pPr>
          </w:p>
          <w:tbl>
            <w:tblPr>
              <w:tblW w:w="0" w:type="auto"/>
              <w:tblLook w:val="0000" w:firstRow="0" w:lastRow="0" w:firstColumn="0" w:lastColumn="0" w:noHBand="0" w:noVBand="0"/>
            </w:tblPr>
            <w:tblGrid>
              <w:gridCol w:w="479"/>
              <w:gridCol w:w="8130"/>
              <w:gridCol w:w="417"/>
            </w:tblGrid>
            <w:tr w:rsidR="00200084" w:rsidRPr="008C0CAC" w:rsidTr="003A73DF">
              <w:tc>
                <w:tcPr>
                  <w:tcW w:w="479" w:type="dxa"/>
                </w:tcPr>
                <w:p w:rsidR="00200084" w:rsidRPr="008C0CAC" w:rsidRDefault="00200084" w:rsidP="003A73DF">
                  <w:pPr>
                    <w:pStyle w:val="Footer"/>
                    <w:tabs>
                      <w:tab w:val="clear" w:pos="4153"/>
                      <w:tab w:val="clear" w:pos="8306"/>
                    </w:tabs>
                    <w:rPr>
                      <w:rFonts w:ascii="Arial" w:hAnsi="Arial" w:cs="Arial"/>
                      <w:bCs/>
                      <w:sz w:val="20"/>
                      <w:lang w:val="en-US"/>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z w:val="18"/>
                      <w:szCs w:val="18"/>
                    </w:rPr>
                    <w:t>Tena Šijakova Ivanova,</w:t>
                  </w:r>
                  <w:r w:rsidRPr="00017961">
                    <w:rPr>
                      <w:rFonts w:ascii="Arial" w:hAnsi="Arial" w:cs="Arial"/>
                      <w:sz w:val="18"/>
                      <w:szCs w:val="18"/>
                      <w:vertAlign w:val="superscript"/>
                    </w:rPr>
                    <w:t xml:space="preserve"> </w:t>
                  </w:r>
                  <w:r w:rsidRPr="00017961">
                    <w:rPr>
                      <w:rFonts w:ascii="Arial" w:hAnsi="Arial" w:cs="Arial"/>
                      <w:sz w:val="18"/>
                      <w:szCs w:val="18"/>
                    </w:rPr>
                    <w:t xml:space="preserve">Andrea Čobić, Željka Žigovečki Gobac, </w:t>
                  </w:r>
                </w:p>
                <w:p w:rsidR="00200084" w:rsidRPr="00017961" w:rsidRDefault="00200084" w:rsidP="003A73DF">
                  <w:pPr>
                    <w:rPr>
                      <w:rFonts w:ascii="Arial" w:hAnsi="Arial" w:cs="Arial"/>
                      <w:sz w:val="18"/>
                      <w:szCs w:val="18"/>
                      <w:vertAlign w:val="superscript"/>
                    </w:rPr>
                  </w:pPr>
                  <w:r w:rsidRPr="00017961">
                    <w:rPr>
                      <w:rFonts w:ascii="Arial" w:hAnsi="Arial" w:cs="Arial"/>
                      <w:sz w:val="18"/>
                      <w:szCs w:val="18"/>
                    </w:rPr>
                    <w:t>Vladimir Zebec, Vladimir Bermanec</w:t>
                  </w:r>
                </w:p>
                <w:p w:rsidR="00200084" w:rsidRPr="00017961" w:rsidRDefault="00200084" w:rsidP="003A73DF">
                  <w:pPr>
                    <w:rPr>
                      <w:rFonts w:ascii="Arial" w:hAnsi="Arial" w:cs="Arial"/>
                      <w:sz w:val="18"/>
                      <w:szCs w:val="18"/>
                    </w:rPr>
                  </w:pPr>
                  <w:r w:rsidRPr="00017961">
                    <w:rPr>
                      <w:rFonts w:ascii="Arial" w:hAnsi="Arial" w:cs="Arial"/>
                      <w:sz w:val="18"/>
                      <w:szCs w:val="18"/>
                    </w:rPr>
                    <w:t xml:space="preserve">CRYSTAL MORPHOLOGY OF SANIDINE PHENOCRYSTS </w:t>
                  </w:r>
                </w:p>
                <w:p w:rsidR="00200084" w:rsidRPr="00017961" w:rsidRDefault="00200084" w:rsidP="003A73DF">
                  <w:pPr>
                    <w:rPr>
                      <w:rFonts w:ascii="Arial" w:hAnsi="Arial" w:cs="Arial"/>
                      <w:bCs/>
                      <w:sz w:val="18"/>
                      <w:szCs w:val="18"/>
                    </w:rPr>
                  </w:pPr>
                  <w:r w:rsidRPr="00017961">
                    <w:rPr>
                      <w:rFonts w:ascii="Arial" w:hAnsi="Arial" w:cs="Arial"/>
                      <w:sz w:val="18"/>
                      <w:szCs w:val="18"/>
                    </w:rPr>
                    <w:t xml:space="preserve">FROM ZVEGOR, REPUBLIC OF MACEDONIA </w:t>
                  </w:r>
                  <w:r w:rsidRPr="00017961">
                    <w:rPr>
                      <w:rFonts w:ascii="Arial" w:hAnsi="Arial" w:cs="Arial"/>
                      <w:bCs/>
                      <w:snapToGrid w:val="0"/>
                      <w:sz w:val="18"/>
                      <w:szCs w:val="18"/>
                    </w:rPr>
                    <w:t>............................</w:t>
                  </w:r>
                  <w:r>
                    <w:rPr>
                      <w:rFonts w:ascii="Arial" w:hAnsi="Arial" w:cs="Arial"/>
                      <w:bCs/>
                      <w:snapToGrid w:val="0"/>
                      <w:sz w:val="18"/>
                      <w:szCs w:val="18"/>
                      <w:lang w:val="en-US"/>
                    </w:rPr>
                    <w:t>................................</w:t>
                  </w:r>
                  <w:r w:rsidRPr="00017961">
                    <w:rPr>
                      <w:rFonts w:ascii="Arial" w:hAnsi="Arial" w:cs="Arial"/>
                      <w:bCs/>
                      <w:snapToGrid w:val="0"/>
                      <w:sz w:val="18"/>
                      <w:szCs w:val="18"/>
                    </w:rPr>
                    <w:t>...............</w:t>
                  </w:r>
                  <w:r>
                    <w:rPr>
                      <w:rFonts w:ascii="Arial" w:hAnsi="Arial" w:cs="Arial"/>
                      <w:bCs/>
                      <w:snapToGrid w:val="0"/>
                      <w:sz w:val="18"/>
                      <w:szCs w:val="18"/>
                      <w:lang w:val="en-US"/>
                    </w:rPr>
                    <w:t>..</w:t>
                  </w:r>
                  <w:r w:rsidRPr="00017961">
                    <w:rPr>
                      <w:rFonts w:ascii="Arial" w:hAnsi="Arial" w:cs="Arial"/>
                      <w:bCs/>
                      <w:snapToGrid w:val="0"/>
                      <w:sz w:val="18"/>
                      <w:szCs w:val="18"/>
                    </w:rPr>
                    <w:t>....</w:t>
                  </w:r>
                </w:p>
              </w:tc>
              <w:tc>
                <w:tcPr>
                  <w:tcW w:w="417" w:type="dxa"/>
                </w:tcPr>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r w:rsidRPr="00017961">
                    <w:rPr>
                      <w:rFonts w:ascii="Arial" w:hAnsi="Arial" w:cs="Arial"/>
                      <w:bCs/>
                      <w:sz w:val="18"/>
                      <w:szCs w:val="18"/>
                    </w:rPr>
                    <w:t>1</w:t>
                  </w:r>
                </w:p>
              </w:tc>
            </w:tr>
            <w:tr w:rsidR="00200084" w:rsidRPr="00017961" w:rsidTr="003A73DF">
              <w:tc>
                <w:tcPr>
                  <w:tcW w:w="479" w:type="dxa"/>
                </w:tcPr>
                <w:p w:rsidR="00200084" w:rsidRPr="00017961" w:rsidRDefault="00200084" w:rsidP="003A73DF">
                  <w:pPr>
                    <w:rPr>
                      <w:rFonts w:ascii="Arial" w:hAnsi="Arial" w:cs="Arial"/>
                      <w:bCs/>
                      <w:sz w:val="6"/>
                      <w:szCs w:val="6"/>
                    </w:rPr>
                  </w:pPr>
                </w:p>
              </w:tc>
              <w:tc>
                <w:tcPr>
                  <w:tcW w:w="8130" w:type="dxa"/>
                </w:tcPr>
                <w:p w:rsidR="00200084" w:rsidRPr="00017961" w:rsidRDefault="00200084" w:rsidP="003A73DF">
                  <w:pPr>
                    <w:rPr>
                      <w:rFonts w:ascii="Arial" w:hAnsi="Arial" w:cs="Arial"/>
                      <w:bCs/>
                      <w:sz w:val="6"/>
                      <w:szCs w:val="6"/>
                    </w:rPr>
                  </w:pPr>
                </w:p>
              </w:tc>
              <w:tc>
                <w:tcPr>
                  <w:tcW w:w="417" w:type="dxa"/>
                </w:tcPr>
                <w:p w:rsidR="00200084" w:rsidRPr="00017961" w:rsidRDefault="00200084" w:rsidP="003A73DF">
                  <w:pPr>
                    <w:jc w:val="right"/>
                    <w:rPr>
                      <w:rFonts w:ascii="Arial" w:hAnsi="Arial" w:cs="Arial"/>
                      <w:bCs/>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z w:val="18"/>
                      <w:szCs w:val="18"/>
                    </w:rPr>
                    <w:t xml:space="preserve">Maja Kuzmanović, Sabina Strmić Palinkaš, Ladislav Palinkaš, Jasna Hrenović, </w:t>
                  </w:r>
                </w:p>
                <w:p w:rsidR="00200084" w:rsidRPr="00017961" w:rsidRDefault="00200084" w:rsidP="003A73DF">
                  <w:pPr>
                    <w:rPr>
                      <w:rFonts w:ascii="Arial" w:hAnsi="Arial" w:cs="Arial"/>
                      <w:sz w:val="18"/>
                      <w:szCs w:val="18"/>
                      <w:vertAlign w:val="superscript"/>
                    </w:rPr>
                  </w:pPr>
                  <w:r w:rsidRPr="00017961">
                    <w:rPr>
                      <w:rFonts w:ascii="Arial" w:hAnsi="Arial" w:cs="Arial"/>
                      <w:sz w:val="18"/>
                      <w:szCs w:val="18"/>
                    </w:rPr>
                    <w:t>Štefica Kampić, Predrag Tepeš, Jasmina Obhođaš</w:t>
                  </w:r>
                </w:p>
                <w:p w:rsidR="00200084" w:rsidRDefault="00200084" w:rsidP="003A73DF">
                  <w:pPr>
                    <w:pStyle w:val="Heading1"/>
                    <w:spacing w:before="0" w:after="0"/>
                    <w:jc w:val="left"/>
                    <w:rPr>
                      <w:rStyle w:val="hps"/>
                      <w:rFonts w:ascii="Arial" w:hAnsi="Arial" w:cs="Arial"/>
                      <w:b w:val="0"/>
                      <w:sz w:val="18"/>
                      <w:szCs w:val="18"/>
                      <w:lang w:val="en-US"/>
                    </w:rPr>
                  </w:pPr>
                  <w:bookmarkStart w:id="1" w:name="_Toc317612474"/>
                  <w:r w:rsidRPr="00017961">
                    <w:rPr>
                      <w:rStyle w:val="hps"/>
                      <w:rFonts w:ascii="Arial" w:hAnsi="Arial" w:cs="Arial"/>
                      <w:b w:val="0"/>
                      <w:sz w:val="18"/>
                      <w:szCs w:val="18"/>
                    </w:rPr>
                    <w:t>THE INFLUENCE OF</w:t>
                  </w:r>
                  <w:r w:rsidRPr="00017961">
                    <w:rPr>
                      <w:rFonts w:ascii="Arial" w:hAnsi="Arial" w:cs="Arial"/>
                      <w:b w:val="0"/>
                      <w:sz w:val="18"/>
                      <w:szCs w:val="18"/>
                    </w:rPr>
                    <w:t xml:space="preserve"> </w:t>
                  </w:r>
                  <w:r w:rsidRPr="00017961">
                    <w:rPr>
                      <w:rStyle w:val="hps"/>
                      <w:rFonts w:ascii="Arial" w:hAnsi="Arial" w:cs="Arial"/>
                      <w:b w:val="0"/>
                      <w:sz w:val="18"/>
                      <w:szCs w:val="18"/>
                    </w:rPr>
                    <w:t>HISTORIC</w:t>
                  </w:r>
                  <w:r w:rsidRPr="00017961">
                    <w:rPr>
                      <w:rFonts w:ascii="Arial" w:hAnsi="Arial" w:cs="Arial"/>
                      <w:b w:val="0"/>
                      <w:sz w:val="18"/>
                      <w:szCs w:val="18"/>
                    </w:rPr>
                    <w:t xml:space="preserve"> </w:t>
                  </w:r>
                  <w:r w:rsidRPr="00017961">
                    <w:rPr>
                      <w:rStyle w:val="hps"/>
                      <w:rFonts w:ascii="Arial" w:hAnsi="Arial" w:cs="Arial"/>
                      <w:b w:val="0"/>
                      <w:sz w:val="18"/>
                      <w:szCs w:val="18"/>
                    </w:rPr>
                    <w:t>MINING</w:t>
                  </w:r>
                  <w:r w:rsidRPr="00017961">
                    <w:rPr>
                      <w:rFonts w:ascii="Arial" w:hAnsi="Arial" w:cs="Arial"/>
                      <w:b w:val="0"/>
                      <w:sz w:val="18"/>
                      <w:szCs w:val="18"/>
                    </w:rPr>
                    <w:t xml:space="preserve"> </w:t>
                  </w:r>
                  <w:r w:rsidRPr="00017961">
                    <w:rPr>
                      <w:rStyle w:val="hps"/>
                      <w:rFonts w:ascii="Arial" w:hAnsi="Arial" w:cs="Arial"/>
                      <w:b w:val="0"/>
                      <w:sz w:val="18"/>
                      <w:szCs w:val="18"/>
                    </w:rPr>
                    <w:t>AND URBANIZATION</w:t>
                  </w:r>
                  <w:r w:rsidRPr="00017961">
                    <w:rPr>
                      <w:rFonts w:ascii="Arial" w:hAnsi="Arial" w:cs="Arial"/>
                      <w:b w:val="0"/>
                      <w:sz w:val="18"/>
                      <w:szCs w:val="18"/>
                    </w:rPr>
                    <w:t xml:space="preserve"> </w:t>
                  </w:r>
                  <w:r w:rsidRPr="00017961">
                    <w:rPr>
                      <w:rStyle w:val="hps"/>
                      <w:rFonts w:ascii="Arial" w:hAnsi="Arial" w:cs="Arial"/>
                      <w:b w:val="0"/>
                      <w:sz w:val="18"/>
                      <w:szCs w:val="18"/>
                    </w:rPr>
                    <w:t xml:space="preserve">ON </w:t>
                  </w:r>
                </w:p>
                <w:p w:rsidR="00200084" w:rsidRDefault="00200084" w:rsidP="003A73DF">
                  <w:pPr>
                    <w:pStyle w:val="Heading1"/>
                    <w:spacing w:before="0" w:after="0"/>
                    <w:jc w:val="left"/>
                    <w:rPr>
                      <w:rStyle w:val="hps"/>
                      <w:rFonts w:ascii="Arial" w:hAnsi="Arial" w:cs="Arial"/>
                      <w:b w:val="0"/>
                      <w:sz w:val="18"/>
                      <w:szCs w:val="18"/>
                      <w:lang w:val="en-US"/>
                    </w:rPr>
                  </w:pPr>
                  <w:r w:rsidRPr="00017961">
                    <w:rPr>
                      <w:rStyle w:val="hps"/>
                      <w:rFonts w:ascii="Arial" w:hAnsi="Arial" w:cs="Arial"/>
                      <w:b w:val="0"/>
                      <w:sz w:val="18"/>
                      <w:szCs w:val="18"/>
                    </w:rPr>
                    <w:t>GEOCHEMICAL AND</w:t>
                  </w:r>
                  <w:r w:rsidRPr="00017961">
                    <w:rPr>
                      <w:rFonts w:ascii="Arial" w:hAnsi="Arial" w:cs="Arial"/>
                      <w:b w:val="0"/>
                      <w:sz w:val="18"/>
                      <w:szCs w:val="18"/>
                    </w:rPr>
                    <w:t xml:space="preserve"> </w:t>
                  </w:r>
                  <w:r w:rsidRPr="00017961">
                    <w:rPr>
                      <w:rStyle w:val="hps"/>
                      <w:rFonts w:ascii="Arial" w:hAnsi="Arial" w:cs="Arial"/>
                      <w:b w:val="0"/>
                      <w:sz w:val="18"/>
                      <w:szCs w:val="18"/>
                    </w:rPr>
                    <w:t>BACTERIOLOGICAL</w:t>
                  </w:r>
                  <w:r w:rsidRPr="00017961">
                    <w:rPr>
                      <w:rFonts w:ascii="Arial" w:hAnsi="Arial" w:cs="Arial"/>
                      <w:b w:val="0"/>
                      <w:sz w:val="18"/>
                      <w:szCs w:val="18"/>
                    </w:rPr>
                    <w:t xml:space="preserve"> </w:t>
                  </w:r>
                  <w:r w:rsidRPr="00017961">
                    <w:rPr>
                      <w:rStyle w:val="hps"/>
                      <w:rFonts w:ascii="Arial" w:hAnsi="Arial" w:cs="Arial"/>
                      <w:b w:val="0"/>
                      <w:sz w:val="18"/>
                      <w:szCs w:val="18"/>
                    </w:rPr>
                    <w:t>CHARACTERISTICS OF</w:t>
                  </w:r>
                  <w:r w:rsidRPr="00017961">
                    <w:rPr>
                      <w:rFonts w:ascii="Arial" w:hAnsi="Arial" w:cs="Arial"/>
                      <w:b w:val="0"/>
                      <w:sz w:val="18"/>
                      <w:szCs w:val="18"/>
                    </w:rPr>
                    <w:t xml:space="preserve"> </w:t>
                  </w:r>
                  <w:r w:rsidRPr="00017961">
                    <w:rPr>
                      <w:rStyle w:val="hps"/>
                      <w:rFonts w:ascii="Arial" w:hAnsi="Arial" w:cs="Arial"/>
                      <w:b w:val="0"/>
                      <w:sz w:val="18"/>
                      <w:szCs w:val="18"/>
                    </w:rPr>
                    <w:t xml:space="preserve">THE </w:t>
                  </w:r>
                </w:p>
                <w:p w:rsidR="00200084" w:rsidRPr="00017961" w:rsidRDefault="00200084" w:rsidP="003A73DF">
                  <w:pPr>
                    <w:pStyle w:val="Heading1"/>
                    <w:spacing w:before="0" w:after="0"/>
                    <w:jc w:val="left"/>
                    <w:rPr>
                      <w:rFonts w:ascii="Arial" w:hAnsi="Arial" w:cs="Arial"/>
                      <w:b w:val="0"/>
                      <w:sz w:val="18"/>
                      <w:szCs w:val="18"/>
                    </w:rPr>
                  </w:pPr>
                  <w:r w:rsidRPr="00017961">
                    <w:rPr>
                      <w:rStyle w:val="hps"/>
                      <w:rFonts w:ascii="Arial" w:hAnsi="Arial" w:cs="Arial"/>
                      <w:b w:val="0"/>
                      <w:sz w:val="18"/>
                      <w:szCs w:val="18"/>
                    </w:rPr>
                    <w:t>GRADNA STREAM</w:t>
                  </w:r>
                  <w:r w:rsidRPr="00017961">
                    <w:rPr>
                      <w:rFonts w:ascii="Arial" w:hAnsi="Arial" w:cs="Arial"/>
                      <w:b w:val="0"/>
                      <w:sz w:val="18"/>
                      <w:szCs w:val="18"/>
                    </w:rPr>
                    <w:t xml:space="preserve">, </w:t>
                  </w:r>
                  <w:r w:rsidRPr="00017961">
                    <w:rPr>
                      <w:rStyle w:val="hps"/>
                      <w:rFonts w:ascii="Arial" w:hAnsi="Arial" w:cs="Arial"/>
                      <w:b w:val="0"/>
                      <w:sz w:val="18"/>
                      <w:szCs w:val="18"/>
                    </w:rPr>
                    <w:t>SAMOBORSKA GORA MTS., CROATIA</w:t>
                  </w:r>
                  <w:r>
                    <w:rPr>
                      <w:rStyle w:val="hps"/>
                      <w:rFonts w:ascii="Arial" w:hAnsi="Arial" w:cs="Arial"/>
                      <w:b w:val="0"/>
                      <w:sz w:val="18"/>
                      <w:szCs w:val="18"/>
                      <w:lang w:val="en-US"/>
                    </w:rPr>
                    <w:t xml:space="preserve"> </w:t>
                  </w:r>
                  <w:r>
                    <w:rPr>
                      <w:rFonts w:ascii="Arial" w:hAnsi="Arial" w:cs="Arial"/>
                      <w:b w:val="0"/>
                      <w:sz w:val="18"/>
                      <w:szCs w:val="18"/>
                      <w:lang w:val="en-US"/>
                    </w:rPr>
                    <w:t>...................................................</w:t>
                  </w:r>
                  <w:r w:rsidRPr="00017961">
                    <w:rPr>
                      <w:rFonts w:ascii="Arial" w:hAnsi="Arial" w:cs="Arial"/>
                      <w:b w:val="0"/>
                      <w:sz w:val="18"/>
                      <w:szCs w:val="18"/>
                    </w:rPr>
                    <w:t>........</w:t>
                  </w:r>
                  <w:bookmarkEnd w:id="1"/>
                  <w:r w:rsidRPr="00017961">
                    <w:rPr>
                      <w:rFonts w:ascii="Arial" w:hAnsi="Arial" w:cs="Arial"/>
                      <w:b w:val="0"/>
                      <w:sz w:val="18"/>
                      <w:szCs w:val="18"/>
                    </w:rPr>
                    <w:t xml:space="preserve"> </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7</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rPr>
                      <w:rFonts w:ascii="Arial" w:hAnsi="Arial" w:cs="Arial"/>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pStyle w:val="Heading2"/>
                    <w:spacing w:before="0" w:after="0"/>
                    <w:jc w:val="left"/>
                    <w:rPr>
                      <w:rFonts w:ascii="Arial" w:hAnsi="Arial" w:cs="Arial"/>
                      <w:b w:val="0"/>
                      <w:i w:val="0"/>
                      <w:sz w:val="18"/>
                      <w:szCs w:val="18"/>
                    </w:rPr>
                  </w:pPr>
                  <w:bookmarkStart w:id="2" w:name="_Toc317612475"/>
                  <w:r w:rsidRPr="00017961">
                    <w:rPr>
                      <w:rFonts w:ascii="Arial" w:hAnsi="Arial" w:cs="Arial"/>
                      <w:b w:val="0"/>
                      <w:i w:val="0"/>
                      <w:sz w:val="18"/>
                      <w:szCs w:val="18"/>
                    </w:rPr>
                    <w:t>Goran Kniewald</w:t>
                  </w:r>
                  <w:bookmarkEnd w:id="2"/>
                </w:p>
                <w:p w:rsidR="00200084" w:rsidRPr="00017961" w:rsidRDefault="00200084" w:rsidP="003A73DF">
                  <w:pPr>
                    <w:pStyle w:val="Heading1"/>
                    <w:spacing w:before="0" w:after="0"/>
                    <w:jc w:val="left"/>
                    <w:rPr>
                      <w:rFonts w:ascii="Arial" w:hAnsi="Arial" w:cs="Arial"/>
                      <w:b w:val="0"/>
                      <w:sz w:val="18"/>
                      <w:szCs w:val="18"/>
                    </w:rPr>
                  </w:pPr>
                  <w:bookmarkStart w:id="3" w:name="_Toc317612476"/>
                  <w:r w:rsidRPr="00017961">
                    <w:rPr>
                      <w:rFonts w:ascii="Arial" w:hAnsi="Arial" w:cs="Arial"/>
                      <w:b w:val="0"/>
                      <w:sz w:val="18"/>
                      <w:szCs w:val="18"/>
                    </w:rPr>
                    <w:t>THE  USE  OF  DEPLETED  URANIUM  AMMUNITIONS</w:t>
                  </w:r>
                  <w:bookmarkEnd w:id="3"/>
                  <w:r w:rsidRPr="00017961">
                    <w:rPr>
                      <w:rFonts w:ascii="Arial" w:hAnsi="Arial" w:cs="Arial"/>
                      <w:b w:val="0"/>
                      <w:sz w:val="18"/>
                      <w:szCs w:val="18"/>
                    </w:rPr>
                    <w:t xml:space="preserve">  </w:t>
                  </w:r>
                </w:p>
                <w:p w:rsidR="00200084" w:rsidRPr="00017961" w:rsidRDefault="00200084" w:rsidP="003A73DF">
                  <w:pPr>
                    <w:pStyle w:val="Heading1"/>
                    <w:spacing w:before="0" w:after="0"/>
                    <w:jc w:val="left"/>
                    <w:rPr>
                      <w:rFonts w:ascii="Arial" w:hAnsi="Arial" w:cs="Arial"/>
                      <w:b w:val="0"/>
                      <w:sz w:val="18"/>
                      <w:szCs w:val="18"/>
                    </w:rPr>
                  </w:pPr>
                  <w:bookmarkStart w:id="4" w:name="_Toc317612477"/>
                  <w:r w:rsidRPr="00017961">
                    <w:rPr>
                      <w:rFonts w:ascii="Arial" w:hAnsi="Arial" w:cs="Arial"/>
                      <w:b w:val="0"/>
                      <w:sz w:val="18"/>
                      <w:szCs w:val="18"/>
                    </w:rPr>
                    <w:t>DURING THE  BALKAN  CONFLICTS - POSSIBLE  IMPACTS</w:t>
                  </w:r>
                  <w:bookmarkEnd w:id="4"/>
                  <w:r w:rsidRPr="00017961">
                    <w:rPr>
                      <w:rFonts w:ascii="Arial" w:hAnsi="Arial" w:cs="Arial"/>
                      <w:b w:val="0"/>
                      <w:sz w:val="18"/>
                      <w:szCs w:val="18"/>
                    </w:rPr>
                    <w:t xml:space="preserve">  </w:t>
                  </w:r>
                </w:p>
                <w:p w:rsidR="00200084" w:rsidRPr="00017961" w:rsidRDefault="00200084" w:rsidP="003A73DF">
                  <w:pPr>
                    <w:pStyle w:val="Heading1"/>
                    <w:spacing w:before="0" w:after="0"/>
                    <w:jc w:val="left"/>
                    <w:rPr>
                      <w:rFonts w:ascii="Arial" w:hAnsi="Arial" w:cs="Arial"/>
                      <w:b w:val="0"/>
                      <w:sz w:val="18"/>
                      <w:szCs w:val="18"/>
                    </w:rPr>
                  </w:pPr>
                  <w:bookmarkStart w:id="5" w:name="_Toc317612478"/>
                  <w:r w:rsidRPr="00017961">
                    <w:rPr>
                      <w:rFonts w:ascii="Arial" w:hAnsi="Arial" w:cs="Arial"/>
                      <w:b w:val="0"/>
                      <w:sz w:val="18"/>
                      <w:szCs w:val="18"/>
                    </w:rPr>
                    <w:t>ON  THE  ENVIRONMENT .............................................................................</w:t>
                  </w:r>
                  <w:r>
                    <w:rPr>
                      <w:rFonts w:ascii="Arial" w:hAnsi="Arial" w:cs="Arial"/>
                      <w:b w:val="0"/>
                      <w:sz w:val="18"/>
                      <w:szCs w:val="18"/>
                      <w:lang w:val="en-US"/>
                    </w:rPr>
                    <w:t>................................</w:t>
                  </w:r>
                  <w:r w:rsidRPr="00017961">
                    <w:rPr>
                      <w:rFonts w:ascii="Arial" w:hAnsi="Arial" w:cs="Arial"/>
                      <w:b w:val="0"/>
                      <w:sz w:val="18"/>
                      <w:szCs w:val="18"/>
                    </w:rPr>
                    <w:t>.....</w:t>
                  </w:r>
                  <w:bookmarkEnd w:id="5"/>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15</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pStyle w:val="Heading1"/>
                    <w:spacing w:before="0" w:after="0"/>
                    <w:rPr>
                      <w:rFonts w:ascii="Arial" w:hAnsi="Arial" w:cs="Arial"/>
                      <w:b w:val="0"/>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z w:val="18"/>
                      <w:szCs w:val="18"/>
                    </w:rPr>
                    <w:t xml:space="preserve">Maša Martinić, Sabina Strmić Palinkaš, Ladislav Palinkaš, </w:t>
                  </w:r>
                </w:p>
                <w:p w:rsidR="00200084" w:rsidRPr="00017961" w:rsidRDefault="00200084" w:rsidP="003A73DF">
                  <w:pPr>
                    <w:rPr>
                      <w:rFonts w:ascii="Arial" w:hAnsi="Arial" w:cs="Arial"/>
                      <w:sz w:val="18"/>
                      <w:szCs w:val="18"/>
                      <w:vertAlign w:val="superscript"/>
                    </w:rPr>
                  </w:pPr>
                  <w:r w:rsidRPr="00017961">
                    <w:rPr>
                      <w:rFonts w:ascii="Arial" w:hAnsi="Arial" w:cs="Arial"/>
                      <w:sz w:val="18"/>
                      <w:szCs w:val="18"/>
                    </w:rPr>
                    <w:t>Štefica Kampić, Dragana Dogančić</w:t>
                  </w:r>
                </w:p>
                <w:p w:rsidR="00200084" w:rsidRPr="00017961" w:rsidRDefault="00200084" w:rsidP="003A73DF">
                  <w:pPr>
                    <w:pStyle w:val="Heading1"/>
                    <w:spacing w:before="0" w:after="0"/>
                    <w:jc w:val="left"/>
                    <w:rPr>
                      <w:rFonts w:ascii="Arial" w:hAnsi="Arial" w:cs="Arial"/>
                      <w:b w:val="0"/>
                      <w:sz w:val="18"/>
                      <w:szCs w:val="18"/>
                    </w:rPr>
                  </w:pPr>
                  <w:bookmarkStart w:id="6" w:name="_Toc317612479"/>
                  <w:r w:rsidRPr="00017961">
                    <w:rPr>
                      <w:rFonts w:ascii="Arial" w:hAnsi="Arial" w:cs="Arial"/>
                      <w:b w:val="0"/>
                      <w:sz w:val="18"/>
                      <w:szCs w:val="18"/>
                    </w:rPr>
                    <w:t>DISTRIBUTION AND BEHAVIOR OF SELECTED ELEMENTS</w:t>
                  </w:r>
                  <w:bookmarkEnd w:id="6"/>
                  <w:r w:rsidRPr="00017961">
                    <w:rPr>
                      <w:rFonts w:ascii="Arial" w:hAnsi="Arial" w:cs="Arial"/>
                      <w:b w:val="0"/>
                      <w:sz w:val="18"/>
                      <w:szCs w:val="18"/>
                    </w:rPr>
                    <w:t xml:space="preserve"> </w:t>
                  </w:r>
                </w:p>
                <w:p w:rsidR="00200084" w:rsidRPr="00017961" w:rsidRDefault="00200084" w:rsidP="003A73DF">
                  <w:pPr>
                    <w:pStyle w:val="Heading1"/>
                    <w:spacing w:before="0" w:after="0"/>
                    <w:jc w:val="left"/>
                    <w:rPr>
                      <w:rFonts w:ascii="Arial" w:hAnsi="Arial" w:cs="Arial"/>
                      <w:b w:val="0"/>
                      <w:sz w:val="18"/>
                      <w:szCs w:val="18"/>
                    </w:rPr>
                  </w:pPr>
                  <w:bookmarkStart w:id="7" w:name="_Toc317612480"/>
                  <w:r w:rsidRPr="00017961">
                    <w:rPr>
                      <w:rFonts w:ascii="Arial" w:hAnsi="Arial" w:cs="Arial"/>
                      <w:b w:val="0"/>
                      <w:sz w:val="18"/>
                      <w:szCs w:val="18"/>
                    </w:rPr>
                    <w:t>IN THE VELIKI POTOK/ČRNOMEREC CREEK,</w:t>
                  </w:r>
                  <w:bookmarkEnd w:id="7"/>
                  <w:r w:rsidRPr="00017961">
                    <w:rPr>
                      <w:rFonts w:ascii="Arial" w:hAnsi="Arial" w:cs="Arial"/>
                      <w:b w:val="0"/>
                      <w:sz w:val="18"/>
                      <w:szCs w:val="18"/>
                    </w:rPr>
                    <w:t xml:space="preserve"> </w:t>
                  </w:r>
                </w:p>
                <w:p w:rsidR="00200084" w:rsidRPr="00017961" w:rsidRDefault="00200084" w:rsidP="003A73DF">
                  <w:pPr>
                    <w:pStyle w:val="Heading1"/>
                    <w:spacing w:before="0" w:after="0"/>
                    <w:jc w:val="left"/>
                    <w:rPr>
                      <w:rFonts w:ascii="Arial" w:hAnsi="Arial" w:cs="Arial"/>
                      <w:b w:val="0"/>
                      <w:sz w:val="18"/>
                      <w:szCs w:val="18"/>
                    </w:rPr>
                  </w:pPr>
                  <w:bookmarkStart w:id="8" w:name="_Toc317612481"/>
                  <w:r w:rsidRPr="00017961">
                    <w:rPr>
                      <w:rFonts w:ascii="Arial" w:hAnsi="Arial" w:cs="Arial"/>
                      <w:b w:val="0"/>
                      <w:sz w:val="18"/>
                      <w:szCs w:val="18"/>
                    </w:rPr>
                    <w:t>MEDVEDNICA MTS., CROATIA</w:t>
                  </w:r>
                  <w:r w:rsidRPr="00017961">
                    <w:rPr>
                      <w:rFonts w:ascii="Arial" w:hAnsi="Arial" w:cs="Arial"/>
                      <w:b w:val="0"/>
                      <w:bCs w:val="0"/>
                      <w:iCs/>
                      <w:sz w:val="18"/>
                      <w:szCs w:val="18"/>
                    </w:rPr>
                    <w:t xml:space="preserve"> </w:t>
                  </w:r>
                  <w:r w:rsidRPr="00017961">
                    <w:rPr>
                      <w:rFonts w:ascii="Arial" w:hAnsi="Arial" w:cs="Arial"/>
                      <w:b w:val="0"/>
                      <w:sz w:val="18"/>
                      <w:szCs w:val="18"/>
                    </w:rPr>
                    <w:t>.......................................................................</w:t>
                  </w:r>
                  <w:r>
                    <w:rPr>
                      <w:rFonts w:ascii="Arial" w:hAnsi="Arial" w:cs="Arial"/>
                      <w:b w:val="0"/>
                      <w:sz w:val="18"/>
                      <w:szCs w:val="18"/>
                      <w:lang w:val="en-US"/>
                    </w:rPr>
                    <w:t>.................................</w:t>
                  </w:r>
                  <w:r w:rsidRPr="00017961">
                    <w:rPr>
                      <w:rFonts w:ascii="Arial" w:hAnsi="Arial" w:cs="Arial"/>
                      <w:b w:val="0"/>
                      <w:sz w:val="18"/>
                      <w:szCs w:val="18"/>
                    </w:rPr>
                    <w:t>.</w:t>
                  </w:r>
                  <w:bookmarkEnd w:id="8"/>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19</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pStyle w:val="Heading1"/>
                    <w:spacing w:before="0" w:after="0"/>
                    <w:rPr>
                      <w:rFonts w:ascii="Arial" w:hAnsi="Arial" w:cs="Arial"/>
                      <w:b w:val="0"/>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ind w:left="720" w:hanging="720"/>
                    <w:rPr>
                      <w:rFonts w:ascii="Arial" w:hAnsi="Arial" w:cs="Arial"/>
                      <w:sz w:val="18"/>
                      <w:szCs w:val="18"/>
                      <w:vertAlign w:val="superscript"/>
                    </w:rPr>
                  </w:pPr>
                  <w:r w:rsidRPr="00017961">
                    <w:rPr>
                      <w:rFonts w:ascii="Arial" w:hAnsi="Arial" w:cs="Arial"/>
                      <w:sz w:val="18"/>
                      <w:szCs w:val="18"/>
                    </w:rPr>
                    <w:t xml:space="preserve">Blažo Boev, Vladimir Bermanec, </w:t>
                  </w:r>
                  <w:r w:rsidRPr="00017961">
                    <w:rPr>
                      <w:rStyle w:val="apple-style-span"/>
                      <w:rFonts w:ascii="Arial" w:hAnsi="Arial" w:cs="Arial"/>
                      <w:sz w:val="18"/>
                      <w:szCs w:val="18"/>
                    </w:rPr>
                    <w:t xml:space="preserve">Šorša </w:t>
                  </w:r>
                  <w:r w:rsidRPr="00017961">
                    <w:rPr>
                      <w:rFonts w:ascii="Arial" w:hAnsi="Arial" w:cs="Arial"/>
                      <w:sz w:val="18"/>
                      <w:szCs w:val="18"/>
                    </w:rPr>
                    <w:t>Ajka</w:t>
                  </w:r>
                </w:p>
                <w:p w:rsidR="00200084" w:rsidRPr="00017961" w:rsidRDefault="00200084" w:rsidP="003A73DF">
                  <w:pPr>
                    <w:ind w:left="720" w:hanging="720"/>
                    <w:rPr>
                      <w:rFonts w:ascii="Arial" w:hAnsi="Arial" w:cs="Arial"/>
                      <w:sz w:val="18"/>
                      <w:szCs w:val="18"/>
                    </w:rPr>
                  </w:pPr>
                  <w:r w:rsidRPr="00017961">
                    <w:rPr>
                      <w:rFonts w:ascii="Arial" w:hAnsi="Arial" w:cs="Arial"/>
                      <w:sz w:val="18"/>
                      <w:szCs w:val="18"/>
                    </w:rPr>
                    <w:t>Rb, Sr, K, AND Pb IN THE SOILS OF TIKVES AREA  ................................</w:t>
                  </w:r>
                  <w:r>
                    <w:rPr>
                      <w:rFonts w:ascii="Arial" w:hAnsi="Arial" w:cs="Arial"/>
                      <w:sz w:val="18"/>
                      <w:szCs w:val="18"/>
                      <w:lang w:val="en-US"/>
                    </w:rPr>
                    <w:t>.................................</w:t>
                  </w:r>
                  <w:r w:rsidRPr="00017961">
                    <w:rPr>
                      <w:rFonts w:ascii="Arial" w:hAnsi="Arial" w:cs="Arial"/>
                      <w:sz w:val="18"/>
                      <w:szCs w:val="18"/>
                    </w:rPr>
                    <w:t>......</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29</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pStyle w:val="Heading1"/>
                    <w:spacing w:before="0" w:after="0"/>
                    <w:rPr>
                      <w:rFonts w:ascii="Arial" w:hAnsi="Arial" w:cs="Arial"/>
                      <w:b w:val="0"/>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bCs/>
                      <w:sz w:val="20"/>
                      <w:szCs w:val="20"/>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z w:val="18"/>
                      <w:szCs w:val="18"/>
                    </w:rPr>
                    <w:t xml:space="preserve">Todor Serafimovski, Tadej Dolenec, Goran Tasev, </w:t>
                  </w:r>
                </w:p>
                <w:p w:rsidR="00200084" w:rsidRPr="00017961" w:rsidRDefault="00200084" w:rsidP="003A73DF">
                  <w:pPr>
                    <w:rPr>
                      <w:rFonts w:ascii="Arial" w:hAnsi="Arial" w:cs="Arial"/>
                      <w:bCs/>
                      <w:caps/>
                      <w:sz w:val="18"/>
                      <w:szCs w:val="18"/>
                    </w:rPr>
                  </w:pPr>
                  <w:r w:rsidRPr="00017961">
                    <w:rPr>
                      <w:rFonts w:ascii="Arial" w:hAnsi="Arial" w:cs="Arial"/>
                      <w:sz w:val="18"/>
                      <w:szCs w:val="18"/>
                    </w:rPr>
                    <w:t>Nastja Rogan-Šmuc, Matej Dolenec, Petra Vrhovnik</w:t>
                  </w:r>
                </w:p>
                <w:p w:rsidR="00200084" w:rsidRPr="00017961" w:rsidRDefault="00200084" w:rsidP="003A73DF">
                  <w:pPr>
                    <w:rPr>
                      <w:rFonts w:ascii="Arial" w:hAnsi="Arial" w:cs="Arial"/>
                      <w:sz w:val="18"/>
                      <w:szCs w:val="18"/>
                    </w:rPr>
                  </w:pPr>
                  <w:r w:rsidRPr="00017961">
                    <w:rPr>
                      <w:rFonts w:ascii="Arial" w:hAnsi="Arial" w:cs="Arial"/>
                      <w:sz w:val="18"/>
                      <w:szCs w:val="18"/>
                    </w:rPr>
                    <w:t xml:space="preserve">PARTICULAR MACEDONIAN TERTIARY BASINS: </w:t>
                  </w:r>
                </w:p>
                <w:p w:rsidR="00200084" w:rsidRPr="00017961" w:rsidRDefault="00200084" w:rsidP="003A73DF">
                  <w:pPr>
                    <w:rPr>
                      <w:rFonts w:ascii="Arial" w:hAnsi="Arial" w:cs="Arial"/>
                      <w:bCs/>
                      <w:sz w:val="18"/>
                      <w:szCs w:val="18"/>
                    </w:rPr>
                  </w:pPr>
                  <w:r w:rsidRPr="00017961">
                    <w:rPr>
                      <w:rFonts w:ascii="Arial" w:hAnsi="Arial" w:cs="Arial"/>
                      <w:sz w:val="18"/>
                      <w:szCs w:val="18"/>
                    </w:rPr>
                    <w:t xml:space="preserve">GEOLOGICAL FEATURES AND ANTHROPOGENIC INPUT </w:t>
                  </w:r>
                  <w:r w:rsidRPr="00017961">
                    <w:rPr>
                      <w:rFonts w:ascii="Arial" w:hAnsi="Arial" w:cs="Arial"/>
                      <w:bCs/>
                      <w:caps/>
                      <w:sz w:val="18"/>
                      <w:szCs w:val="18"/>
                    </w:rPr>
                    <w:t>.............</w:t>
                  </w:r>
                  <w:r>
                    <w:rPr>
                      <w:rFonts w:ascii="Arial" w:hAnsi="Arial" w:cs="Arial"/>
                      <w:bCs/>
                      <w:caps/>
                      <w:sz w:val="18"/>
                      <w:szCs w:val="18"/>
                      <w:lang w:val="en-US"/>
                    </w:rPr>
                    <w:t>....................................</w:t>
                  </w:r>
                  <w:r w:rsidRPr="00017961">
                    <w:rPr>
                      <w:rFonts w:ascii="Arial" w:hAnsi="Arial" w:cs="Arial"/>
                      <w:bCs/>
                      <w:caps/>
                      <w:sz w:val="18"/>
                      <w:szCs w:val="18"/>
                    </w:rPr>
                    <w:t>...........</w:t>
                  </w:r>
                </w:p>
              </w:tc>
              <w:tc>
                <w:tcPr>
                  <w:tcW w:w="417" w:type="dxa"/>
                </w:tcPr>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r w:rsidRPr="00017961">
                    <w:rPr>
                      <w:rFonts w:ascii="Arial" w:hAnsi="Arial" w:cs="Arial"/>
                      <w:bCs/>
                      <w:sz w:val="18"/>
                      <w:szCs w:val="18"/>
                    </w:rPr>
                    <w:t>43</w:t>
                  </w:r>
                </w:p>
              </w:tc>
            </w:tr>
            <w:tr w:rsidR="00200084" w:rsidRPr="00017961" w:rsidTr="003A73DF">
              <w:tc>
                <w:tcPr>
                  <w:tcW w:w="479" w:type="dxa"/>
                </w:tcPr>
                <w:p w:rsidR="00200084" w:rsidRPr="00017961" w:rsidRDefault="00200084" w:rsidP="003A73DF">
                  <w:pPr>
                    <w:rPr>
                      <w:rFonts w:ascii="Arial" w:hAnsi="Arial" w:cs="Arial"/>
                      <w:bCs/>
                      <w:sz w:val="6"/>
                      <w:szCs w:val="6"/>
                    </w:rPr>
                  </w:pPr>
                </w:p>
              </w:tc>
              <w:tc>
                <w:tcPr>
                  <w:tcW w:w="8130" w:type="dxa"/>
                </w:tcPr>
                <w:p w:rsidR="00200084" w:rsidRPr="00017961" w:rsidRDefault="00200084" w:rsidP="003A73DF">
                  <w:pPr>
                    <w:rPr>
                      <w:rFonts w:ascii="Arial" w:hAnsi="Arial" w:cs="Arial"/>
                      <w:bCs/>
                      <w:sz w:val="6"/>
                      <w:szCs w:val="6"/>
                    </w:rPr>
                  </w:pPr>
                </w:p>
              </w:tc>
              <w:tc>
                <w:tcPr>
                  <w:tcW w:w="417" w:type="dxa"/>
                </w:tcPr>
                <w:p w:rsidR="00200084" w:rsidRPr="00017961" w:rsidRDefault="00200084" w:rsidP="003A73DF">
                  <w:pPr>
                    <w:jc w:val="right"/>
                    <w:rPr>
                      <w:rFonts w:ascii="Arial" w:hAnsi="Arial" w:cs="Arial"/>
                      <w:bCs/>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rPr>
                      <w:rFonts w:ascii="Arial" w:hAnsi="Arial" w:cs="Arial"/>
                      <w:sz w:val="18"/>
                      <w:szCs w:val="18"/>
                      <w:vertAlign w:val="superscript"/>
                    </w:rPr>
                  </w:pPr>
                  <w:r w:rsidRPr="00017961">
                    <w:rPr>
                      <w:rFonts w:ascii="Arial" w:hAnsi="Arial" w:cs="Arial"/>
                      <w:sz w:val="18"/>
                      <w:szCs w:val="18"/>
                    </w:rPr>
                    <w:t xml:space="preserve">Milihate Aliu, Robert Šajn, Trajče Stafilov </w:t>
                  </w:r>
                </w:p>
                <w:p w:rsidR="00200084" w:rsidRPr="00017961" w:rsidRDefault="00200084" w:rsidP="003A73DF">
                  <w:pPr>
                    <w:pStyle w:val="BodyText"/>
                    <w:jc w:val="left"/>
                    <w:rPr>
                      <w:rFonts w:ascii="Arial" w:hAnsi="Arial" w:cs="Arial"/>
                      <w:sz w:val="18"/>
                      <w:szCs w:val="18"/>
                    </w:rPr>
                  </w:pPr>
                  <w:r w:rsidRPr="00017961">
                    <w:rPr>
                      <w:rFonts w:ascii="Arial" w:hAnsi="Arial" w:cs="Arial"/>
                      <w:sz w:val="18"/>
                      <w:szCs w:val="18"/>
                    </w:rPr>
                    <w:t xml:space="preserve">A SURVEY OF LEAD POLLUTION IN SURFACE SOILS </w:t>
                  </w:r>
                </w:p>
                <w:p w:rsidR="00200084" w:rsidRPr="00017961" w:rsidRDefault="00200084" w:rsidP="003A73DF">
                  <w:pPr>
                    <w:pStyle w:val="BodyText"/>
                    <w:jc w:val="left"/>
                    <w:rPr>
                      <w:rFonts w:ascii="Arial" w:hAnsi="Arial" w:cs="Arial"/>
                      <w:bCs/>
                      <w:sz w:val="18"/>
                      <w:szCs w:val="18"/>
                    </w:rPr>
                  </w:pPr>
                  <w:r w:rsidRPr="00017961">
                    <w:rPr>
                      <w:rFonts w:ascii="Arial" w:hAnsi="Arial" w:cs="Arial"/>
                      <w:sz w:val="18"/>
                      <w:szCs w:val="18"/>
                    </w:rPr>
                    <w:t>IN MITROVICA REGION, KOSOVO</w:t>
                  </w:r>
                  <w:r w:rsidRPr="00017961">
                    <w:rPr>
                      <w:rFonts w:ascii="Arial" w:hAnsi="Arial" w:cs="Arial"/>
                      <w:bCs/>
                      <w:sz w:val="18"/>
                      <w:szCs w:val="18"/>
                    </w:rPr>
                    <w:t xml:space="preserve"> .....................................................</w:t>
                  </w:r>
                  <w:r>
                    <w:rPr>
                      <w:rFonts w:ascii="Arial" w:hAnsi="Arial" w:cs="Arial"/>
                      <w:bCs/>
                      <w:sz w:val="18"/>
                      <w:szCs w:val="18"/>
                    </w:rPr>
                    <w:t>.................................</w:t>
                  </w:r>
                  <w:r w:rsidRPr="00017961">
                    <w:rPr>
                      <w:rFonts w:ascii="Arial" w:hAnsi="Arial" w:cs="Arial"/>
                      <w:bCs/>
                      <w:sz w:val="18"/>
                      <w:szCs w:val="18"/>
                    </w:rPr>
                    <w:t>.............</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61</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pStyle w:val="BodyText"/>
                    <w:rPr>
                      <w:rFonts w:ascii="Arial" w:hAnsi="Arial" w:cs="Arial"/>
                      <w:bCs/>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z w:val="18"/>
                      <w:szCs w:val="18"/>
                    </w:rPr>
                    <w:t xml:space="preserve">Biljana Balabanova, Trajče Stafilov, Robert Šajn, Katerina Bačeva </w:t>
                  </w:r>
                </w:p>
                <w:p w:rsidR="00200084" w:rsidRDefault="00200084" w:rsidP="003A73DF">
                  <w:pPr>
                    <w:rPr>
                      <w:rFonts w:ascii="Arial" w:hAnsi="Arial" w:cs="Arial"/>
                      <w:sz w:val="18"/>
                      <w:szCs w:val="18"/>
                      <w:lang w:val="en-US"/>
                    </w:rPr>
                  </w:pPr>
                  <w:r w:rsidRPr="00017961">
                    <w:rPr>
                      <w:rFonts w:ascii="Arial" w:hAnsi="Arial" w:cs="Arial"/>
                      <w:sz w:val="18"/>
                      <w:szCs w:val="18"/>
                    </w:rPr>
                    <w:t xml:space="preserve">MONITORING DEPOSITION OF ANTHROPOGENIC INTRODUCED </w:t>
                  </w:r>
                </w:p>
                <w:p w:rsidR="00200084" w:rsidRPr="00017961" w:rsidRDefault="00200084" w:rsidP="003A73DF">
                  <w:pPr>
                    <w:rPr>
                      <w:rFonts w:ascii="Arial" w:hAnsi="Arial" w:cs="Arial"/>
                      <w:sz w:val="18"/>
                      <w:szCs w:val="18"/>
                    </w:rPr>
                  </w:pPr>
                  <w:r w:rsidRPr="00017961">
                    <w:rPr>
                      <w:rFonts w:ascii="Arial" w:hAnsi="Arial" w:cs="Arial"/>
                      <w:sz w:val="18"/>
                      <w:szCs w:val="18"/>
                    </w:rPr>
                    <w:t>ELEMENTS IN AIR.</w:t>
                  </w:r>
                  <w:r>
                    <w:rPr>
                      <w:rFonts w:ascii="Arial" w:hAnsi="Arial" w:cs="Arial"/>
                      <w:sz w:val="18"/>
                      <w:szCs w:val="18"/>
                      <w:lang w:val="en-US"/>
                    </w:rPr>
                    <w:t xml:space="preserve"> </w:t>
                  </w:r>
                  <w:r w:rsidRPr="00017961">
                    <w:rPr>
                      <w:rFonts w:ascii="Arial" w:hAnsi="Arial" w:cs="Arial"/>
                      <w:sz w:val="18"/>
                      <w:szCs w:val="18"/>
                    </w:rPr>
                    <w:t xml:space="preserve">CASE STUDY: COPPER MINE ENVIRON </w:t>
                  </w:r>
                  <w:r w:rsidRPr="00017961">
                    <w:rPr>
                      <w:rFonts w:ascii="Arial" w:hAnsi="Arial" w:cs="Arial"/>
                      <w:sz w:val="18"/>
                      <w:szCs w:val="18"/>
                      <w:lang w:val="en-GB"/>
                    </w:rPr>
                    <w:t>.....</w:t>
                  </w:r>
                  <w:r>
                    <w:rPr>
                      <w:rFonts w:ascii="Arial" w:hAnsi="Arial" w:cs="Arial"/>
                      <w:sz w:val="18"/>
                      <w:szCs w:val="18"/>
                      <w:lang w:val="en-GB"/>
                    </w:rPr>
                    <w:t>...............................................</w:t>
                  </w:r>
                  <w:r w:rsidRPr="00017961">
                    <w:rPr>
                      <w:rFonts w:ascii="Arial" w:hAnsi="Arial" w:cs="Arial"/>
                      <w:sz w:val="18"/>
                      <w:szCs w:val="18"/>
                      <w:lang w:val="en-GB"/>
                    </w:rPr>
                    <w:t>....</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67</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rPr>
                      <w:rFonts w:ascii="Arial" w:hAnsi="Arial" w:cs="Arial"/>
                      <w:sz w:val="6"/>
                      <w:szCs w:val="6"/>
                      <w:lang w:val="en-GB"/>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rPr>
                      <w:rFonts w:ascii="Arial" w:hAnsi="Arial" w:cs="Arial"/>
                      <w:sz w:val="18"/>
                      <w:szCs w:val="18"/>
                    </w:rPr>
                  </w:pPr>
                  <w:r w:rsidRPr="00017961">
                    <w:rPr>
                      <w:rFonts w:ascii="Arial" w:hAnsi="Arial" w:cs="Arial"/>
                      <w:spacing w:val="-3"/>
                      <w:sz w:val="18"/>
                      <w:szCs w:val="18"/>
                    </w:rPr>
                    <w:t>Z</w:t>
                  </w:r>
                  <w:r w:rsidRPr="00017961">
                    <w:rPr>
                      <w:rFonts w:ascii="Arial" w:hAnsi="Arial" w:cs="Arial"/>
                      <w:spacing w:val="2"/>
                      <w:sz w:val="18"/>
                      <w:szCs w:val="18"/>
                    </w:rPr>
                    <w:t>d</w:t>
                  </w:r>
                  <w:r w:rsidRPr="00017961">
                    <w:rPr>
                      <w:rFonts w:ascii="Arial" w:hAnsi="Arial" w:cs="Arial"/>
                      <w:spacing w:val="-1"/>
                      <w:sz w:val="18"/>
                      <w:szCs w:val="18"/>
                    </w:rPr>
                    <w:t>e</w:t>
                  </w:r>
                  <w:r w:rsidRPr="00017961">
                    <w:rPr>
                      <w:rFonts w:ascii="Arial" w:hAnsi="Arial" w:cs="Arial"/>
                      <w:sz w:val="18"/>
                      <w:szCs w:val="18"/>
                    </w:rPr>
                    <w:t>nka</w:t>
                  </w:r>
                  <w:r w:rsidRPr="00017961">
                    <w:rPr>
                      <w:rFonts w:ascii="Arial" w:hAnsi="Arial" w:cs="Arial"/>
                      <w:spacing w:val="-5"/>
                      <w:sz w:val="18"/>
                      <w:szCs w:val="18"/>
                    </w:rPr>
                    <w:t xml:space="preserve"> </w:t>
                  </w:r>
                  <w:r w:rsidRPr="00017961">
                    <w:rPr>
                      <w:rFonts w:ascii="Arial" w:hAnsi="Arial" w:cs="Arial"/>
                      <w:spacing w:val="1"/>
                      <w:sz w:val="18"/>
                      <w:szCs w:val="18"/>
                    </w:rPr>
                    <w:t>St</w:t>
                  </w:r>
                  <w:r w:rsidRPr="00017961">
                    <w:rPr>
                      <w:rFonts w:ascii="Arial" w:hAnsi="Arial" w:cs="Arial"/>
                      <w:sz w:val="18"/>
                      <w:szCs w:val="18"/>
                    </w:rPr>
                    <w:t>o</w:t>
                  </w:r>
                  <w:r w:rsidRPr="00017961">
                    <w:rPr>
                      <w:rFonts w:ascii="Arial" w:hAnsi="Arial" w:cs="Arial"/>
                      <w:spacing w:val="1"/>
                      <w:sz w:val="18"/>
                      <w:szCs w:val="18"/>
                    </w:rPr>
                    <w:t>j</w:t>
                  </w:r>
                  <w:r w:rsidRPr="00017961">
                    <w:rPr>
                      <w:rFonts w:ascii="Arial" w:hAnsi="Arial" w:cs="Arial"/>
                      <w:spacing w:val="-1"/>
                      <w:sz w:val="18"/>
                      <w:szCs w:val="18"/>
                    </w:rPr>
                    <w:t>a</w:t>
                  </w:r>
                  <w:r w:rsidRPr="00017961">
                    <w:rPr>
                      <w:rFonts w:ascii="Arial" w:hAnsi="Arial" w:cs="Arial"/>
                      <w:sz w:val="18"/>
                      <w:szCs w:val="18"/>
                    </w:rPr>
                    <w:t>novsk</w:t>
                  </w:r>
                  <w:r w:rsidRPr="00017961">
                    <w:rPr>
                      <w:rFonts w:ascii="Arial" w:hAnsi="Arial" w:cs="Arial"/>
                      <w:spacing w:val="-1"/>
                      <w:sz w:val="18"/>
                      <w:szCs w:val="18"/>
                    </w:rPr>
                    <w:t>a</w:t>
                  </w:r>
                  <w:r w:rsidRPr="00017961">
                    <w:rPr>
                      <w:rFonts w:ascii="Arial" w:hAnsi="Arial" w:cs="Arial"/>
                      <w:sz w:val="18"/>
                      <w:szCs w:val="18"/>
                    </w:rPr>
                    <w:t>,</w:t>
                  </w:r>
                  <w:r w:rsidRPr="00017961">
                    <w:rPr>
                      <w:rFonts w:ascii="Arial" w:hAnsi="Arial" w:cs="Arial"/>
                      <w:spacing w:val="-9"/>
                      <w:sz w:val="18"/>
                      <w:szCs w:val="18"/>
                    </w:rPr>
                    <w:t xml:space="preserve"> </w:t>
                  </w:r>
                  <w:r w:rsidRPr="00017961">
                    <w:rPr>
                      <w:rFonts w:ascii="Arial" w:hAnsi="Arial" w:cs="Arial"/>
                      <w:spacing w:val="1"/>
                      <w:sz w:val="18"/>
                      <w:szCs w:val="18"/>
                    </w:rPr>
                    <w:t>Bl</w:t>
                  </w:r>
                  <w:r w:rsidRPr="00017961">
                    <w:rPr>
                      <w:rFonts w:ascii="Arial" w:hAnsi="Arial" w:cs="Arial"/>
                      <w:spacing w:val="-1"/>
                      <w:sz w:val="18"/>
                      <w:szCs w:val="18"/>
                    </w:rPr>
                    <w:t>a</w:t>
                  </w:r>
                  <w:r w:rsidRPr="00017961">
                    <w:rPr>
                      <w:rFonts w:ascii="Arial" w:hAnsi="Arial" w:cs="Arial"/>
                      <w:spacing w:val="2"/>
                      <w:sz w:val="18"/>
                      <w:szCs w:val="18"/>
                    </w:rPr>
                    <w:t>z</w:t>
                  </w:r>
                  <w:r w:rsidRPr="00017961">
                    <w:rPr>
                      <w:rFonts w:ascii="Arial" w:hAnsi="Arial" w:cs="Arial"/>
                      <w:sz w:val="18"/>
                      <w:szCs w:val="18"/>
                    </w:rPr>
                    <w:t>o</w:t>
                  </w:r>
                  <w:r w:rsidRPr="00017961">
                    <w:rPr>
                      <w:rFonts w:ascii="Arial" w:hAnsi="Arial" w:cs="Arial"/>
                      <w:spacing w:val="-1"/>
                      <w:sz w:val="18"/>
                      <w:szCs w:val="18"/>
                    </w:rPr>
                    <w:t xml:space="preserve"> </w:t>
                  </w:r>
                  <w:r w:rsidRPr="00017961">
                    <w:rPr>
                      <w:rFonts w:ascii="Arial" w:hAnsi="Arial" w:cs="Arial"/>
                      <w:spacing w:val="-2"/>
                      <w:sz w:val="18"/>
                      <w:szCs w:val="18"/>
                    </w:rPr>
                    <w:t>B</w:t>
                  </w:r>
                  <w:r w:rsidRPr="00017961">
                    <w:rPr>
                      <w:rFonts w:ascii="Arial" w:hAnsi="Arial" w:cs="Arial"/>
                      <w:sz w:val="18"/>
                      <w:szCs w:val="18"/>
                    </w:rPr>
                    <w:t>o</w:t>
                  </w:r>
                  <w:r w:rsidRPr="00017961">
                    <w:rPr>
                      <w:rFonts w:ascii="Arial" w:hAnsi="Arial" w:cs="Arial"/>
                      <w:spacing w:val="-1"/>
                      <w:sz w:val="18"/>
                      <w:szCs w:val="18"/>
                    </w:rPr>
                    <w:t>e</w:t>
                  </w:r>
                  <w:r w:rsidRPr="00017961">
                    <w:rPr>
                      <w:rFonts w:ascii="Arial" w:hAnsi="Arial" w:cs="Arial"/>
                      <w:sz w:val="18"/>
                      <w:szCs w:val="18"/>
                    </w:rPr>
                    <w:t>v,</w:t>
                  </w:r>
                  <w:r w:rsidRPr="00017961">
                    <w:rPr>
                      <w:rFonts w:ascii="Arial" w:hAnsi="Arial" w:cs="Arial"/>
                      <w:spacing w:val="-3"/>
                      <w:sz w:val="18"/>
                      <w:szCs w:val="18"/>
                    </w:rPr>
                    <w:t xml:space="preserve"> </w:t>
                  </w:r>
                  <w:r w:rsidRPr="00017961">
                    <w:rPr>
                      <w:rFonts w:ascii="Arial" w:hAnsi="Arial" w:cs="Arial"/>
                      <w:spacing w:val="3"/>
                      <w:sz w:val="18"/>
                      <w:szCs w:val="18"/>
                    </w:rPr>
                    <w:t>J</w:t>
                  </w:r>
                  <w:r w:rsidRPr="00017961">
                    <w:rPr>
                      <w:rFonts w:ascii="Arial" w:hAnsi="Arial" w:cs="Arial"/>
                      <w:sz w:val="18"/>
                      <w:szCs w:val="18"/>
                    </w:rPr>
                    <w:t>ov</w:t>
                  </w:r>
                  <w:r w:rsidRPr="00017961">
                    <w:rPr>
                      <w:rFonts w:ascii="Arial" w:hAnsi="Arial" w:cs="Arial"/>
                      <w:spacing w:val="-1"/>
                      <w:sz w:val="18"/>
                      <w:szCs w:val="18"/>
                    </w:rPr>
                    <w:t>a</w:t>
                  </w:r>
                  <w:r w:rsidRPr="00017961">
                    <w:rPr>
                      <w:rFonts w:ascii="Arial" w:hAnsi="Arial" w:cs="Arial"/>
                      <w:sz w:val="18"/>
                      <w:szCs w:val="18"/>
                    </w:rPr>
                    <w:t>n</w:t>
                  </w:r>
                  <w:r w:rsidRPr="00017961">
                    <w:rPr>
                      <w:rFonts w:ascii="Arial" w:hAnsi="Arial" w:cs="Arial"/>
                      <w:spacing w:val="-7"/>
                      <w:sz w:val="18"/>
                      <w:szCs w:val="18"/>
                    </w:rPr>
                    <w:t xml:space="preserve"> </w:t>
                  </w:r>
                  <w:r w:rsidRPr="00017961">
                    <w:rPr>
                      <w:rFonts w:ascii="Arial" w:hAnsi="Arial" w:cs="Arial"/>
                      <w:spacing w:val="3"/>
                      <w:sz w:val="18"/>
                      <w:szCs w:val="18"/>
                    </w:rPr>
                    <w:t>J</w:t>
                  </w:r>
                  <w:r w:rsidRPr="00017961">
                    <w:rPr>
                      <w:rFonts w:ascii="Arial" w:hAnsi="Arial" w:cs="Arial"/>
                      <w:spacing w:val="-1"/>
                      <w:sz w:val="18"/>
                      <w:szCs w:val="18"/>
                    </w:rPr>
                    <w:t>a</w:t>
                  </w:r>
                  <w:r w:rsidRPr="00017961">
                    <w:rPr>
                      <w:rFonts w:ascii="Arial" w:hAnsi="Arial" w:cs="Arial"/>
                      <w:sz w:val="18"/>
                      <w:szCs w:val="18"/>
                    </w:rPr>
                    <w:t>nus</w:t>
                  </w:r>
                  <w:r w:rsidRPr="00017961">
                    <w:rPr>
                      <w:rFonts w:ascii="Arial" w:hAnsi="Arial" w:cs="Arial"/>
                      <w:spacing w:val="-1"/>
                      <w:sz w:val="18"/>
                      <w:szCs w:val="18"/>
                    </w:rPr>
                    <w:t>e</w:t>
                  </w:r>
                  <w:r w:rsidRPr="00017961">
                    <w:rPr>
                      <w:rFonts w:ascii="Arial" w:hAnsi="Arial" w:cs="Arial"/>
                      <w:sz w:val="18"/>
                      <w:szCs w:val="18"/>
                    </w:rPr>
                    <w:t>sk</w:t>
                  </w:r>
                  <w:r w:rsidRPr="00017961">
                    <w:rPr>
                      <w:rFonts w:ascii="Arial" w:hAnsi="Arial" w:cs="Arial"/>
                      <w:spacing w:val="1"/>
                      <w:sz w:val="18"/>
                      <w:szCs w:val="18"/>
                    </w:rPr>
                    <w:t>i</w:t>
                  </w:r>
                  <w:r w:rsidRPr="00017961">
                    <w:rPr>
                      <w:rFonts w:ascii="Arial" w:hAnsi="Arial" w:cs="Arial"/>
                      <w:sz w:val="18"/>
                      <w:szCs w:val="18"/>
                    </w:rPr>
                    <w:t>, M</w:t>
                  </w:r>
                  <w:r w:rsidRPr="00017961">
                    <w:rPr>
                      <w:rFonts w:ascii="Arial" w:hAnsi="Arial" w:cs="Arial"/>
                      <w:spacing w:val="1"/>
                      <w:sz w:val="18"/>
                      <w:szCs w:val="18"/>
                    </w:rPr>
                    <w:t>im</w:t>
                  </w:r>
                  <w:r w:rsidRPr="00017961">
                    <w:rPr>
                      <w:rFonts w:ascii="Arial" w:hAnsi="Arial" w:cs="Arial"/>
                      <w:spacing w:val="-2"/>
                      <w:sz w:val="18"/>
                      <w:szCs w:val="18"/>
                    </w:rPr>
                    <w:t>o</w:t>
                  </w:r>
                  <w:r w:rsidRPr="00017961">
                    <w:rPr>
                      <w:rFonts w:ascii="Arial" w:hAnsi="Arial" w:cs="Arial"/>
                      <w:spacing w:val="2"/>
                      <w:sz w:val="18"/>
                      <w:szCs w:val="18"/>
                    </w:rPr>
                    <w:t>z</w:t>
                  </w:r>
                  <w:r w:rsidRPr="00017961">
                    <w:rPr>
                      <w:rFonts w:ascii="Arial" w:hAnsi="Arial" w:cs="Arial"/>
                      <w:sz w:val="18"/>
                      <w:szCs w:val="18"/>
                    </w:rPr>
                    <w:t>a</w:t>
                  </w:r>
                  <w:r w:rsidRPr="00017961">
                    <w:rPr>
                      <w:rFonts w:ascii="Arial" w:hAnsi="Arial" w:cs="Arial"/>
                      <w:spacing w:val="-5"/>
                      <w:sz w:val="18"/>
                      <w:szCs w:val="18"/>
                    </w:rPr>
                    <w:t xml:space="preserve"> </w:t>
                  </w:r>
                  <w:r w:rsidRPr="00017961">
                    <w:rPr>
                      <w:rFonts w:ascii="Arial" w:hAnsi="Arial" w:cs="Arial"/>
                      <w:spacing w:val="1"/>
                      <w:sz w:val="18"/>
                      <w:szCs w:val="18"/>
                    </w:rPr>
                    <w:t>Ri</w:t>
                  </w:r>
                  <w:r w:rsidRPr="00017961">
                    <w:rPr>
                      <w:rFonts w:ascii="Arial" w:hAnsi="Arial" w:cs="Arial"/>
                      <w:w w:val="99"/>
                      <w:sz w:val="18"/>
                      <w:szCs w:val="18"/>
                    </w:rPr>
                    <w:t>s</w:t>
                  </w:r>
                  <w:r w:rsidRPr="00017961">
                    <w:rPr>
                      <w:rFonts w:ascii="Arial" w:hAnsi="Arial" w:cs="Arial"/>
                      <w:spacing w:val="1"/>
                      <w:sz w:val="18"/>
                      <w:szCs w:val="18"/>
                    </w:rPr>
                    <w:t>t</w:t>
                  </w:r>
                  <w:r w:rsidRPr="00017961">
                    <w:rPr>
                      <w:rFonts w:ascii="Arial" w:hAnsi="Arial" w:cs="Arial"/>
                      <w:w w:val="99"/>
                      <w:sz w:val="18"/>
                      <w:szCs w:val="18"/>
                    </w:rPr>
                    <w:t>ov</w:t>
                  </w:r>
                  <w:r w:rsidRPr="00017961">
                    <w:rPr>
                      <w:rFonts w:ascii="Arial" w:hAnsi="Arial" w:cs="Arial"/>
                      <w:spacing w:val="-3"/>
                      <w:sz w:val="18"/>
                      <w:szCs w:val="18"/>
                    </w:rPr>
                    <w:t>a</w:t>
                  </w:r>
                </w:p>
                <w:p w:rsidR="00200084" w:rsidRPr="00017961" w:rsidRDefault="00200084" w:rsidP="003A73DF">
                  <w:pPr>
                    <w:rPr>
                      <w:rFonts w:ascii="Arial" w:hAnsi="Arial" w:cs="Arial"/>
                      <w:bCs/>
                      <w:spacing w:val="-1"/>
                      <w:sz w:val="18"/>
                      <w:szCs w:val="18"/>
                    </w:rPr>
                  </w:pPr>
                  <w:r w:rsidRPr="00017961">
                    <w:rPr>
                      <w:rFonts w:ascii="Arial" w:hAnsi="Arial" w:cs="Arial"/>
                      <w:bCs/>
                      <w:spacing w:val="-1"/>
                      <w:sz w:val="18"/>
                      <w:szCs w:val="18"/>
                    </w:rPr>
                    <w:t>R</w:t>
                  </w:r>
                  <w:r w:rsidRPr="00017961">
                    <w:rPr>
                      <w:rFonts w:ascii="Arial" w:hAnsi="Arial" w:cs="Arial"/>
                      <w:bCs/>
                      <w:sz w:val="18"/>
                      <w:szCs w:val="18"/>
                    </w:rPr>
                    <w:t>E</w:t>
                  </w:r>
                  <w:r w:rsidRPr="00017961">
                    <w:rPr>
                      <w:rFonts w:ascii="Arial" w:hAnsi="Arial" w:cs="Arial"/>
                      <w:bCs/>
                      <w:spacing w:val="1"/>
                      <w:sz w:val="18"/>
                      <w:szCs w:val="18"/>
                    </w:rPr>
                    <w:t>S</w:t>
                  </w:r>
                  <w:r w:rsidRPr="00017961">
                    <w:rPr>
                      <w:rFonts w:ascii="Arial" w:hAnsi="Arial" w:cs="Arial"/>
                      <w:bCs/>
                      <w:sz w:val="18"/>
                      <w:szCs w:val="18"/>
                    </w:rPr>
                    <w:t>U</w:t>
                  </w:r>
                  <w:r w:rsidRPr="00017961">
                    <w:rPr>
                      <w:rFonts w:ascii="Arial" w:hAnsi="Arial" w:cs="Arial"/>
                      <w:bCs/>
                      <w:spacing w:val="1"/>
                      <w:sz w:val="18"/>
                      <w:szCs w:val="18"/>
                    </w:rPr>
                    <w:t>L</w:t>
                  </w:r>
                  <w:r w:rsidRPr="00017961">
                    <w:rPr>
                      <w:rFonts w:ascii="Arial" w:hAnsi="Arial" w:cs="Arial"/>
                      <w:bCs/>
                      <w:spacing w:val="-2"/>
                      <w:sz w:val="18"/>
                      <w:szCs w:val="18"/>
                    </w:rPr>
                    <w:t>T</w:t>
                  </w:r>
                  <w:r w:rsidRPr="00017961">
                    <w:rPr>
                      <w:rFonts w:ascii="Arial" w:hAnsi="Arial" w:cs="Arial"/>
                      <w:bCs/>
                      <w:sz w:val="18"/>
                      <w:szCs w:val="18"/>
                    </w:rPr>
                    <w:t>S</w:t>
                  </w:r>
                  <w:r w:rsidRPr="00017961">
                    <w:rPr>
                      <w:rFonts w:ascii="Arial" w:hAnsi="Arial" w:cs="Arial"/>
                      <w:bCs/>
                      <w:spacing w:val="1"/>
                      <w:sz w:val="18"/>
                      <w:szCs w:val="18"/>
                    </w:rPr>
                    <w:t xml:space="preserve"> </w:t>
                  </w:r>
                  <w:r w:rsidRPr="00017961">
                    <w:rPr>
                      <w:rFonts w:ascii="Arial" w:hAnsi="Arial" w:cs="Arial"/>
                      <w:bCs/>
                      <w:spacing w:val="-1"/>
                      <w:sz w:val="18"/>
                      <w:szCs w:val="18"/>
                    </w:rPr>
                    <w:t>O</w:t>
                  </w:r>
                  <w:r w:rsidRPr="00017961">
                    <w:rPr>
                      <w:rFonts w:ascii="Arial" w:hAnsi="Arial" w:cs="Arial"/>
                      <w:bCs/>
                      <w:sz w:val="18"/>
                      <w:szCs w:val="18"/>
                    </w:rPr>
                    <w:t xml:space="preserve">F </w:t>
                  </w:r>
                  <w:r w:rsidRPr="00017961">
                    <w:rPr>
                      <w:rFonts w:ascii="Arial" w:hAnsi="Arial" w:cs="Arial"/>
                      <w:bCs/>
                      <w:spacing w:val="-3"/>
                      <w:sz w:val="18"/>
                      <w:szCs w:val="18"/>
                    </w:rPr>
                    <w:t>M</w:t>
                  </w:r>
                  <w:r w:rsidRPr="00017961">
                    <w:rPr>
                      <w:rFonts w:ascii="Arial" w:hAnsi="Arial" w:cs="Arial"/>
                      <w:bCs/>
                      <w:sz w:val="18"/>
                      <w:szCs w:val="18"/>
                    </w:rPr>
                    <w:t>E</w:t>
                  </w:r>
                  <w:r w:rsidRPr="00017961">
                    <w:rPr>
                      <w:rFonts w:ascii="Arial" w:hAnsi="Arial" w:cs="Arial"/>
                      <w:bCs/>
                      <w:spacing w:val="1"/>
                      <w:sz w:val="18"/>
                      <w:szCs w:val="18"/>
                    </w:rPr>
                    <w:t>AS</w:t>
                  </w:r>
                  <w:r w:rsidRPr="00017961">
                    <w:rPr>
                      <w:rFonts w:ascii="Arial" w:hAnsi="Arial" w:cs="Arial"/>
                      <w:bCs/>
                      <w:sz w:val="18"/>
                      <w:szCs w:val="18"/>
                    </w:rPr>
                    <w:t>UR</w:t>
                  </w:r>
                  <w:r w:rsidRPr="00017961">
                    <w:rPr>
                      <w:rFonts w:ascii="Arial" w:hAnsi="Arial" w:cs="Arial"/>
                      <w:bCs/>
                      <w:spacing w:val="-2"/>
                      <w:sz w:val="18"/>
                      <w:szCs w:val="18"/>
                    </w:rPr>
                    <w:t>E</w:t>
                  </w:r>
                  <w:r w:rsidRPr="00017961">
                    <w:rPr>
                      <w:rFonts w:ascii="Arial" w:hAnsi="Arial" w:cs="Arial"/>
                      <w:bCs/>
                      <w:spacing w:val="-3"/>
                      <w:sz w:val="18"/>
                      <w:szCs w:val="18"/>
                    </w:rPr>
                    <w:t>M</w:t>
                  </w:r>
                  <w:r w:rsidRPr="00017961">
                    <w:rPr>
                      <w:rFonts w:ascii="Arial" w:hAnsi="Arial" w:cs="Arial"/>
                      <w:bCs/>
                      <w:sz w:val="18"/>
                      <w:szCs w:val="18"/>
                    </w:rPr>
                    <w:t>ENTS</w:t>
                  </w:r>
                  <w:r w:rsidRPr="00017961">
                    <w:rPr>
                      <w:rFonts w:ascii="Arial" w:hAnsi="Arial" w:cs="Arial"/>
                      <w:bCs/>
                      <w:spacing w:val="1"/>
                      <w:sz w:val="18"/>
                      <w:szCs w:val="18"/>
                    </w:rPr>
                    <w:t xml:space="preserve"> O</w:t>
                  </w:r>
                  <w:r w:rsidRPr="00017961">
                    <w:rPr>
                      <w:rFonts w:ascii="Arial" w:hAnsi="Arial" w:cs="Arial"/>
                      <w:bCs/>
                      <w:sz w:val="18"/>
                      <w:szCs w:val="18"/>
                    </w:rPr>
                    <w:t xml:space="preserve">F </w:t>
                  </w:r>
                  <w:r w:rsidRPr="00017961">
                    <w:rPr>
                      <w:rFonts w:ascii="Arial" w:hAnsi="Arial" w:cs="Arial"/>
                      <w:bCs/>
                      <w:spacing w:val="-1"/>
                      <w:sz w:val="18"/>
                      <w:szCs w:val="18"/>
                    </w:rPr>
                    <w:t>S</w:t>
                  </w:r>
                  <w:r w:rsidRPr="00017961">
                    <w:rPr>
                      <w:rFonts w:ascii="Arial" w:hAnsi="Arial" w:cs="Arial"/>
                      <w:bCs/>
                      <w:spacing w:val="1"/>
                      <w:sz w:val="18"/>
                      <w:szCs w:val="18"/>
                    </w:rPr>
                    <w:t>O</w:t>
                  </w:r>
                  <w:r w:rsidRPr="00017961">
                    <w:rPr>
                      <w:rFonts w:ascii="Arial" w:hAnsi="Arial" w:cs="Arial"/>
                      <w:bCs/>
                      <w:spacing w:val="-1"/>
                      <w:sz w:val="18"/>
                      <w:szCs w:val="18"/>
                    </w:rPr>
                    <w:t>I</w:t>
                  </w:r>
                  <w:r w:rsidRPr="00017961">
                    <w:rPr>
                      <w:rFonts w:ascii="Arial" w:hAnsi="Arial" w:cs="Arial"/>
                      <w:bCs/>
                      <w:sz w:val="18"/>
                      <w:szCs w:val="18"/>
                    </w:rPr>
                    <w:t>L</w:t>
                  </w:r>
                  <w:r w:rsidRPr="00017961">
                    <w:rPr>
                      <w:rFonts w:ascii="Arial" w:hAnsi="Arial" w:cs="Arial"/>
                      <w:bCs/>
                      <w:spacing w:val="1"/>
                      <w:sz w:val="18"/>
                      <w:szCs w:val="18"/>
                    </w:rPr>
                    <w:t xml:space="preserve"> A</w:t>
                  </w:r>
                  <w:r w:rsidRPr="00017961">
                    <w:rPr>
                      <w:rFonts w:ascii="Arial" w:hAnsi="Arial" w:cs="Arial"/>
                      <w:bCs/>
                      <w:spacing w:val="-2"/>
                      <w:sz w:val="18"/>
                      <w:szCs w:val="18"/>
                    </w:rPr>
                    <w:t>C</w:t>
                  </w:r>
                  <w:r w:rsidRPr="00017961">
                    <w:rPr>
                      <w:rFonts w:ascii="Arial" w:hAnsi="Arial" w:cs="Arial"/>
                      <w:bCs/>
                      <w:sz w:val="18"/>
                      <w:szCs w:val="18"/>
                    </w:rPr>
                    <w:t>T</w:t>
                  </w:r>
                  <w:r w:rsidRPr="00017961">
                    <w:rPr>
                      <w:rFonts w:ascii="Arial" w:hAnsi="Arial" w:cs="Arial"/>
                      <w:bCs/>
                      <w:spacing w:val="-1"/>
                      <w:sz w:val="18"/>
                      <w:szCs w:val="18"/>
                    </w:rPr>
                    <w:t>I</w:t>
                  </w:r>
                  <w:r w:rsidRPr="00017961">
                    <w:rPr>
                      <w:rFonts w:ascii="Arial" w:hAnsi="Arial" w:cs="Arial"/>
                      <w:bCs/>
                      <w:spacing w:val="1"/>
                      <w:sz w:val="18"/>
                      <w:szCs w:val="18"/>
                    </w:rPr>
                    <w:t>V</w:t>
                  </w:r>
                  <w:r w:rsidRPr="00017961">
                    <w:rPr>
                      <w:rFonts w:ascii="Arial" w:hAnsi="Arial" w:cs="Arial"/>
                      <w:bCs/>
                      <w:spacing w:val="-1"/>
                      <w:sz w:val="18"/>
                      <w:szCs w:val="18"/>
                    </w:rPr>
                    <w:t>I</w:t>
                  </w:r>
                  <w:r w:rsidRPr="00017961">
                    <w:rPr>
                      <w:rFonts w:ascii="Arial" w:hAnsi="Arial" w:cs="Arial"/>
                      <w:bCs/>
                      <w:sz w:val="18"/>
                      <w:szCs w:val="18"/>
                    </w:rPr>
                    <w:t>T</w:t>
                  </w:r>
                  <w:r w:rsidRPr="00017961">
                    <w:rPr>
                      <w:rFonts w:ascii="Arial" w:hAnsi="Arial" w:cs="Arial"/>
                      <w:bCs/>
                      <w:spacing w:val="-1"/>
                      <w:sz w:val="18"/>
                      <w:szCs w:val="18"/>
                    </w:rPr>
                    <w:t>Y</w:t>
                  </w:r>
                  <w:r w:rsidRPr="00017961">
                    <w:rPr>
                      <w:rFonts w:ascii="Arial" w:hAnsi="Arial" w:cs="Arial"/>
                      <w:bCs/>
                      <w:sz w:val="18"/>
                      <w:szCs w:val="18"/>
                    </w:rPr>
                    <w:t xml:space="preserve">, </w:t>
                  </w:r>
                </w:p>
                <w:p w:rsidR="00200084" w:rsidRPr="00017961" w:rsidRDefault="00200084" w:rsidP="003A73DF">
                  <w:pPr>
                    <w:rPr>
                      <w:rFonts w:ascii="Arial" w:hAnsi="Arial" w:cs="Arial"/>
                      <w:bCs/>
                      <w:sz w:val="18"/>
                      <w:szCs w:val="18"/>
                    </w:rPr>
                  </w:pPr>
                  <w:r w:rsidRPr="00017961">
                    <w:rPr>
                      <w:rFonts w:ascii="Arial" w:hAnsi="Arial" w:cs="Arial"/>
                      <w:bCs/>
                      <w:spacing w:val="1"/>
                      <w:sz w:val="18"/>
                      <w:szCs w:val="18"/>
                    </w:rPr>
                    <w:t>S</w:t>
                  </w:r>
                  <w:r w:rsidRPr="00017961">
                    <w:rPr>
                      <w:rFonts w:ascii="Arial" w:hAnsi="Arial" w:cs="Arial"/>
                      <w:bCs/>
                      <w:spacing w:val="-1"/>
                      <w:sz w:val="18"/>
                      <w:szCs w:val="18"/>
                    </w:rPr>
                    <w:t>O</w:t>
                  </w:r>
                  <w:r w:rsidRPr="00017961">
                    <w:rPr>
                      <w:rFonts w:ascii="Arial" w:hAnsi="Arial" w:cs="Arial"/>
                      <w:bCs/>
                      <w:spacing w:val="1"/>
                      <w:sz w:val="18"/>
                      <w:szCs w:val="18"/>
                    </w:rPr>
                    <w:t>I</w:t>
                  </w:r>
                  <w:r w:rsidRPr="00017961">
                    <w:rPr>
                      <w:rFonts w:ascii="Arial" w:hAnsi="Arial" w:cs="Arial"/>
                      <w:bCs/>
                      <w:sz w:val="18"/>
                      <w:szCs w:val="18"/>
                    </w:rPr>
                    <w:t>L</w:t>
                  </w:r>
                  <w:r w:rsidRPr="00017961">
                    <w:rPr>
                      <w:rFonts w:ascii="Arial" w:hAnsi="Arial" w:cs="Arial"/>
                      <w:bCs/>
                      <w:spacing w:val="-2"/>
                      <w:sz w:val="18"/>
                      <w:szCs w:val="18"/>
                    </w:rPr>
                    <w:t xml:space="preserve"> </w:t>
                  </w:r>
                  <w:r w:rsidRPr="00017961">
                    <w:rPr>
                      <w:rFonts w:ascii="Arial" w:hAnsi="Arial" w:cs="Arial"/>
                      <w:bCs/>
                      <w:spacing w:val="1"/>
                      <w:sz w:val="18"/>
                      <w:szCs w:val="18"/>
                    </w:rPr>
                    <w:t>G</w:t>
                  </w:r>
                  <w:r w:rsidRPr="00017961">
                    <w:rPr>
                      <w:rFonts w:ascii="Arial" w:hAnsi="Arial" w:cs="Arial"/>
                      <w:bCs/>
                      <w:spacing w:val="-1"/>
                      <w:sz w:val="18"/>
                      <w:szCs w:val="18"/>
                    </w:rPr>
                    <w:t>A</w:t>
                  </w:r>
                  <w:r w:rsidRPr="00017961">
                    <w:rPr>
                      <w:rFonts w:ascii="Arial" w:hAnsi="Arial" w:cs="Arial"/>
                      <w:bCs/>
                      <w:sz w:val="18"/>
                      <w:szCs w:val="18"/>
                    </w:rPr>
                    <w:t>S</w:t>
                  </w:r>
                  <w:r w:rsidRPr="00017961">
                    <w:rPr>
                      <w:rFonts w:ascii="Arial" w:hAnsi="Arial" w:cs="Arial"/>
                      <w:bCs/>
                      <w:spacing w:val="1"/>
                      <w:sz w:val="18"/>
                      <w:szCs w:val="18"/>
                    </w:rPr>
                    <w:t xml:space="preserve"> A</w:t>
                  </w:r>
                  <w:r w:rsidRPr="00017961">
                    <w:rPr>
                      <w:rFonts w:ascii="Arial" w:hAnsi="Arial" w:cs="Arial"/>
                      <w:bCs/>
                      <w:spacing w:val="-2"/>
                      <w:sz w:val="18"/>
                      <w:szCs w:val="18"/>
                    </w:rPr>
                    <w:t>N</w:t>
                  </w:r>
                  <w:r w:rsidRPr="00017961">
                    <w:rPr>
                      <w:rFonts w:ascii="Arial" w:hAnsi="Arial" w:cs="Arial"/>
                      <w:bCs/>
                      <w:sz w:val="18"/>
                      <w:szCs w:val="18"/>
                    </w:rPr>
                    <w:t xml:space="preserve">D </w:t>
                  </w:r>
                  <w:r w:rsidRPr="00017961">
                    <w:rPr>
                      <w:rFonts w:ascii="Arial" w:hAnsi="Arial" w:cs="Arial"/>
                      <w:bCs/>
                      <w:spacing w:val="1"/>
                      <w:sz w:val="18"/>
                      <w:szCs w:val="18"/>
                    </w:rPr>
                    <w:t>I</w:t>
                  </w:r>
                  <w:r w:rsidRPr="00017961">
                    <w:rPr>
                      <w:rFonts w:ascii="Arial" w:hAnsi="Arial" w:cs="Arial"/>
                      <w:bCs/>
                      <w:sz w:val="18"/>
                      <w:szCs w:val="18"/>
                    </w:rPr>
                    <w:t>N</w:t>
                  </w:r>
                  <w:r w:rsidRPr="00017961">
                    <w:rPr>
                      <w:rFonts w:ascii="Arial" w:hAnsi="Arial" w:cs="Arial"/>
                      <w:bCs/>
                      <w:spacing w:val="-2"/>
                      <w:sz w:val="18"/>
                      <w:szCs w:val="18"/>
                    </w:rPr>
                    <w:t>D</w:t>
                  </w:r>
                  <w:r w:rsidRPr="00017961">
                    <w:rPr>
                      <w:rFonts w:ascii="Arial" w:hAnsi="Arial" w:cs="Arial"/>
                      <w:bCs/>
                      <w:spacing w:val="-1"/>
                      <w:sz w:val="18"/>
                      <w:szCs w:val="18"/>
                    </w:rPr>
                    <w:t>O</w:t>
                  </w:r>
                  <w:r w:rsidRPr="00017961">
                    <w:rPr>
                      <w:rFonts w:ascii="Arial" w:hAnsi="Arial" w:cs="Arial"/>
                      <w:bCs/>
                      <w:spacing w:val="1"/>
                      <w:sz w:val="18"/>
                      <w:szCs w:val="18"/>
                    </w:rPr>
                    <w:t>O</w:t>
                  </w:r>
                  <w:r w:rsidRPr="00017961">
                    <w:rPr>
                      <w:rFonts w:ascii="Arial" w:hAnsi="Arial" w:cs="Arial"/>
                      <w:bCs/>
                      <w:sz w:val="18"/>
                      <w:szCs w:val="18"/>
                    </w:rPr>
                    <w:t>R</w:t>
                  </w:r>
                  <w:r w:rsidRPr="00017961">
                    <w:rPr>
                      <w:rFonts w:ascii="Arial" w:hAnsi="Arial" w:cs="Arial"/>
                      <w:bCs/>
                      <w:spacing w:val="-3"/>
                      <w:sz w:val="18"/>
                      <w:szCs w:val="18"/>
                    </w:rPr>
                    <w:t xml:space="preserve"> </w:t>
                  </w:r>
                  <w:r w:rsidRPr="00017961">
                    <w:rPr>
                      <w:rFonts w:ascii="Arial" w:hAnsi="Arial" w:cs="Arial"/>
                      <w:bCs/>
                      <w:sz w:val="18"/>
                      <w:szCs w:val="18"/>
                    </w:rPr>
                    <w:t>R</w:t>
                  </w:r>
                  <w:r w:rsidRPr="00017961">
                    <w:rPr>
                      <w:rFonts w:ascii="Arial" w:hAnsi="Arial" w:cs="Arial"/>
                      <w:bCs/>
                      <w:spacing w:val="1"/>
                      <w:sz w:val="18"/>
                      <w:szCs w:val="18"/>
                    </w:rPr>
                    <w:t>A</w:t>
                  </w:r>
                  <w:r w:rsidRPr="00017961">
                    <w:rPr>
                      <w:rFonts w:ascii="Arial" w:hAnsi="Arial" w:cs="Arial"/>
                      <w:bCs/>
                      <w:sz w:val="18"/>
                      <w:szCs w:val="18"/>
                    </w:rPr>
                    <w:t>D</w:t>
                  </w:r>
                  <w:r w:rsidRPr="00017961">
                    <w:rPr>
                      <w:rFonts w:ascii="Arial" w:hAnsi="Arial" w:cs="Arial"/>
                      <w:bCs/>
                      <w:spacing w:val="-1"/>
                      <w:sz w:val="18"/>
                      <w:szCs w:val="18"/>
                    </w:rPr>
                    <w:t>O</w:t>
                  </w:r>
                  <w:r w:rsidRPr="00017961">
                    <w:rPr>
                      <w:rFonts w:ascii="Arial" w:hAnsi="Arial" w:cs="Arial"/>
                      <w:bCs/>
                      <w:sz w:val="18"/>
                      <w:szCs w:val="18"/>
                    </w:rPr>
                    <w:t>N C</w:t>
                  </w:r>
                  <w:r w:rsidRPr="00017961">
                    <w:rPr>
                      <w:rFonts w:ascii="Arial" w:hAnsi="Arial" w:cs="Arial"/>
                      <w:bCs/>
                      <w:spacing w:val="1"/>
                      <w:sz w:val="18"/>
                      <w:szCs w:val="18"/>
                    </w:rPr>
                    <w:t>O</w:t>
                  </w:r>
                  <w:r w:rsidRPr="00017961">
                    <w:rPr>
                      <w:rFonts w:ascii="Arial" w:hAnsi="Arial" w:cs="Arial"/>
                      <w:bCs/>
                      <w:sz w:val="18"/>
                      <w:szCs w:val="18"/>
                    </w:rPr>
                    <w:t>NC</w:t>
                  </w:r>
                  <w:r w:rsidRPr="00017961">
                    <w:rPr>
                      <w:rFonts w:ascii="Arial" w:hAnsi="Arial" w:cs="Arial"/>
                      <w:bCs/>
                      <w:spacing w:val="-2"/>
                      <w:sz w:val="18"/>
                      <w:szCs w:val="18"/>
                    </w:rPr>
                    <w:t>E</w:t>
                  </w:r>
                  <w:r w:rsidRPr="00017961">
                    <w:rPr>
                      <w:rFonts w:ascii="Arial" w:hAnsi="Arial" w:cs="Arial"/>
                      <w:bCs/>
                      <w:sz w:val="18"/>
                      <w:szCs w:val="18"/>
                    </w:rPr>
                    <w:t>NT</w:t>
                  </w:r>
                  <w:r w:rsidRPr="00017961">
                    <w:rPr>
                      <w:rFonts w:ascii="Arial" w:hAnsi="Arial" w:cs="Arial"/>
                      <w:bCs/>
                      <w:spacing w:val="-2"/>
                      <w:sz w:val="18"/>
                      <w:szCs w:val="18"/>
                    </w:rPr>
                    <w:t>R</w:t>
                  </w:r>
                  <w:r w:rsidRPr="00017961">
                    <w:rPr>
                      <w:rFonts w:ascii="Arial" w:hAnsi="Arial" w:cs="Arial"/>
                      <w:bCs/>
                      <w:spacing w:val="1"/>
                      <w:sz w:val="18"/>
                      <w:szCs w:val="18"/>
                    </w:rPr>
                    <w:t>A</w:t>
                  </w:r>
                  <w:r w:rsidRPr="00017961">
                    <w:rPr>
                      <w:rFonts w:ascii="Arial" w:hAnsi="Arial" w:cs="Arial"/>
                      <w:bCs/>
                      <w:sz w:val="18"/>
                      <w:szCs w:val="18"/>
                    </w:rPr>
                    <w:t>T</w:t>
                  </w:r>
                  <w:r w:rsidRPr="00017961">
                    <w:rPr>
                      <w:rFonts w:ascii="Arial" w:hAnsi="Arial" w:cs="Arial"/>
                      <w:bCs/>
                      <w:spacing w:val="-1"/>
                      <w:sz w:val="18"/>
                      <w:szCs w:val="18"/>
                    </w:rPr>
                    <w:t>I</w:t>
                  </w:r>
                  <w:r w:rsidRPr="00017961">
                    <w:rPr>
                      <w:rFonts w:ascii="Arial" w:hAnsi="Arial" w:cs="Arial"/>
                      <w:bCs/>
                      <w:spacing w:val="1"/>
                      <w:sz w:val="18"/>
                      <w:szCs w:val="18"/>
                    </w:rPr>
                    <w:t>O</w:t>
                  </w:r>
                  <w:r w:rsidRPr="00017961">
                    <w:rPr>
                      <w:rFonts w:ascii="Arial" w:hAnsi="Arial" w:cs="Arial"/>
                      <w:bCs/>
                      <w:spacing w:val="-2"/>
                      <w:sz w:val="18"/>
                      <w:szCs w:val="18"/>
                    </w:rPr>
                    <w:t>N</w:t>
                  </w:r>
                  <w:r w:rsidRPr="00017961">
                    <w:rPr>
                      <w:rFonts w:ascii="Arial" w:hAnsi="Arial" w:cs="Arial"/>
                      <w:bCs/>
                      <w:sz w:val="18"/>
                      <w:szCs w:val="18"/>
                    </w:rPr>
                    <w:t>S</w:t>
                  </w:r>
                </w:p>
                <w:p w:rsidR="00200084" w:rsidRPr="00017961" w:rsidRDefault="00200084" w:rsidP="003A73DF">
                  <w:pPr>
                    <w:rPr>
                      <w:rFonts w:ascii="Arial" w:hAnsi="Arial" w:cs="Arial"/>
                      <w:sz w:val="18"/>
                      <w:szCs w:val="18"/>
                    </w:rPr>
                  </w:pPr>
                  <w:r w:rsidRPr="00017961">
                    <w:rPr>
                      <w:rFonts w:ascii="Arial" w:hAnsi="Arial" w:cs="Arial"/>
                      <w:bCs/>
                      <w:spacing w:val="1"/>
                      <w:sz w:val="18"/>
                      <w:szCs w:val="18"/>
                    </w:rPr>
                    <w:t>I</w:t>
                  </w:r>
                  <w:r w:rsidRPr="00017961">
                    <w:rPr>
                      <w:rFonts w:ascii="Arial" w:hAnsi="Arial" w:cs="Arial"/>
                      <w:bCs/>
                      <w:sz w:val="18"/>
                      <w:szCs w:val="18"/>
                    </w:rPr>
                    <w:t xml:space="preserve">N </w:t>
                  </w:r>
                  <w:r w:rsidRPr="00017961">
                    <w:rPr>
                      <w:rFonts w:ascii="Arial" w:hAnsi="Arial" w:cs="Arial"/>
                      <w:bCs/>
                      <w:spacing w:val="-1"/>
                      <w:sz w:val="18"/>
                      <w:szCs w:val="18"/>
                    </w:rPr>
                    <w:t>P</w:t>
                  </w:r>
                  <w:r w:rsidRPr="00017961">
                    <w:rPr>
                      <w:rFonts w:ascii="Arial" w:hAnsi="Arial" w:cs="Arial"/>
                      <w:bCs/>
                      <w:spacing w:val="-2"/>
                      <w:sz w:val="18"/>
                      <w:szCs w:val="18"/>
                    </w:rPr>
                    <w:t>R</w:t>
                  </w:r>
                  <w:r w:rsidRPr="00017961">
                    <w:rPr>
                      <w:rFonts w:ascii="Arial" w:hAnsi="Arial" w:cs="Arial"/>
                      <w:bCs/>
                      <w:spacing w:val="1"/>
                      <w:sz w:val="18"/>
                      <w:szCs w:val="18"/>
                    </w:rPr>
                    <w:t>IL</w:t>
                  </w:r>
                  <w:r w:rsidRPr="00017961">
                    <w:rPr>
                      <w:rFonts w:ascii="Arial" w:hAnsi="Arial" w:cs="Arial"/>
                      <w:bCs/>
                      <w:sz w:val="18"/>
                      <w:szCs w:val="18"/>
                    </w:rPr>
                    <w:t>EP</w:t>
                  </w:r>
                  <w:r w:rsidRPr="00017961">
                    <w:rPr>
                      <w:rFonts w:ascii="Arial" w:hAnsi="Arial" w:cs="Arial"/>
                      <w:bCs/>
                      <w:spacing w:val="-3"/>
                      <w:sz w:val="18"/>
                      <w:szCs w:val="18"/>
                    </w:rPr>
                    <w:t xml:space="preserve"> </w:t>
                  </w:r>
                  <w:r w:rsidRPr="00017961">
                    <w:rPr>
                      <w:rFonts w:ascii="Arial" w:hAnsi="Arial" w:cs="Arial"/>
                      <w:bCs/>
                      <w:spacing w:val="1"/>
                      <w:sz w:val="18"/>
                      <w:szCs w:val="18"/>
                    </w:rPr>
                    <w:t>A</w:t>
                  </w:r>
                  <w:r w:rsidRPr="00017961">
                    <w:rPr>
                      <w:rFonts w:ascii="Arial" w:hAnsi="Arial" w:cs="Arial"/>
                      <w:bCs/>
                      <w:sz w:val="18"/>
                      <w:szCs w:val="18"/>
                    </w:rPr>
                    <w:t>ND S</w:t>
                  </w:r>
                  <w:r w:rsidRPr="00017961">
                    <w:rPr>
                      <w:rFonts w:ascii="Arial" w:hAnsi="Arial" w:cs="Arial"/>
                      <w:bCs/>
                      <w:spacing w:val="-5"/>
                      <w:sz w:val="18"/>
                      <w:szCs w:val="18"/>
                    </w:rPr>
                    <w:t>K</w:t>
                  </w:r>
                  <w:r w:rsidRPr="00017961">
                    <w:rPr>
                      <w:rFonts w:ascii="Arial" w:hAnsi="Arial" w:cs="Arial"/>
                      <w:bCs/>
                      <w:spacing w:val="1"/>
                      <w:sz w:val="18"/>
                      <w:szCs w:val="18"/>
                    </w:rPr>
                    <w:t>O</w:t>
                  </w:r>
                  <w:r w:rsidRPr="00017961">
                    <w:rPr>
                      <w:rFonts w:ascii="Arial" w:hAnsi="Arial" w:cs="Arial"/>
                      <w:bCs/>
                      <w:sz w:val="18"/>
                      <w:szCs w:val="18"/>
                    </w:rPr>
                    <w:t xml:space="preserve">PJE </w:t>
                  </w:r>
                  <w:r w:rsidRPr="00017961">
                    <w:rPr>
                      <w:rFonts w:ascii="Arial" w:hAnsi="Arial" w:cs="Arial"/>
                      <w:sz w:val="18"/>
                      <w:szCs w:val="18"/>
                      <w:lang w:val="en-GB"/>
                    </w:rPr>
                    <w:t>……………………...……………………………</w:t>
                  </w:r>
                  <w:r>
                    <w:rPr>
                      <w:rFonts w:ascii="Arial" w:hAnsi="Arial" w:cs="Arial"/>
                      <w:sz w:val="18"/>
                      <w:szCs w:val="18"/>
                      <w:lang w:val="en-GB"/>
                    </w:rPr>
                    <w:t>…………………………….</w:t>
                  </w:r>
                  <w:r w:rsidRPr="00017961">
                    <w:rPr>
                      <w:rFonts w:ascii="Arial" w:hAnsi="Arial" w:cs="Arial"/>
                      <w:sz w:val="18"/>
                      <w:szCs w:val="18"/>
                      <w:lang w:val="en-GB"/>
                    </w:rPr>
                    <w:t>....</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73</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rPr>
                      <w:rFonts w:ascii="Arial" w:hAnsi="Arial" w:cs="Arial"/>
                      <w:bCs/>
                      <w:sz w:val="6"/>
                      <w:szCs w:val="6"/>
                      <w:lang w:val="en-GB"/>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pStyle w:val="Heading1"/>
                    <w:spacing w:before="0" w:after="0"/>
                    <w:rPr>
                      <w:rFonts w:ascii="Arial" w:hAnsi="Arial" w:cs="Arial"/>
                      <w:b w:val="0"/>
                      <w:sz w:val="18"/>
                      <w:szCs w:val="18"/>
                    </w:rPr>
                  </w:pPr>
                  <w:bookmarkStart w:id="9" w:name="_Toc317612482"/>
                  <w:r w:rsidRPr="00017961">
                    <w:rPr>
                      <w:rFonts w:ascii="Arial" w:hAnsi="Arial" w:cs="Arial"/>
                      <w:b w:val="0"/>
                      <w:sz w:val="18"/>
                      <w:szCs w:val="18"/>
                    </w:rPr>
                    <w:t>Goran Tasev, Todor Serafimovski</w:t>
                  </w:r>
                  <w:bookmarkEnd w:id="9"/>
                </w:p>
                <w:p w:rsidR="00200084" w:rsidRPr="00017961" w:rsidRDefault="00200084" w:rsidP="003A73DF">
                  <w:pPr>
                    <w:rPr>
                      <w:rFonts w:ascii="Arial" w:hAnsi="Arial" w:cs="Arial"/>
                      <w:bCs/>
                      <w:sz w:val="18"/>
                      <w:szCs w:val="18"/>
                      <w:lang w:eastAsia="mk-MK"/>
                    </w:rPr>
                  </w:pPr>
                  <w:r w:rsidRPr="00017961">
                    <w:rPr>
                      <w:rFonts w:ascii="Arial" w:hAnsi="Arial" w:cs="Arial"/>
                      <w:bCs/>
                      <w:sz w:val="18"/>
                      <w:szCs w:val="18"/>
                      <w:lang w:eastAsia="mk-MK"/>
                    </w:rPr>
                    <w:t xml:space="preserve">POLLUTION AROUND THE ZLETOVO MINE, </w:t>
                  </w:r>
                </w:p>
                <w:p w:rsidR="00200084" w:rsidRPr="00017961" w:rsidRDefault="00200084" w:rsidP="003A73DF">
                  <w:pPr>
                    <w:rPr>
                      <w:rFonts w:ascii="Arial" w:hAnsi="Arial" w:cs="Arial"/>
                      <w:sz w:val="18"/>
                      <w:szCs w:val="18"/>
                    </w:rPr>
                  </w:pPr>
                  <w:r w:rsidRPr="00017961">
                    <w:rPr>
                      <w:rFonts w:ascii="Arial" w:hAnsi="Arial" w:cs="Arial"/>
                      <w:bCs/>
                      <w:sz w:val="18"/>
                      <w:szCs w:val="18"/>
                      <w:lang w:eastAsia="mk-MK"/>
                    </w:rPr>
                    <w:t xml:space="preserve">REPUBLIC OF MACEDONIA </w:t>
                  </w:r>
                  <w:r w:rsidRPr="00017961">
                    <w:rPr>
                      <w:rFonts w:ascii="Arial" w:hAnsi="Arial" w:cs="Arial"/>
                      <w:sz w:val="18"/>
                      <w:szCs w:val="18"/>
                    </w:rPr>
                    <w:t>..................................................</w:t>
                  </w:r>
                  <w:r>
                    <w:rPr>
                      <w:rFonts w:ascii="Arial" w:hAnsi="Arial" w:cs="Arial"/>
                      <w:sz w:val="18"/>
                      <w:szCs w:val="18"/>
                      <w:lang w:val="en-US"/>
                    </w:rPr>
                    <w:t>................................</w:t>
                  </w:r>
                  <w:r w:rsidRPr="00017961">
                    <w:rPr>
                      <w:rFonts w:ascii="Arial" w:hAnsi="Arial" w:cs="Arial"/>
                      <w:sz w:val="18"/>
                      <w:szCs w:val="18"/>
                    </w:rPr>
                    <w:t>............................</w:t>
                  </w:r>
                </w:p>
              </w:tc>
              <w:tc>
                <w:tcPr>
                  <w:tcW w:w="417"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79</w:t>
                  </w:r>
                </w:p>
              </w:tc>
            </w:tr>
            <w:tr w:rsidR="00200084" w:rsidRPr="00017961" w:rsidTr="003A73DF">
              <w:tc>
                <w:tcPr>
                  <w:tcW w:w="479" w:type="dxa"/>
                </w:tcPr>
                <w:p w:rsidR="00200084" w:rsidRPr="00017961" w:rsidRDefault="00200084" w:rsidP="003A73DF">
                  <w:pPr>
                    <w:rPr>
                      <w:rFonts w:ascii="Arial" w:hAnsi="Arial" w:cs="Arial"/>
                      <w:sz w:val="6"/>
                      <w:szCs w:val="6"/>
                    </w:rPr>
                  </w:pPr>
                </w:p>
              </w:tc>
              <w:tc>
                <w:tcPr>
                  <w:tcW w:w="8130" w:type="dxa"/>
                </w:tcPr>
                <w:p w:rsidR="00200084" w:rsidRPr="00017961" w:rsidRDefault="00200084" w:rsidP="003A73DF">
                  <w:pPr>
                    <w:pStyle w:val="Heading1"/>
                    <w:spacing w:before="0" w:after="0"/>
                    <w:rPr>
                      <w:rFonts w:ascii="Arial" w:hAnsi="Arial" w:cs="Arial"/>
                      <w:b w:val="0"/>
                      <w:sz w:val="6"/>
                      <w:szCs w:val="6"/>
                    </w:rPr>
                  </w:pPr>
                </w:p>
              </w:tc>
              <w:tc>
                <w:tcPr>
                  <w:tcW w:w="417" w:type="dxa"/>
                </w:tcPr>
                <w:p w:rsidR="00200084" w:rsidRPr="00017961" w:rsidRDefault="00200084" w:rsidP="003A73DF">
                  <w:pPr>
                    <w:jc w:val="right"/>
                    <w:rPr>
                      <w:rFonts w:ascii="Arial" w:hAnsi="Arial" w:cs="Arial"/>
                      <w:sz w:val="6"/>
                      <w:szCs w:val="6"/>
                    </w:rPr>
                  </w:pPr>
                </w:p>
              </w:tc>
            </w:tr>
            <w:tr w:rsidR="00200084" w:rsidRPr="008C0CAC" w:rsidTr="003A73DF">
              <w:tc>
                <w:tcPr>
                  <w:tcW w:w="479" w:type="dxa"/>
                </w:tcPr>
                <w:p w:rsidR="00200084" w:rsidRPr="008C0CAC" w:rsidRDefault="00200084" w:rsidP="003A73DF">
                  <w:pPr>
                    <w:rPr>
                      <w:rFonts w:ascii="Arial" w:hAnsi="Arial" w:cs="Arial"/>
                      <w:sz w:val="20"/>
                      <w:szCs w:val="20"/>
                    </w:rPr>
                  </w:pPr>
                </w:p>
              </w:tc>
              <w:tc>
                <w:tcPr>
                  <w:tcW w:w="8130" w:type="dxa"/>
                </w:tcPr>
                <w:p w:rsidR="00200084" w:rsidRPr="00017961" w:rsidRDefault="00200084" w:rsidP="003A73DF">
                  <w:pPr>
                    <w:pStyle w:val="Heading1"/>
                    <w:spacing w:before="0" w:after="0"/>
                    <w:rPr>
                      <w:rFonts w:ascii="Arial" w:hAnsi="Arial" w:cs="Arial"/>
                      <w:b w:val="0"/>
                      <w:sz w:val="18"/>
                      <w:szCs w:val="18"/>
                    </w:rPr>
                  </w:pPr>
                  <w:bookmarkStart w:id="10" w:name="_Toc317612483"/>
                  <w:r w:rsidRPr="00017961">
                    <w:rPr>
                      <w:rFonts w:ascii="Arial" w:hAnsi="Arial" w:cs="Arial"/>
                      <w:b w:val="0"/>
                      <w:sz w:val="18"/>
                      <w:szCs w:val="18"/>
                    </w:rPr>
                    <w:t>List of participants ……………</w:t>
                  </w:r>
                  <w:r>
                    <w:rPr>
                      <w:rFonts w:ascii="Arial" w:hAnsi="Arial" w:cs="Arial"/>
                      <w:b w:val="0"/>
                      <w:sz w:val="18"/>
                      <w:szCs w:val="18"/>
                      <w:lang w:val="en-US"/>
                    </w:rPr>
                    <w:t>…………………………..</w:t>
                  </w:r>
                  <w:r w:rsidRPr="00017961">
                    <w:rPr>
                      <w:rFonts w:ascii="Arial" w:hAnsi="Arial" w:cs="Arial"/>
                      <w:b w:val="0"/>
                      <w:sz w:val="18"/>
                      <w:szCs w:val="18"/>
                    </w:rPr>
                    <w:t>…………………………………………………...</w:t>
                  </w:r>
                  <w:bookmarkEnd w:id="10"/>
                </w:p>
              </w:tc>
              <w:tc>
                <w:tcPr>
                  <w:tcW w:w="417" w:type="dxa"/>
                </w:tcPr>
                <w:p w:rsidR="00200084" w:rsidRPr="00017961" w:rsidRDefault="00200084" w:rsidP="003A73DF">
                  <w:pPr>
                    <w:jc w:val="right"/>
                    <w:rPr>
                      <w:rFonts w:ascii="Arial" w:hAnsi="Arial" w:cs="Arial"/>
                      <w:sz w:val="18"/>
                      <w:szCs w:val="18"/>
                    </w:rPr>
                  </w:pPr>
                  <w:r w:rsidRPr="00017961">
                    <w:rPr>
                      <w:rFonts w:ascii="Arial" w:hAnsi="Arial" w:cs="Arial"/>
                      <w:sz w:val="18"/>
                      <w:szCs w:val="18"/>
                    </w:rPr>
                    <w:t>87</w:t>
                  </w:r>
                </w:p>
              </w:tc>
            </w:tr>
          </w:tbl>
          <w:p w:rsidR="00200084" w:rsidRPr="00342766" w:rsidRDefault="00200084" w:rsidP="003A73DF">
            <w:pPr>
              <w:rPr>
                <w:rFonts w:ascii="Arial" w:hAnsi="Arial" w:cs="Arial"/>
                <w:sz w:val="24"/>
                <w:szCs w:val="24"/>
                <w:lang w:val="en-US"/>
              </w:rPr>
            </w:pPr>
          </w:p>
          <w:p w:rsidR="00200084" w:rsidRDefault="00200084" w:rsidP="003A73DF">
            <w:pPr>
              <w:ind w:left="567" w:hanging="567"/>
              <w:rPr>
                <w:rFonts w:ascii="Arial" w:hAnsi="Arial" w:cs="Arial"/>
                <w:bCs/>
                <w:sz w:val="21"/>
                <w:szCs w:val="21"/>
                <w:lang w:val="en-US"/>
              </w:rPr>
            </w:pPr>
            <w:r w:rsidRPr="00017961">
              <w:rPr>
                <w:rFonts w:ascii="Arial" w:hAnsi="Arial" w:cs="Arial"/>
                <w:bCs/>
                <w:sz w:val="21"/>
                <w:szCs w:val="21"/>
                <w:lang w:val="en-US"/>
              </w:rPr>
              <w:lastRenderedPageBreak/>
              <w:t xml:space="preserve">9. 0. </w:t>
            </w:r>
            <w:r w:rsidRPr="00017961">
              <w:rPr>
                <w:rFonts w:ascii="Arial" w:hAnsi="Arial" w:cs="Arial"/>
                <w:bCs/>
                <w:sz w:val="21"/>
                <w:szCs w:val="21"/>
              </w:rPr>
              <w:t>3</w:t>
            </w:r>
            <w:r w:rsidRPr="00017961">
              <w:rPr>
                <w:rFonts w:ascii="Arial" w:hAnsi="Arial" w:cs="Arial"/>
                <w:bCs/>
                <w:sz w:val="21"/>
                <w:szCs w:val="21"/>
                <w:vertAlign w:val="superscript"/>
              </w:rPr>
              <w:t>rd</w:t>
            </w:r>
            <w:r w:rsidRPr="00017961">
              <w:rPr>
                <w:rFonts w:ascii="Arial" w:hAnsi="Arial" w:cs="Arial"/>
                <w:bCs/>
                <w:sz w:val="21"/>
                <w:szCs w:val="21"/>
              </w:rPr>
              <w:t xml:space="preserve"> INTERNATIONAL WORKSHOP ON THE UNESCO-IGCP </w:t>
            </w:r>
          </w:p>
          <w:p w:rsidR="00200084" w:rsidRDefault="00200084" w:rsidP="003A73DF">
            <w:pPr>
              <w:ind w:left="567" w:hanging="567"/>
              <w:rPr>
                <w:rFonts w:ascii="Arial" w:hAnsi="Arial" w:cs="Arial"/>
                <w:i/>
                <w:sz w:val="21"/>
                <w:szCs w:val="21"/>
                <w:lang w:val="en-US"/>
              </w:rPr>
            </w:pPr>
            <w:r>
              <w:rPr>
                <w:rFonts w:ascii="Arial" w:hAnsi="Arial" w:cs="Arial"/>
                <w:bCs/>
                <w:sz w:val="21"/>
                <w:szCs w:val="21"/>
                <w:lang w:val="en-US"/>
              </w:rPr>
              <w:t xml:space="preserve">        </w:t>
            </w:r>
            <w:r w:rsidRPr="00017961">
              <w:rPr>
                <w:rFonts w:ascii="Arial" w:hAnsi="Arial" w:cs="Arial"/>
                <w:bCs/>
                <w:sz w:val="21"/>
                <w:szCs w:val="21"/>
              </w:rPr>
              <w:t>PROJECT:</w:t>
            </w:r>
            <w:r>
              <w:rPr>
                <w:rFonts w:ascii="Arial" w:hAnsi="Arial" w:cs="Arial"/>
                <w:bCs/>
                <w:sz w:val="21"/>
                <w:szCs w:val="21"/>
                <w:lang w:val="en-US"/>
              </w:rPr>
              <w:t xml:space="preserve"> </w:t>
            </w:r>
            <w:r w:rsidRPr="00017961">
              <w:rPr>
                <w:rFonts w:ascii="Arial" w:hAnsi="Arial" w:cs="Arial"/>
                <w:bCs/>
                <w:i/>
                <w:sz w:val="21"/>
                <w:szCs w:val="21"/>
              </w:rPr>
              <w:t>“</w:t>
            </w:r>
            <w:r w:rsidRPr="00017961">
              <w:rPr>
                <w:rFonts w:ascii="Arial" w:hAnsi="Arial" w:cs="Arial"/>
                <w:i/>
                <w:sz w:val="21"/>
                <w:szCs w:val="21"/>
              </w:rPr>
              <w:t xml:space="preserve">ANTHROPOGENIC EFFECTS ON THE HUMAN </w:t>
            </w:r>
          </w:p>
          <w:p w:rsidR="00200084" w:rsidRDefault="00200084" w:rsidP="003A73DF">
            <w:pPr>
              <w:ind w:left="567" w:hanging="567"/>
              <w:rPr>
                <w:rFonts w:ascii="Arial" w:hAnsi="Arial" w:cs="Arial"/>
                <w:i/>
                <w:sz w:val="21"/>
                <w:szCs w:val="21"/>
                <w:lang w:val="en-US"/>
              </w:rPr>
            </w:pPr>
            <w:r>
              <w:rPr>
                <w:rFonts w:ascii="Arial" w:hAnsi="Arial" w:cs="Arial"/>
                <w:bCs/>
                <w:sz w:val="21"/>
                <w:szCs w:val="21"/>
                <w:lang w:val="en-US"/>
              </w:rPr>
              <w:t xml:space="preserve">        </w:t>
            </w:r>
            <w:r w:rsidRPr="00017961">
              <w:rPr>
                <w:rFonts w:ascii="Arial" w:hAnsi="Arial" w:cs="Arial"/>
                <w:i/>
                <w:sz w:val="21"/>
                <w:szCs w:val="21"/>
              </w:rPr>
              <w:t>ENVIRONMENT IN THE</w:t>
            </w:r>
            <w:r>
              <w:rPr>
                <w:rFonts w:ascii="Arial" w:hAnsi="Arial" w:cs="Arial"/>
                <w:i/>
                <w:sz w:val="21"/>
                <w:szCs w:val="21"/>
                <w:lang w:val="en-US"/>
              </w:rPr>
              <w:t xml:space="preserve"> </w:t>
            </w:r>
            <w:r w:rsidRPr="00017961">
              <w:rPr>
                <w:rFonts w:ascii="Arial" w:hAnsi="Arial" w:cs="Arial"/>
                <w:i/>
                <w:sz w:val="21"/>
                <w:szCs w:val="21"/>
              </w:rPr>
              <w:t>NEOGENE</w:t>
            </w:r>
            <w:r w:rsidRPr="00017961">
              <w:rPr>
                <w:rFonts w:ascii="Arial" w:hAnsi="Arial" w:cs="Arial"/>
                <w:i/>
                <w:sz w:val="21"/>
                <w:szCs w:val="21"/>
                <w:lang w:val="en-US"/>
              </w:rPr>
              <w:t xml:space="preserve"> </w:t>
            </w:r>
            <w:r w:rsidRPr="00017961">
              <w:rPr>
                <w:rFonts w:ascii="Arial" w:hAnsi="Arial" w:cs="Arial"/>
                <w:i/>
                <w:sz w:val="21"/>
                <w:szCs w:val="21"/>
              </w:rPr>
              <w:t>BASINS IN THE SE EUROPE”</w:t>
            </w:r>
            <w:r w:rsidRPr="00017961">
              <w:rPr>
                <w:rFonts w:ascii="Arial" w:hAnsi="Arial" w:cs="Arial"/>
                <w:i/>
                <w:sz w:val="21"/>
                <w:szCs w:val="21"/>
                <w:lang w:val="en-US"/>
              </w:rPr>
              <w:t xml:space="preserve"> </w:t>
            </w:r>
          </w:p>
          <w:p w:rsidR="00200084" w:rsidRPr="00180B1E" w:rsidRDefault="00200084" w:rsidP="003A73DF">
            <w:pPr>
              <w:ind w:left="567" w:hanging="567"/>
              <w:rPr>
                <w:rFonts w:ascii="Arial" w:hAnsi="Arial" w:cs="Arial"/>
                <w:sz w:val="21"/>
                <w:szCs w:val="21"/>
                <w:lang w:val="en-US"/>
              </w:rPr>
            </w:pPr>
            <w:r>
              <w:rPr>
                <w:rFonts w:ascii="Arial" w:hAnsi="Arial" w:cs="Arial"/>
                <w:i/>
                <w:sz w:val="21"/>
                <w:szCs w:val="21"/>
                <w:lang w:val="en-US"/>
              </w:rPr>
              <w:t xml:space="preserve">        </w:t>
            </w:r>
            <w:r w:rsidRPr="00017961">
              <w:rPr>
                <w:rFonts w:ascii="Arial" w:hAnsi="Arial" w:cs="Arial"/>
                <w:sz w:val="21"/>
                <w:szCs w:val="21"/>
              </w:rPr>
              <w:t>1-3</w:t>
            </w:r>
            <w:r w:rsidRPr="00017961">
              <w:rPr>
                <w:rFonts w:ascii="Arial" w:hAnsi="Arial" w:cs="Arial"/>
                <w:sz w:val="21"/>
                <w:szCs w:val="21"/>
                <w:vertAlign w:val="superscript"/>
              </w:rPr>
              <w:t>rd</w:t>
            </w:r>
            <w:r w:rsidRPr="00017961">
              <w:rPr>
                <w:rFonts w:ascii="Arial" w:hAnsi="Arial" w:cs="Arial"/>
                <w:sz w:val="21"/>
                <w:szCs w:val="21"/>
              </w:rPr>
              <w:t xml:space="preserve"> December 2011, Ljubljana – Slovenia</w:t>
            </w:r>
            <w:r>
              <w:rPr>
                <w:rFonts w:ascii="Arial" w:hAnsi="Arial" w:cs="Arial"/>
                <w:sz w:val="21"/>
                <w:szCs w:val="21"/>
                <w:lang w:val="en-US"/>
              </w:rPr>
              <w:t xml:space="preserve"> …………………………………………………  </w:t>
            </w:r>
            <w:r w:rsidR="00236481" w:rsidRPr="00236481">
              <w:rPr>
                <w:rFonts w:ascii="Arial" w:hAnsi="Arial" w:cs="Arial"/>
                <w:lang w:val="en-US"/>
              </w:rPr>
              <w:t>216</w:t>
            </w:r>
          </w:p>
          <w:p w:rsidR="00200084" w:rsidRPr="00342766" w:rsidRDefault="00200084" w:rsidP="003A73DF">
            <w:pPr>
              <w:rPr>
                <w:b/>
                <w:sz w:val="24"/>
                <w:szCs w:val="24"/>
                <w:lang w:val="en-US"/>
              </w:rPr>
            </w:pPr>
          </w:p>
          <w:tbl>
            <w:tblPr>
              <w:tblW w:w="0" w:type="auto"/>
              <w:tblLook w:val="0000" w:firstRow="0" w:lastRow="0" w:firstColumn="0" w:lastColumn="0" w:noHBand="0" w:noVBand="0"/>
            </w:tblPr>
            <w:tblGrid>
              <w:gridCol w:w="478"/>
              <w:gridCol w:w="7996"/>
              <w:gridCol w:w="542"/>
            </w:tblGrid>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pStyle w:val="SKD-Author"/>
                    <w:spacing w:before="0" w:after="0"/>
                    <w:ind w:firstLine="0"/>
                    <w:jc w:val="left"/>
                    <w:rPr>
                      <w:rFonts w:cs="Arial"/>
                      <w:sz w:val="18"/>
                      <w:szCs w:val="18"/>
                      <w:lang w:val="mk-MK"/>
                    </w:rPr>
                  </w:pPr>
                  <w:r w:rsidRPr="00017961">
                    <w:rPr>
                      <w:rFonts w:cs="Arial"/>
                      <w:sz w:val="18"/>
                      <w:szCs w:val="18"/>
                      <w:lang w:val="mk-MK"/>
                    </w:rPr>
                    <w:t xml:space="preserve">Asta Gregorič, Janja Vaupotič, Mateja Smerajec, </w:t>
                  </w:r>
                </w:p>
                <w:p w:rsidR="00200084" w:rsidRPr="00017961" w:rsidRDefault="00200084" w:rsidP="003A73DF">
                  <w:pPr>
                    <w:pStyle w:val="SKD-Author"/>
                    <w:spacing w:before="0" w:after="0"/>
                    <w:ind w:firstLine="0"/>
                    <w:jc w:val="left"/>
                    <w:rPr>
                      <w:rFonts w:cs="Arial"/>
                      <w:sz w:val="18"/>
                      <w:szCs w:val="18"/>
                      <w:vertAlign w:val="superscript"/>
                      <w:lang w:val="mk-MK"/>
                    </w:rPr>
                  </w:pPr>
                  <w:r w:rsidRPr="00017961">
                    <w:rPr>
                      <w:rFonts w:cs="Arial"/>
                      <w:sz w:val="18"/>
                      <w:szCs w:val="18"/>
                      <w:lang w:val="mk-MK"/>
                    </w:rPr>
                    <w:t>Petra Žvab Rožič, Nejc Lekočevič, Ivan Kobal</w:t>
                  </w:r>
                </w:p>
                <w:p w:rsidR="00200084" w:rsidRPr="00017961" w:rsidRDefault="00200084" w:rsidP="003A73DF">
                  <w:pPr>
                    <w:pStyle w:val="Heading1"/>
                    <w:spacing w:before="0" w:after="0"/>
                    <w:jc w:val="left"/>
                    <w:rPr>
                      <w:rFonts w:ascii="Arial" w:hAnsi="Arial" w:cs="Arial"/>
                      <w:b w:val="0"/>
                      <w:sz w:val="18"/>
                      <w:szCs w:val="18"/>
                    </w:rPr>
                  </w:pPr>
                  <w:bookmarkStart w:id="11" w:name="_Toc317612484"/>
                  <w:r w:rsidRPr="00017961">
                    <w:rPr>
                      <w:rFonts w:ascii="Arial" w:hAnsi="Arial" w:cs="Arial"/>
                      <w:b w:val="0"/>
                      <w:sz w:val="18"/>
                      <w:szCs w:val="18"/>
                    </w:rPr>
                    <w:t>GEOGENIC RADON POTENTIAL IN SLOVENIA .............................</w:t>
                  </w:r>
                  <w:r>
                    <w:rPr>
                      <w:rFonts w:ascii="Arial" w:hAnsi="Arial" w:cs="Arial"/>
                      <w:b w:val="0"/>
                      <w:sz w:val="18"/>
                      <w:szCs w:val="18"/>
                      <w:lang w:val="en-US"/>
                    </w:rPr>
                    <w:t>................................</w:t>
                  </w:r>
                  <w:r w:rsidRPr="00017961">
                    <w:rPr>
                      <w:rFonts w:ascii="Arial" w:hAnsi="Arial" w:cs="Arial"/>
                      <w:b w:val="0"/>
                      <w:sz w:val="18"/>
                      <w:szCs w:val="18"/>
                    </w:rPr>
                    <w:t>...............</w:t>
                  </w:r>
                  <w:bookmarkEnd w:id="11"/>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1</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pStyle w:val="Heading1"/>
                    <w:spacing w:before="0" w:after="0"/>
                    <w:rPr>
                      <w:rFonts w:ascii="Arial" w:hAnsi="Arial" w:cs="Arial"/>
                      <w:b w:val="0"/>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autoSpaceDE w:val="0"/>
                    <w:autoSpaceDN w:val="0"/>
                    <w:adjustRightInd w:val="0"/>
                    <w:rPr>
                      <w:rFonts w:ascii="Arial" w:hAnsi="Arial" w:cs="Arial"/>
                      <w:bCs/>
                      <w:sz w:val="18"/>
                      <w:szCs w:val="18"/>
                    </w:rPr>
                  </w:pPr>
                  <w:r w:rsidRPr="00017961">
                    <w:rPr>
                      <w:rFonts w:ascii="Arial" w:hAnsi="Arial" w:cs="Arial"/>
                      <w:bCs/>
                      <w:sz w:val="18"/>
                      <w:szCs w:val="18"/>
                    </w:rPr>
                    <w:t xml:space="preserve">Alenka Sinur, Peter Bukovec, Petra Vrhovnik, Nastja Rogan Šmuc, </w:t>
                  </w:r>
                </w:p>
                <w:p w:rsidR="00200084" w:rsidRPr="00017961" w:rsidRDefault="00200084" w:rsidP="003A73DF">
                  <w:pPr>
                    <w:autoSpaceDE w:val="0"/>
                    <w:autoSpaceDN w:val="0"/>
                    <w:adjustRightInd w:val="0"/>
                    <w:rPr>
                      <w:rFonts w:ascii="Arial" w:hAnsi="Arial" w:cs="Arial"/>
                      <w:bCs/>
                      <w:sz w:val="18"/>
                      <w:szCs w:val="18"/>
                      <w:vertAlign w:val="superscript"/>
                    </w:rPr>
                  </w:pPr>
                  <w:r w:rsidRPr="00017961">
                    <w:rPr>
                      <w:rFonts w:ascii="Arial" w:hAnsi="Arial" w:cs="Arial"/>
                      <w:bCs/>
                      <w:sz w:val="18"/>
                      <w:szCs w:val="18"/>
                    </w:rPr>
                    <w:t>Tadej Dolenec, Todor Serafimovski, Marija Zupančič</w:t>
                  </w:r>
                </w:p>
                <w:p w:rsidR="00200084" w:rsidRPr="00017961" w:rsidRDefault="00200084" w:rsidP="003A73DF">
                  <w:pPr>
                    <w:rPr>
                      <w:rFonts w:ascii="Arial" w:hAnsi="Arial" w:cs="Arial"/>
                      <w:sz w:val="18"/>
                      <w:szCs w:val="18"/>
                      <w:lang w:val="en-GB"/>
                    </w:rPr>
                  </w:pPr>
                  <w:r w:rsidRPr="00017961">
                    <w:rPr>
                      <w:rFonts w:ascii="Arial" w:hAnsi="Arial" w:cs="Arial"/>
                      <w:sz w:val="18"/>
                      <w:szCs w:val="18"/>
                      <w:lang w:val="en-GB"/>
                    </w:rPr>
                    <w:t xml:space="preserve">MOBILITY OF METALS IN SASA MINE </w:t>
                  </w:r>
                </w:p>
                <w:p w:rsidR="00200084" w:rsidRPr="00017961" w:rsidRDefault="00200084" w:rsidP="003A73DF">
                  <w:pPr>
                    <w:rPr>
                      <w:rFonts w:ascii="Arial" w:hAnsi="Arial" w:cs="Arial"/>
                      <w:sz w:val="18"/>
                      <w:szCs w:val="18"/>
                    </w:rPr>
                  </w:pPr>
                  <w:r w:rsidRPr="00017961">
                    <w:rPr>
                      <w:rFonts w:ascii="Arial" w:hAnsi="Arial" w:cs="Arial"/>
                      <w:sz w:val="18"/>
                      <w:szCs w:val="18"/>
                      <w:lang w:val="en-GB"/>
                    </w:rPr>
                    <w:t xml:space="preserve">TAILINGS DAM </w:t>
                  </w:r>
                  <w:proofErr w:type="gramStart"/>
                  <w:r w:rsidRPr="00017961">
                    <w:rPr>
                      <w:rFonts w:ascii="Arial" w:hAnsi="Arial" w:cs="Arial"/>
                      <w:sz w:val="18"/>
                      <w:szCs w:val="18"/>
                      <w:lang w:val="en-GB"/>
                    </w:rPr>
                    <w:t xml:space="preserve">MATERIAL </w:t>
                  </w:r>
                  <w:r w:rsidRPr="00017961">
                    <w:rPr>
                      <w:rFonts w:ascii="Arial" w:hAnsi="Arial" w:cs="Arial"/>
                      <w:bCs/>
                      <w:iCs/>
                      <w:sz w:val="18"/>
                      <w:szCs w:val="18"/>
                    </w:rPr>
                    <w:t xml:space="preserve"> </w:t>
                  </w:r>
                  <w:r w:rsidRPr="00017961">
                    <w:rPr>
                      <w:rFonts w:ascii="Arial" w:hAnsi="Arial" w:cs="Arial"/>
                      <w:sz w:val="18"/>
                      <w:szCs w:val="18"/>
                    </w:rPr>
                    <w:t>.........................................................</w:t>
                  </w:r>
                  <w:r>
                    <w:rPr>
                      <w:rFonts w:ascii="Arial" w:hAnsi="Arial" w:cs="Arial"/>
                      <w:sz w:val="18"/>
                      <w:szCs w:val="18"/>
                      <w:lang w:val="en-US"/>
                    </w:rPr>
                    <w:t>...................................</w:t>
                  </w:r>
                  <w:r w:rsidRPr="00017961">
                    <w:rPr>
                      <w:rFonts w:ascii="Arial" w:hAnsi="Arial" w:cs="Arial"/>
                      <w:sz w:val="18"/>
                      <w:szCs w:val="18"/>
                    </w:rPr>
                    <w:t>.................</w:t>
                  </w:r>
                  <w:proofErr w:type="gramEnd"/>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9</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pStyle w:val="Heading1"/>
                    <w:spacing w:before="0" w:after="0"/>
                    <w:rPr>
                      <w:rFonts w:ascii="Arial" w:hAnsi="Arial" w:cs="Arial"/>
                      <w:b w:val="0"/>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bCs/>
                      <w:sz w:val="18"/>
                      <w:szCs w:val="18"/>
                      <w:lang w:val="sl-SI"/>
                    </w:rPr>
                  </w:pPr>
                  <w:r w:rsidRPr="00017961">
                    <w:rPr>
                      <w:rFonts w:ascii="Arial" w:hAnsi="Arial" w:cs="Arial"/>
                      <w:bCs/>
                      <w:sz w:val="18"/>
                      <w:szCs w:val="18"/>
                      <w:lang w:val="sl-SI"/>
                    </w:rPr>
                    <w:t>Nastja Rogan Šmuc, Tadej Dolenec, Todor Serafimovski, Goran Tasev,</w:t>
                  </w:r>
                </w:p>
                <w:p w:rsidR="00200084" w:rsidRPr="00017961" w:rsidRDefault="00200084" w:rsidP="003A73DF">
                  <w:pPr>
                    <w:rPr>
                      <w:rFonts w:ascii="Arial" w:hAnsi="Arial" w:cs="Arial"/>
                      <w:bCs/>
                      <w:sz w:val="18"/>
                      <w:szCs w:val="18"/>
                      <w:lang w:val="sl-SI"/>
                    </w:rPr>
                  </w:pPr>
                  <w:r w:rsidRPr="00017961">
                    <w:rPr>
                      <w:rFonts w:ascii="Arial" w:hAnsi="Arial" w:cs="Arial"/>
                      <w:bCs/>
                      <w:sz w:val="18"/>
                      <w:szCs w:val="18"/>
                      <w:lang w:val="sl-SI"/>
                    </w:rPr>
                    <w:t>Matej Dolenec</w:t>
                  </w:r>
                  <w:r w:rsidRPr="00017961">
                    <w:rPr>
                      <w:rFonts w:ascii="Arial" w:hAnsi="Arial" w:cs="Arial"/>
                      <w:bCs/>
                      <w:sz w:val="18"/>
                      <w:szCs w:val="18"/>
                      <w:vertAlign w:val="superscript"/>
                      <w:lang w:val="sl-SI"/>
                    </w:rPr>
                    <w:t xml:space="preserve"> </w:t>
                  </w:r>
                  <w:r w:rsidRPr="00017961">
                    <w:rPr>
                      <w:rFonts w:ascii="Arial" w:hAnsi="Arial" w:cs="Arial"/>
                      <w:bCs/>
                      <w:sz w:val="18"/>
                      <w:szCs w:val="18"/>
                      <w:lang w:val="sl-SI"/>
                    </w:rPr>
                    <w:t>and Petra Vrhovnik</w:t>
                  </w:r>
                </w:p>
                <w:p w:rsidR="00200084" w:rsidRPr="00017961" w:rsidRDefault="00200084" w:rsidP="003A73DF">
                  <w:pPr>
                    <w:rPr>
                      <w:rFonts w:ascii="Arial" w:hAnsi="Arial" w:cs="Arial"/>
                      <w:bCs/>
                      <w:sz w:val="18"/>
                      <w:szCs w:val="18"/>
                      <w:lang w:val="sl-SI"/>
                    </w:rPr>
                  </w:pPr>
                  <w:r w:rsidRPr="00017961">
                    <w:rPr>
                      <w:rFonts w:ascii="Arial" w:hAnsi="Arial" w:cs="Arial"/>
                      <w:bCs/>
                      <w:sz w:val="18"/>
                      <w:szCs w:val="18"/>
                      <w:lang w:val="sl-SI"/>
                    </w:rPr>
                    <w:t xml:space="preserve">TRANSFER FACTOR EVALUATION IN THE KOČANI FIELD </w:t>
                  </w:r>
                </w:p>
                <w:p w:rsidR="00200084" w:rsidRPr="00017961" w:rsidRDefault="00200084" w:rsidP="003A73DF">
                  <w:pPr>
                    <w:rPr>
                      <w:rFonts w:ascii="Arial" w:hAnsi="Arial" w:cs="Arial"/>
                      <w:sz w:val="18"/>
                      <w:szCs w:val="18"/>
                    </w:rPr>
                  </w:pPr>
                  <w:r w:rsidRPr="00017961">
                    <w:rPr>
                      <w:rFonts w:ascii="Arial" w:hAnsi="Arial" w:cs="Arial"/>
                      <w:bCs/>
                      <w:sz w:val="18"/>
                      <w:szCs w:val="18"/>
                      <w:lang w:val="sl-SI"/>
                    </w:rPr>
                    <w:t xml:space="preserve">SOIL-PLANT SYSTEM (REPUBLIC OF MACEDONIA) </w:t>
                  </w:r>
                  <w:r w:rsidRPr="00017961">
                    <w:rPr>
                      <w:rFonts w:ascii="Arial" w:hAnsi="Arial" w:cs="Arial"/>
                      <w:sz w:val="18"/>
                      <w:szCs w:val="18"/>
                    </w:rPr>
                    <w:t>.............</w:t>
                  </w:r>
                  <w:r>
                    <w:rPr>
                      <w:rFonts w:ascii="Arial" w:hAnsi="Arial" w:cs="Arial"/>
                      <w:sz w:val="18"/>
                      <w:szCs w:val="18"/>
                      <w:lang w:val="en-US"/>
                    </w:rPr>
                    <w:t>....................................</w:t>
                  </w:r>
                  <w:r w:rsidRPr="00017961">
                    <w:rPr>
                      <w:rFonts w:ascii="Arial" w:hAnsi="Arial" w:cs="Arial"/>
                      <w:sz w:val="18"/>
                      <w:szCs w:val="18"/>
                    </w:rPr>
                    <w:t>..................</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15</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pStyle w:val="Heading1"/>
                    <w:spacing w:before="0" w:after="0"/>
                    <w:jc w:val="left"/>
                    <w:rPr>
                      <w:rFonts w:ascii="Arial" w:hAnsi="Arial" w:cs="Arial"/>
                      <w:b w:val="0"/>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bCs/>
                      <w:sz w:val="18"/>
                      <w:szCs w:val="18"/>
                    </w:rPr>
                  </w:pPr>
                </w:p>
              </w:tc>
              <w:tc>
                <w:tcPr>
                  <w:tcW w:w="7996" w:type="dxa"/>
                </w:tcPr>
                <w:p w:rsidR="00200084" w:rsidRPr="00017961" w:rsidRDefault="00200084" w:rsidP="003A73DF">
                  <w:pPr>
                    <w:rPr>
                      <w:rFonts w:ascii="Arial" w:hAnsi="Arial" w:cs="Arial"/>
                      <w:sz w:val="18"/>
                      <w:szCs w:val="18"/>
                    </w:rPr>
                  </w:pPr>
                  <w:r w:rsidRPr="00017961">
                    <w:rPr>
                      <w:rFonts w:ascii="Arial" w:hAnsi="Arial" w:cs="Arial"/>
                      <w:sz w:val="18"/>
                      <w:szCs w:val="18"/>
                    </w:rPr>
                    <w:t xml:space="preserve">Petra Vrhovnik, Nastja Rogan Šmuc, Tadej Dolenec, Todor Serafimovski, </w:t>
                  </w:r>
                </w:p>
                <w:p w:rsidR="00200084" w:rsidRPr="00017961" w:rsidRDefault="00200084" w:rsidP="003A73DF">
                  <w:pPr>
                    <w:rPr>
                      <w:rFonts w:ascii="Arial" w:hAnsi="Arial" w:cs="Arial"/>
                      <w:sz w:val="18"/>
                      <w:szCs w:val="18"/>
                    </w:rPr>
                  </w:pPr>
                  <w:r w:rsidRPr="00017961">
                    <w:rPr>
                      <w:rFonts w:ascii="Arial" w:hAnsi="Arial" w:cs="Arial"/>
                      <w:sz w:val="18"/>
                      <w:szCs w:val="18"/>
                    </w:rPr>
                    <w:t>Goran Tasev</w:t>
                  </w:r>
                  <w:r w:rsidRPr="00017961">
                    <w:rPr>
                      <w:rFonts w:ascii="Arial" w:hAnsi="Arial" w:cs="Arial"/>
                      <w:sz w:val="18"/>
                      <w:szCs w:val="18"/>
                      <w:vertAlign w:val="superscript"/>
                    </w:rPr>
                    <w:t xml:space="preserve">  </w:t>
                  </w:r>
                  <w:r w:rsidRPr="00017961">
                    <w:rPr>
                      <w:rFonts w:ascii="Arial" w:hAnsi="Arial" w:cs="Arial"/>
                      <w:sz w:val="18"/>
                      <w:szCs w:val="18"/>
                    </w:rPr>
                    <w:t>and Matej Dolenec</w:t>
                  </w:r>
                </w:p>
                <w:p w:rsidR="00200084" w:rsidRPr="00017961" w:rsidRDefault="00200084" w:rsidP="003A73DF">
                  <w:pPr>
                    <w:rPr>
                      <w:rFonts w:ascii="Arial" w:hAnsi="Arial" w:cs="Arial"/>
                      <w:sz w:val="18"/>
                      <w:szCs w:val="18"/>
                    </w:rPr>
                  </w:pPr>
                  <w:r w:rsidRPr="00017961">
                    <w:rPr>
                      <w:rFonts w:ascii="Arial" w:hAnsi="Arial" w:cs="Arial"/>
                      <w:sz w:val="18"/>
                      <w:szCs w:val="18"/>
                    </w:rPr>
                    <w:t xml:space="preserve">GEOCHEMICAL CHARACTERIZATION OF LEAD AND ZINC </w:t>
                  </w:r>
                </w:p>
                <w:p w:rsidR="00200084" w:rsidRPr="00017961" w:rsidRDefault="00200084" w:rsidP="003A73DF">
                  <w:pPr>
                    <w:rPr>
                      <w:rFonts w:ascii="Arial" w:hAnsi="Arial" w:cs="Arial"/>
                      <w:sz w:val="18"/>
                      <w:szCs w:val="18"/>
                    </w:rPr>
                  </w:pPr>
                  <w:r w:rsidRPr="00017961">
                    <w:rPr>
                      <w:rFonts w:ascii="Arial" w:hAnsi="Arial" w:cs="Arial"/>
                      <w:sz w:val="18"/>
                      <w:szCs w:val="18"/>
                    </w:rPr>
                    <w:t xml:space="preserve">IN SURFICIAL LAKE SEDIMENTS (LAKE KALIMANCI, </w:t>
                  </w:r>
                </w:p>
                <w:p w:rsidR="00200084" w:rsidRPr="00017961" w:rsidRDefault="00200084" w:rsidP="003A73DF">
                  <w:pPr>
                    <w:rPr>
                      <w:rFonts w:ascii="Arial" w:hAnsi="Arial" w:cs="Arial"/>
                      <w:bCs/>
                      <w:sz w:val="18"/>
                      <w:szCs w:val="18"/>
                    </w:rPr>
                  </w:pPr>
                  <w:r w:rsidRPr="00017961">
                    <w:rPr>
                      <w:rFonts w:ascii="Arial" w:hAnsi="Arial" w:cs="Arial"/>
                      <w:sz w:val="18"/>
                      <w:szCs w:val="18"/>
                    </w:rPr>
                    <w:t xml:space="preserve">REPUBLIC OF MACEDONIA) </w:t>
                  </w:r>
                  <w:r w:rsidRPr="00017961">
                    <w:rPr>
                      <w:rFonts w:ascii="Arial" w:hAnsi="Arial" w:cs="Arial"/>
                      <w:bCs/>
                      <w:caps/>
                      <w:sz w:val="18"/>
                      <w:szCs w:val="18"/>
                    </w:rPr>
                    <w:t>………………………………………................</w:t>
                  </w:r>
                  <w:r>
                    <w:rPr>
                      <w:rFonts w:ascii="Arial" w:hAnsi="Arial" w:cs="Arial"/>
                      <w:bCs/>
                      <w:caps/>
                      <w:sz w:val="18"/>
                      <w:szCs w:val="18"/>
                      <w:lang w:val="en-US"/>
                    </w:rPr>
                    <w:t>............................</w:t>
                  </w:r>
                  <w:r w:rsidRPr="00017961">
                    <w:rPr>
                      <w:rFonts w:ascii="Arial" w:hAnsi="Arial" w:cs="Arial"/>
                      <w:bCs/>
                      <w:caps/>
                      <w:sz w:val="18"/>
                      <w:szCs w:val="18"/>
                    </w:rPr>
                    <w:t>........</w:t>
                  </w:r>
                </w:p>
              </w:tc>
              <w:tc>
                <w:tcPr>
                  <w:tcW w:w="542" w:type="dxa"/>
                </w:tcPr>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r w:rsidRPr="00017961">
                    <w:rPr>
                      <w:rFonts w:ascii="Arial" w:hAnsi="Arial" w:cs="Arial"/>
                      <w:bCs/>
                      <w:sz w:val="18"/>
                      <w:szCs w:val="18"/>
                    </w:rPr>
                    <w:t>21</w:t>
                  </w:r>
                </w:p>
              </w:tc>
            </w:tr>
            <w:tr w:rsidR="00200084" w:rsidRPr="00017961" w:rsidTr="003A73DF">
              <w:tc>
                <w:tcPr>
                  <w:tcW w:w="478" w:type="dxa"/>
                </w:tcPr>
                <w:p w:rsidR="00200084" w:rsidRPr="00017961" w:rsidRDefault="00200084" w:rsidP="003A73DF">
                  <w:pPr>
                    <w:rPr>
                      <w:rFonts w:ascii="Arial" w:hAnsi="Arial" w:cs="Arial"/>
                      <w:bCs/>
                      <w:sz w:val="6"/>
                      <w:szCs w:val="6"/>
                    </w:rPr>
                  </w:pPr>
                </w:p>
              </w:tc>
              <w:tc>
                <w:tcPr>
                  <w:tcW w:w="7996" w:type="dxa"/>
                </w:tcPr>
                <w:p w:rsidR="00200084" w:rsidRPr="00017961" w:rsidRDefault="00200084" w:rsidP="003A73DF">
                  <w:pPr>
                    <w:rPr>
                      <w:rFonts w:ascii="Arial" w:hAnsi="Arial" w:cs="Arial"/>
                      <w:bCs/>
                      <w:sz w:val="6"/>
                      <w:szCs w:val="6"/>
                    </w:rPr>
                  </w:pPr>
                </w:p>
              </w:tc>
              <w:tc>
                <w:tcPr>
                  <w:tcW w:w="542" w:type="dxa"/>
                </w:tcPr>
                <w:p w:rsidR="00200084" w:rsidRPr="00017961" w:rsidRDefault="00200084" w:rsidP="003A73DF">
                  <w:pPr>
                    <w:jc w:val="right"/>
                    <w:rPr>
                      <w:rFonts w:ascii="Arial" w:hAnsi="Arial" w:cs="Arial"/>
                      <w:bCs/>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sz w:val="18"/>
                      <w:szCs w:val="18"/>
                      <w:lang w:val="sl-SI"/>
                    </w:rPr>
                  </w:pPr>
                  <w:r w:rsidRPr="00017961">
                    <w:rPr>
                      <w:rFonts w:ascii="Arial" w:hAnsi="Arial" w:cs="Arial"/>
                      <w:sz w:val="18"/>
                      <w:szCs w:val="18"/>
                      <w:lang w:val="sl-SI"/>
                    </w:rPr>
                    <w:t>Petra Žvab Rožič, Tadej Dolenec,</w:t>
                  </w:r>
                  <w:r w:rsidRPr="00017961">
                    <w:rPr>
                      <w:rFonts w:ascii="Arial" w:hAnsi="Arial" w:cs="Arial"/>
                      <w:sz w:val="18"/>
                      <w:szCs w:val="18"/>
                      <w:vertAlign w:val="superscript"/>
                      <w:lang w:val="sl-SI"/>
                    </w:rPr>
                    <w:t xml:space="preserve"> </w:t>
                  </w:r>
                  <w:r w:rsidRPr="00017961">
                    <w:rPr>
                      <w:rFonts w:ascii="Arial" w:hAnsi="Arial" w:cs="Arial"/>
                      <w:sz w:val="18"/>
                      <w:szCs w:val="18"/>
                      <w:lang w:val="sl-SI"/>
                    </w:rPr>
                    <w:t xml:space="preserve">Sonja Lojen, Goran Kniewald, </w:t>
                  </w:r>
                </w:p>
                <w:p w:rsidR="00200084" w:rsidRPr="00017961" w:rsidRDefault="00200084" w:rsidP="003A73DF">
                  <w:pPr>
                    <w:rPr>
                      <w:rFonts w:ascii="Arial" w:hAnsi="Arial" w:cs="Arial"/>
                      <w:sz w:val="18"/>
                      <w:szCs w:val="18"/>
                      <w:lang w:val="sl-SI"/>
                    </w:rPr>
                  </w:pPr>
                  <w:r w:rsidRPr="00017961">
                    <w:rPr>
                      <w:rFonts w:ascii="Arial" w:hAnsi="Arial" w:cs="Arial"/>
                      <w:sz w:val="18"/>
                      <w:szCs w:val="18"/>
                      <w:lang w:val="sl-SI"/>
                    </w:rPr>
                    <w:t xml:space="preserve">Boštjan Rožič, Matej Dolenec </w:t>
                  </w:r>
                </w:p>
                <w:p w:rsidR="00200084" w:rsidRDefault="00200084" w:rsidP="003A73DF">
                  <w:pPr>
                    <w:rPr>
                      <w:rFonts w:ascii="Arial" w:hAnsi="Arial" w:cs="Arial"/>
                      <w:sz w:val="18"/>
                      <w:szCs w:val="18"/>
                      <w:lang w:val="sl-SI"/>
                    </w:rPr>
                  </w:pPr>
                  <w:r w:rsidRPr="00017961">
                    <w:rPr>
                      <w:rFonts w:ascii="Arial" w:hAnsi="Arial" w:cs="Arial"/>
                      <w:sz w:val="18"/>
                      <w:szCs w:val="18"/>
                      <w:lang w:val="sl-SI"/>
                    </w:rPr>
                    <w:t xml:space="preserve">USE OF STABLE NITROGEN ISOTOPES COMPOSITION OF PARTICULATE </w:t>
                  </w:r>
                </w:p>
                <w:p w:rsidR="00200084" w:rsidRDefault="00200084" w:rsidP="003A73DF">
                  <w:pPr>
                    <w:rPr>
                      <w:rFonts w:ascii="Arial" w:hAnsi="Arial" w:cs="Arial"/>
                      <w:sz w:val="18"/>
                      <w:szCs w:val="18"/>
                      <w:lang w:val="sl-SI"/>
                    </w:rPr>
                  </w:pPr>
                  <w:r w:rsidRPr="00017961">
                    <w:rPr>
                      <w:rFonts w:ascii="Arial" w:hAnsi="Arial" w:cs="Arial"/>
                      <w:sz w:val="18"/>
                      <w:szCs w:val="18"/>
                      <w:lang w:val="sl-SI"/>
                    </w:rPr>
                    <w:t>ORGANIC MATTER IN THE COSTAL</w:t>
                  </w:r>
                  <w:r>
                    <w:rPr>
                      <w:rFonts w:ascii="Arial" w:hAnsi="Arial" w:cs="Arial"/>
                      <w:sz w:val="18"/>
                      <w:szCs w:val="18"/>
                      <w:lang w:val="sl-SI"/>
                    </w:rPr>
                    <w:t xml:space="preserve"> </w:t>
                  </w:r>
                  <w:r w:rsidRPr="00017961">
                    <w:rPr>
                      <w:rFonts w:ascii="Arial" w:hAnsi="Arial" w:cs="Arial"/>
                      <w:sz w:val="18"/>
                      <w:szCs w:val="18"/>
                      <w:lang w:val="sl-SI"/>
                    </w:rPr>
                    <w:t xml:space="preserve">ENVIRONMENT </w:t>
                  </w:r>
                </w:p>
                <w:p w:rsidR="00200084" w:rsidRPr="00017961" w:rsidRDefault="00200084" w:rsidP="003A73DF">
                  <w:pPr>
                    <w:rPr>
                      <w:rFonts w:ascii="Arial" w:hAnsi="Arial" w:cs="Arial"/>
                      <w:bCs/>
                      <w:sz w:val="18"/>
                      <w:szCs w:val="18"/>
                    </w:rPr>
                  </w:pPr>
                  <w:r w:rsidRPr="00017961">
                    <w:rPr>
                      <w:rFonts w:ascii="Arial" w:hAnsi="Arial" w:cs="Arial"/>
                      <w:sz w:val="18"/>
                      <w:szCs w:val="18"/>
                      <w:lang w:val="sl-SI"/>
                    </w:rPr>
                    <w:t xml:space="preserve">(ISTRA PENINSULA, NORTHERN ADRIATIC) </w:t>
                  </w:r>
                  <w:r w:rsidRPr="00017961">
                    <w:rPr>
                      <w:rFonts w:ascii="Arial" w:hAnsi="Arial" w:cs="Arial"/>
                      <w:bCs/>
                      <w:sz w:val="18"/>
                      <w:szCs w:val="18"/>
                    </w:rPr>
                    <w:t>…...........</w:t>
                  </w:r>
                  <w:r>
                    <w:rPr>
                      <w:rFonts w:ascii="Arial" w:hAnsi="Arial" w:cs="Arial"/>
                      <w:bCs/>
                      <w:sz w:val="18"/>
                      <w:szCs w:val="18"/>
                      <w:lang w:val="en-US"/>
                    </w:rPr>
                    <w:t>..........................................................</w:t>
                  </w:r>
                  <w:r w:rsidRPr="00017961">
                    <w:rPr>
                      <w:rFonts w:ascii="Arial" w:hAnsi="Arial" w:cs="Arial"/>
                      <w:bCs/>
                      <w:sz w:val="18"/>
                      <w:szCs w:val="18"/>
                    </w:rPr>
                    <w:t>.......</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cr/>
                    <w:t>9</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pStyle w:val="BodyText"/>
                    <w:rPr>
                      <w:rFonts w:ascii="Arial" w:hAnsi="Arial" w:cs="Arial"/>
                      <w:bCs/>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sz w:val="18"/>
                      <w:szCs w:val="18"/>
                    </w:rPr>
                  </w:pPr>
                  <w:r w:rsidRPr="00017961">
                    <w:rPr>
                      <w:rFonts w:ascii="Arial" w:hAnsi="Arial" w:cs="Arial"/>
                      <w:sz w:val="18"/>
                      <w:szCs w:val="18"/>
                    </w:rPr>
                    <w:t>Petra Žvab Rožič, Tadej Dolenec,</w:t>
                  </w:r>
                  <w:r w:rsidRPr="00017961">
                    <w:rPr>
                      <w:rFonts w:ascii="Arial" w:hAnsi="Arial" w:cs="Arial"/>
                      <w:sz w:val="18"/>
                      <w:szCs w:val="18"/>
                      <w:vertAlign w:val="superscript"/>
                    </w:rPr>
                    <w:t xml:space="preserve"> </w:t>
                  </w:r>
                  <w:r w:rsidRPr="00017961">
                    <w:rPr>
                      <w:rFonts w:ascii="Arial" w:hAnsi="Arial" w:cs="Arial"/>
                      <w:sz w:val="18"/>
                      <w:szCs w:val="18"/>
                    </w:rPr>
                    <w:t xml:space="preserve">Branimir Baždarić, </w:t>
                  </w:r>
                </w:p>
                <w:p w:rsidR="00200084" w:rsidRPr="00017961" w:rsidRDefault="00200084" w:rsidP="003A73DF">
                  <w:pPr>
                    <w:rPr>
                      <w:rFonts w:ascii="Arial" w:hAnsi="Arial" w:cs="Arial"/>
                      <w:sz w:val="18"/>
                      <w:szCs w:val="18"/>
                      <w:lang w:val="en-GB"/>
                    </w:rPr>
                  </w:pPr>
                  <w:r w:rsidRPr="00017961">
                    <w:rPr>
                      <w:rFonts w:ascii="Arial" w:hAnsi="Arial" w:cs="Arial"/>
                      <w:sz w:val="18"/>
                      <w:szCs w:val="18"/>
                    </w:rPr>
                    <w:t>Vatroslav Karamarko, Goran Kniewald,</w:t>
                  </w:r>
                  <w:r w:rsidRPr="00017961">
                    <w:rPr>
                      <w:rFonts w:ascii="Arial" w:hAnsi="Arial" w:cs="Arial"/>
                      <w:sz w:val="18"/>
                      <w:szCs w:val="18"/>
                      <w:vertAlign w:val="superscript"/>
                    </w:rPr>
                    <w:t xml:space="preserve"> </w:t>
                  </w:r>
                  <w:r w:rsidRPr="00017961">
                    <w:rPr>
                      <w:rFonts w:ascii="Arial" w:hAnsi="Arial" w:cs="Arial"/>
                      <w:sz w:val="18"/>
                      <w:szCs w:val="18"/>
                    </w:rPr>
                    <w:t>Matej Dolenec</w:t>
                  </w:r>
                  <w:r w:rsidRPr="00017961">
                    <w:rPr>
                      <w:rFonts w:ascii="Arial" w:hAnsi="Arial" w:cs="Arial"/>
                      <w:sz w:val="18"/>
                      <w:szCs w:val="18"/>
                      <w:lang w:val="en-GB"/>
                    </w:rPr>
                    <w:t xml:space="preserve"> </w:t>
                  </w:r>
                </w:p>
                <w:p w:rsidR="00200084" w:rsidRDefault="00200084" w:rsidP="003A73DF">
                  <w:pPr>
                    <w:rPr>
                      <w:rFonts w:ascii="Arial" w:hAnsi="Arial" w:cs="Arial"/>
                      <w:sz w:val="18"/>
                      <w:szCs w:val="18"/>
                      <w:lang w:val="en-GB"/>
                    </w:rPr>
                  </w:pPr>
                  <w:r w:rsidRPr="00017961">
                    <w:rPr>
                      <w:rFonts w:ascii="Arial" w:hAnsi="Arial" w:cs="Arial"/>
                      <w:sz w:val="18"/>
                      <w:szCs w:val="18"/>
                      <w:lang w:val="en-GB"/>
                    </w:rPr>
                    <w:t xml:space="preserve">CONTENT OF CHALCOPHILE ELEMENTS Cd, Cu, </w:t>
                  </w:r>
                  <w:proofErr w:type="spellStart"/>
                  <w:r w:rsidRPr="00017961">
                    <w:rPr>
                      <w:rFonts w:ascii="Arial" w:hAnsi="Arial" w:cs="Arial"/>
                      <w:sz w:val="18"/>
                      <w:szCs w:val="18"/>
                      <w:lang w:val="en-GB"/>
                    </w:rPr>
                    <w:t>Pb</w:t>
                  </w:r>
                  <w:proofErr w:type="spellEnd"/>
                  <w:r w:rsidRPr="00017961">
                    <w:rPr>
                      <w:rFonts w:ascii="Arial" w:hAnsi="Arial" w:cs="Arial"/>
                      <w:sz w:val="18"/>
                      <w:szCs w:val="18"/>
                      <w:lang w:val="en-GB"/>
                    </w:rPr>
                    <w:t xml:space="preserve">, Zn DERIVED FROM </w:t>
                  </w:r>
                </w:p>
                <w:p w:rsidR="00200084" w:rsidRDefault="00200084" w:rsidP="003A73DF">
                  <w:pPr>
                    <w:rPr>
                      <w:rFonts w:ascii="Arial" w:hAnsi="Arial" w:cs="Arial"/>
                      <w:sz w:val="18"/>
                      <w:szCs w:val="18"/>
                      <w:lang w:val="en-GB"/>
                    </w:rPr>
                  </w:pPr>
                  <w:r w:rsidRPr="00017961">
                    <w:rPr>
                      <w:rFonts w:ascii="Arial" w:hAnsi="Arial" w:cs="Arial"/>
                      <w:sz w:val="18"/>
                      <w:szCs w:val="18"/>
                      <w:lang w:val="en-GB"/>
                    </w:rPr>
                    <w:t xml:space="preserve">AQUACULTURAL ACTIVITY NEAR VRGADA OF MARINE SEDIMENTS </w:t>
                  </w:r>
                </w:p>
                <w:p w:rsidR="00200084" w:rsidRPr="00017961" w:rsidRDefault="00200084" w:rsidP="003A73DF">
                  <w:pPr>
                    <w:rPr>
                      <w:rFonts w:ascii="Arial" w:hAnsi="Arial" w:cs="Arial"/>
                      <w:sz w:val="18"/>
                      <w:szCs w:val="18"/>
                    </w:rPr>
                  </w:pPr>
                  <w:r w:rsidRPr="00017961">
                    <w:rPr>
                      <w:rFonts w:ascii="Arial" w:hAnsi="Arial" w:cs="Arial"/>
                      <w:sz w:val="18"/>
                      <w:szCs w:val="18"/>
                      <w:lang w:val="en-GB"/>
                    </w:rPr>
                    <w:t>(CENTRAL ADRIATIC, CROATIA</w:t>
                  </w:r>
                  <w:proofErr w:type="gramStart"/>
                  <w:r w:rsidRPr="00017961">
                    <w:rPr>
                      <w:rFonts w:ascii="Arial" w:hAnsi="Arial" w:cs="Arial"/>
                      <w:sz w:val="18"/>
                      <w:szCs w:val="18"/>
                      <w:lang w:val="en-GB"/>
                    </w:rPr>
                    <w:t>) ......................</w:t>
                  </w:r>
                  <w:r>
                    <w:rPr>
                      <w:rFonts w:ascii="Arial" w:hAnsi="Arial" w:cs="Arial"/>
                      <w:sz w:val="18"/>
                      <w:szCs w:val="18"/>
                      <w:lang w:val="en-GB"/>
                    </w:rPr>
                    <w:t>.............................</w:t>
                  </w:r>
                  <w:r w:rsidRPr="00017961">
                    <w:rPr>
                      <w:rFonts w:ascii="Arial" w:hAnsi="Arial" w:cs="Arial"/>
                      <w:sz w:val="18"/>
                      <w:szCs w:val="18"/>
                      <w:lang w:val="en-GB"/>
                    </w:rPr>
                    <w:t>...........</w:t>
                  </w:r>
                  <w:r w:rsidRPr="00017961">
                    <w:rPr>
                      <w:rFonts w:ascii="Arial" w:hAnsi="Arial" w:cs="Arial"/>
                      <w:sz w:val="18"/>
                      <w:szCs w:val="18"/>
                    </w:rPr>
                    <w:t>..........................</w:t>
                  </w:r>
                  <w:r w:rsidRPr="00017961">
                    <w:rPr>
                      <w:rFonts w:ascii="Arial" w:hAnsi="Arial" w:cs="Arial"/>
                      <w:sz w:val="18"/>
                      <w:szCs w:val="18"/>
                      <w:lang w:val="en-GB"/>
                    </w:rPr>
                    <w:t>...........</w:t>
                  </w:r>
                  <w:proofErr w:type="gramEnd"/>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35</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rPr>
                      <w:rFonts w:ascii="Arial" w:hAnsi="Arial" w:cs="Arial"/>
                      <w:sz w:val="6"/>
                      <w:szCs w:val="6"/>
                      <w:lang w:val="en-GB"/>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sz w:val="18"/>
                      <w:szCs w:val="18"/>
                      <w:lang w:eastAsia="mk-MK"/>
                    </w:rPr>
                  </w:pPr>
                  <w:r w:rsidRPr="00017961">
                    <w:rPr>
                      <w:rFonts w:ascii="Arial" w:hAnsi="Arial" w:cs="Arial"/>
                      <w:sz w:val="18"/>
                      <w:szCs w:val="18"/>
                      <w:lang w:eastAsia="mk-MK"/>
                    </w:rPr>
                    <w:t xml:space="preserve">Todor Serafimovski, Tadej Dolenec, Goran Tasev, </w:t>
                  </w:r>
                </w:p>
                <w:p w:rsidR="00200084" w:rsidRPr="00017961" w:rsidRDefault="00200084" w:rsidP="003A73DF">
                  <w:pPr>
                    <w:rPr>
                      <w:rFonts w:ascii="Arial" w:hAnsi="Arial" w:cs="Arial"/>
                      <w:sz w:val="18"/>
                      <w:szCs w:val="18"/>
                      <w:lang w:eastAsia="mk-MK"/>
                    </w:rPr>
                  </w:pPr>
                  <w:r w:rsidRPr="00017961">
                    <w:rPr>
                      <w:rFonts w:ascii="Arial" w:hAnsi="Arial" w:cs="Arial"/>
                      <w:sz w:val="18"/>
                      <w:szCs w:val="18"/>
                      <w:lang w:eastAsia="mk-MK"/>
                    </w:rPr>
                    <w:t xml:space="preserve">Nastja Rogan-Šmuc, MatejDolenec and Petra Vrhovnik </w:t>
                  </w:r>
                </w:p>
                <w:p w:rsidR="00200084" w:rsidRPr="00017961" w:rsidRDefault="00200084" w:rsidP="003A73DF">
                  <w:pPr>
                    <w:rPr>
                      <w:rFonts w:ascii="Arial" w:hAnsi="Arial" w:cs="Arial"/>
                      <w:sz w:val="18"/>
                      <w:szCs w:val="18"/>
                    </w:rPr>
                  </w:pPr>
                  <w:r w:rsidRPr="00017961">
                    <w:rPr>
                      <w:rFonts w:ascii="Arial" w:hAnsi="Arial" w:cs="Arial"/>
                      <w:bCs/>
                      <w:sz w:val="18"/>
                      <w:szCs w:val="18"/>
                      <w:lang w:eastAsia="mk-MK"/>
                    </w:rPr>
                    <w:t>POLLUTION RELATED WITH ACTIVE MINES</w:t>
                  </w:r>
                  <w:r>
                    <w:rPr>
                      <w:rFonts w:ascii="Arial" w:hAnsi="Arial" w:cs="Arial"/>
                      <w:bCs/>
                      <w:sz w:val="18"/>
                      <w:szCs w:val="18"/>
                      <w:lang w:val="en-US" w:eastAsia="mk-MK"/>
                    </w:rPr>
                    <w:t xml:space="preserve"> </w:t>
                  </w:r>
                  <w:r w:rsidRPr="00017961">
                    <w:rPr>
                      <w:rFonts w:ascii="Arial" w:hAnsi="Arial" w:cs="Arial"/>
                      <w:bCs/>
                      <w:sz w:val="18"/>
                      <w:szCs w:val="18"/>
                      <w:lang w:eastAsia="mk-MK"/>
                    </w:rPr>
                    <w:t xml:space="preserve">IN THE EASTERN MACEDONIA </w:t>
                  </w:r>
                  <w:r>
                    <w:rPr>
                      <w:rFonts w:ascii="Arial" w:hAnsi="Arial" w:cs="Arial"/>
                      <w:bCs/>
                      <w:sz w:val="18"/>
                      <w:szCs w:val="18"/>
                      <w:lang w:val="en-US" w:eastAsia="mk-MK"/>
                    </w:rPr>
                    <w:t>………….</w:t>
                  </w:r>
                  <w:r w:rsidRPr="00017961">
                    <w:rPr>
                      <w:rFonts w:ascii="Arial" w:hAnsi="Arial" w:cs="Arial"/>
                      <w:sz w:val="18"/>
                      <w:szCs w:val="18"/>
                      <w:lang w:val="en-GB"/>
                    </w:rPr>
                    <w:t>………</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43</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rPr>
                      <w:rFonts w:ascii="Arial" w:hAnsi="Arial" w:cs="Arial"/>
                      <w:bCs/>
                      <w:sz w:val="6"/>
                      <w:szCs w:val="6"/>
                      <w:lang w:val="en-GB"/>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eastAsia="Arial Unicode MS" w:hAnsi="Arial" w:cs="Arial"/>
                      <w:sz w:val="18"/>
                      <w:szCs w:val="18"/>
                      <w:vertAlign w:val="superscript"/>
                    </w:rPr>
                  </w:pPr>
                  <w:r w:rsidRPr="00017961">
                    <w:rPr>
                      <w:rFonts w:ascii="Arial" w:eastAsia="Arial Unicode MS" w:hAnsi="Arial" w:cs="Arial"/>
                      <w:sz w:val="18"/>
                      <w:szCs w:val="18"/>
                    </w:rPr>
                    <w:t>Sonja Lojen, Saša Zavadlav, Neven Cukrov</w:t>
                  </w:r>
                </w:p>
                <w:p w:rsidR="00200084" w:rsidRPr="00017961" w:rsidRDefault="00200084" w:rsidP="003A73DF">
                  <w:pPr>
                    <w:rPr>
                      <w:rFonts w:ascii="Arial" w:hAnsi="Arial" w:cs="Arial"/>
                      <w:sz w:val="18"/>
                      <w:szCs w:val="18"/>
                      <w:lang w:val="fr-FR"/>
                    </w:rPr>
                  </w:pPr>
                  <w:r w:rsidRPr="00017961">
                    <w:rPr>
                      <w:rFonts w:ascii="Arial" w:eastAsia="Arial Unicode MS" w:hAnsi="Arial" w:cs="Arial"/>
                      <w:sz w:val="18"/>
                      <w:szCs w:val="18"/>
                      <w:lang w:val="fr-FR"/>
                    </w:rPr>
                    <w:t xml:space="preserve">TUFA VS. LACUSTRINE CARBONATES: SUITABLE PALAEOENVIRONMENTAL PROXIES? </w:t>
                  </w:r>
                  <w:r w:rsidRPr="00017961">
                    <w:rPr>
                      <w:rFonts w:ascii="Arial" w:hAnsi="Arial" w:cs="Arial"/>
                      <w:sz w:val="18"/>
                      <w:szCs w:val="18"/>
                      <w:lang w:val="fr-FR"/>
                    </w:rPr>
                    <w:t>...</w:t>
                  </w:r>
                </w:p>
              </w:tc>
              <w:tc>
                <w:tcPr>
                  <w:tcW w:w="542" w:type="dxa"/>
                </w:tcPr>
                <w:p w:rsidR="00200084" w:rsidRPr="00017961" w:rsidRDefault="00200084" w:rsidP="003A73DF">
                  <w:pPr>
                    <w:jc w:val="right"/>
                    <w:rPr>
                      <w:rFonts w:ascii="Arial" w:hAnsi="Arial" w:cs="Arial"/>
                      <w:sz w:val="18"/>
                      <w:szCs w:val="18"/>
                      <w:lang w:val="fr-FR"/>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61</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rPr>
                      <w:rFonts w:ascii="Arial" w:hAnsi="Arial" w:cs="Arial"/>
                      <w:bCs/>
                      <w:sz w:val="6"/>
                      <w:szCs w:val="6"/>
                      <w:lang w:val="en-GB"/>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sz w:val="18"/>
                      <w:szCs w:val="18"/>
                      <w:vertAlign w:val="superscript"/>
                    </w:rPr>
                  </w:pPr>
                  <w:r w:rsidRPr="00017961">
                    <w:rPr>
                      <w:rFonts w:ascii="Arial" w:hAnsi="Arial" w:cs="Arial"/>
                      <w:sz w:val="18"/>
                      <w:szCs w:val="18"/>
                    </w:rPr>
                    <w:t>Trajče Stafilov, Robert Šajn, Florije Sulejmani, Katerina Bačeva</w:t>
                  </w:r>
                </w:p>
                <w:p w:rsidR="00200084" w:rsidRPr="00017961" w:rsidRDefault="00200084" w:rsidP="003A73DF">
                  <w:pPr>
                    <w:rPr>
                      <w:rFonts w:ascii="Arial" w:hAnsi="Arial" w:cs="Arial"/>
                      <w:sz w:val="18"/>
                      <w:szCs w:val="18"/>
                    </w:rPr>
                  </w:pPr>
                  <w:r w:rsidRPr="00017961">
                    <w:rPr>
                      <w:rFonts w:ascii="Arial" w:hAnsi="Arial" w:cs="Arial"/>
                      <w:sz w:val="18"/>
                      <w:szCs w:val="18"/>
                    </w:rPr>
                    <w:t xml:space="preserve">HEAVY METALS DISTRIBUTION IN SOIL FROM </w:t>
                  </w:r>
                </w:p>
                <w:p w:rsidR="00200084" w:rsidRPr="00017961" w:rsidRDefault="00200084" w:rsidP="003A73DF">
                  <w:pPr>
                    <w:rPr>
                      <w:rFonts w:ascii="Arial" w:hAnsi="Arial" w:cs="Arial"/>
                      <w:sz w:val="18"/>
                      <w:szCs w:val="18"/>
                    </w:rPr>
                  </w:pPr>
                  <w:r w:rsidRPr="00017961">
                    <w:rPr>
                      <w:rFonts w:ascii="Arial" w:hAnsi="Arial" w:cs="Arial"/>
                      <w:sz w:val="18"/>
                      <w:szCs w:val="18"/>
                    </w:rPr>
                    <w:t>KIČEVO BASIN, REPUBLIC OF MACEDONIA ...........................................</w:t>
                  </w:r>
                  <w:r>
                    <w:rPr>
                      <w:rFonts w:ascii="Arial" w:hAnsi="Arial" w:cs="Arial"/>
                      <w:sz w:val="18"/>
                      <w:szCs w:val="18"/>
                      <w:lang w:val="en-US"/>
                    </w:rPr>
                    <w:t>................................</w:t>
                  </w:r>
                  <w:r w:rsidRPr="00017961">
                    <w:rPr>
                      <w:rFonts w:ascii="Arial" w:hAnsi="Arial" w:cs="Arial"/>
                      <w:sz w:val="18"/>
                      <w:szCs w:val="18"/>
                    </w:rPr>
                    <w:t>.....</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67</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rPr>
                      <w:rFonts w:ascii="Arial" w:hAnsi="Arial" w:cs="Arial"/>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pStyle w:val="Footer"/>
                    <w:tabs>
                      <w:tab w:val="clear" w:pos="4153"/>
                      <w:tab w:val="clear" w:pos="8306"/>
                    </w:tabs>
                    <w:rPr>
                      <w:rFonts w:ascii="Arial" w:hAnsi="Arial" w:cs="Arial"/>
                      <w:bCs/>
                      <w:sz w:val="18"/>
                      <w:szCs w:val="18"/>
                      <w:lang w:val="en-US"/>
                    </w:rPr>
                  </w:pPr>
                </w:p>
              </w:tc>
              <w:tc>
                <w:tcPr>
                  <w:tcW w:w="7996" w:type="dxa"/>
                </w:tcPr>
                <w:p w:rsidR="00200084" w:rsidRPr="00017961" w:rsidRDefault="00200084" w:rsidP="003A73DF">
                  <w:pPr>
                    <w:rPr>
                      <w:rFonts w:ascii="Arial" w:hAnsi="Arial" w:cs="Arial"/>
                      <w:caps/>
                      <w:sz w:val="18"/>
                      <w:szCs w:val="18"/>
                      <w:vertAlign w:val="superscript"/>
                      <w:lang w:val="pl-PL"/>
                    </w:rPr>
                  </w:pPr>
                  <w:r w:rsidRPr="00017961">
                    <w:rPr>
                      <w:rFonts w:ascii="Arial" w:hAnsi="Arial" w:cs="Arial"/>
                      <w:sz w:val="18"/>
                      <w:szCs w:val="18"/>
                      <w:lang w:val="pl-PL"/>
                    </w:rPr>
                    <w:t>Zdenka Stojanovska, Blazo Boev, Mimoza Ristova</w:t>
                  </w:r>
                </w:p>
                <w:p w:rsidR="00200084" w:rsidRPr="00017961" w:rsidRDefault="00200084" w:rsidP="003A73DF">
                  <w:pPr>
                    <w:rPr>
                      <w:rFonts w:ascii="Arial" w:hAnsi="Arial" w:cs="Arial"/>
                      <w:sz w:val="18"/>
                      <w:szCs w:val="18"/>
                    </w:rPr>
                  </w:pPr>
                  <w:r w:rsidRPr="00017961">
                    <w:rPr>
                      <w:rFonts w:ascii="Arial" w:hAnsi="Arial" w:cs="Arial"/>
                      <w:bCs/>
                      <w:sz w:val="18"/>
                      <w:szCs w:val="18"/>
                    </w:rPr>
                    <w:t xml:space="preserve">SPATIAL DISTRIBUTION OF  </w:t>
                  </w:r>
                  <w:r w:rsidRPr="00017961">
                    <w:rPr>
                      <w:rFonts w:ascii="Arial" w:hAnsi="Arial" w:cs="Arial"/>
                      <w:bCs/>
                      <w:sz w:val="18"/>
                      <w:szCs w:val="18"/>
                      <w:vertAlign w:val="superscript"/>
                    </w:rPr>
                    <w:t>137</w:t>
                  </w:r>
                  <w:r w:rsidRPr="00017961">
                    <w:rPr>
                      <w:rFonts w:ascii="Arial" w:hAnsi="Arial" w:cs="Arial"/>
                      <w:bCs/>
                      <w:sz w:val="18"/>
                      <w:szCs w:val="18"/>
                    </w:rPr>
                    <w:t xml:space="preserve">Cs </w:t>
                  </w:r>
                  <w:r w:rsidRPr="00017961">
                    <w:rPr>
                      <w:rFonts w:ascii="Arial" w:hAnsi="Arial" w:cs="Arial"/>
                      <w:sz w:val="18"/>
                      <w:szCs w:val="18"/>
                    </w:rPr>
                    <w:t xml:space="preserve">IN THE SOILS OF </w:t>
                  </w:r>
                </w:p>
                <w:p w:rsidR="00200084" w:rsidRPr="00017961" w:rsidRDefault="00200084" w:rsidP="003A73DF">
                  <w:pPr>
                    <w:rPr>
                      <w:rFonts w:ascii="Arial" w:hAnsi="Arial" w:cs="Arial"/>
                      <w:bCs/>
                      <w:sz w:val="18"/>
                      <w:szCs w:val="18"/>
                    </w:rPr>
                  </w:pPr>
                  <w:r w:rsidRPr="00017961">
                    <w:rPr>
                      <w:rFonts w:ascii="Arial" w:hAnsi="Arial" w:cs="Arial"/>
                      <w:sz w:val="18"/>
                      <w:szCs w:val="18"/>
                    </w:rPr>
                    <w:t xml:space="preserve">THE REPUBLIC OF MACEDONIA </w:t>
                  </w:r>
                  <w:r w:rsidRPr="00017961">
                    <w:rPr>
                      <w:rFonts w:ascii="Arial" w:hAnsi="Arial" w:cs="Arial"/>
                      <w:bCs/>
                      <w:snapToGrid w:val="0"/>
                      <w:sz w:val="18"/>
                      <w:szCs w:val="18"/>
                    </w:rPr>
                    <w:t>.......................................................................</w:t>
                  </w:r>
                  <w:r>
                    <w:rPr>
                      <w:rFonts w:ascii="Arial" w:hAnsi="Arial" w:cs="Arial"/>
                      <w:bCs/>
                      <w:snapToGrid w:val="0"/>
                      <w:sz w:val="18"/>
                      <w:szCs w:val="18"/>
                      <w:lang w:val="en-US"/>
                    </w:rPr>
                    <w:t>........................</w:t>
                  </w:r>
                  <w:r w:rsidRPr="00017961">
                    <w:rPr>
                      <w:rFonts w:ascii="Arial" w:hAnsi="Arial" w:cs="Arial"/>
                      <w:bCs/>
                      <w:snapToGrid w:val="0"/>
                      <w:sz w:val="18"/>
                      <w:szCs w:val="18"/>
                    </w:rPr>
                    <w:t>....</w:t>
                  </w:r>
                </w:p>
              </w:tc>
              <w:tc>
                <w:tcPr>
                  <w:tcW w:w="542" w:type="dxa"/>
                </w:tcPr>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p>
                <w:p w:rsidR="00200084" w:rsidRPr="00017961" w:rsidRDefault="00200084" w:rsidP="003A73DF">
                  <w:pPr>
                    <w:jc w:val="right"/>
                    <w:rPr>
                      <w:rFonts w:ascii="Arial" w:hAnsi="Arial" w:cs="Arial"/>
                      <w:bCs/>
                      <w:sz w:val="18"/>
                      <w:szCs w:val="18"/>
                    </w:rPr>
                  </w:pPr>
                  <w:r w:rsidRPr="00017961">
                    <w:rPr>
                      <w:rFonts w:ascii="Arial" w:hAnsi="Arial" w:cs="Arial"/>
                      <w:bCs/>
                      <w:sz w:val="18"/>
                      <w:szCs w:val="18"/>
                    </w:rPr>
                    <w:t>77</w:t>
                  </w:r>
                </w:p>
              </w:tc>
            </w:tr>
            <w:tr w:rsidR="00200084" w:rsidRPr="00017961" w:rsidTr="003A73DF">
              <w:tc>
                <w:tcPr>
                  <w:tcW w:w="478" w:type="dxa"/>
                </w:tcPr>
                <w:p w:rsidR="00200084" w:rsidRPr="00017961" w:rsidRDefault="00200084" w:rsidP="003A73DF">
                  <w:pPr>
                    <w:rPr>
                      <w:rFonts w:ascii="Arial" w:hAnsi="Arial" w:cs="Arial"/>
                      <w:bCs/>
                      <w:sz w:val="6"/>
                      <w:szCs w:val="6"/>
                    </w:rPr>
                  </w:pPr>
                </w:p>
              </w:tc>
              <w:tc>
                <w:tcPr>
                  <w:tcW w:w="7996" w:type="dxa"/>
                </w:tcPr>
                <w:p w:rsidR="00200084" w:rsidRPr="00017961" w:rsidRDefault="00200084" w:rsidP="003A73DF">
                  <w:pPr>
                    <w:rPr>
                      <w:rFonts w:ascii="Arial" w:hAnsi="Arial" w:cs="Arial"/>
                      <w:bCs/>
                      <w:sz w:val="6"/>
                      <w:szCs w:val="6"/>
                    </w:rPr>
                  </w:pPr>
                </w:p>
              </w:tc>
              <w:tc>
                <w:tcPr>
                  <w:tcW w:w="542" w:type="dxa"/>
                </w:tcPr>
                <w:p w:rsidR="00200084" w:rsidRPr="00017961" w:rsidRDefault="00200084" w:rsidP="003A73DF">
                  <w:pPr>
                    <w:jc w:val="right"/>
                    <w:rPr>
                      <w:rFonts w:ascii="Arial" w:hAnsi="Arial" w:cs="Arial"/>
                      <w:bCs/>
                      <w:sz w:val="6"/>
                      <w:szCs w:val="6"/>
                    </w:rPr>
                  </w:pPr>
                </w:p>
              </w:tc>
            </w:tr>
            <w:tr w:rsidR="00200084" w:rsidRPr="00017961" w:rsidTr="003A73DF">
              <w:trPr>
                <w:trHeight w:val="350"/>
              </w:trPr>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sz w:val="18"/>
                      <w:szCs w:val="18"/>
                      <w:lang w:val="fr-FR"/>
                    </w:rPr>
                  </w:pPr>
                  <w:proofErr w:type="spellStart"/>
                  <w:r w:rsidRPr="00017961">
                    <w:rPr>
                      <w:rFonts w:ascii="Arial" w:hAnsi="Arial" w:cs="Arial"/>
                      <w:sz w:val="18"/>
                      <w:szCs w:val="18"/>
                      <w:lang w:val="fr-FR"/>
                    </w:rPr>
                    <w:t>Marija</w:t>
                  </w:r>
                  <w:proofErr w:type="spellEnd"/>
                  <w:r w:rsidRPr="00017961">
                    <w:rPr>
                      <w:rFonts w:ascii="Arial" w:hAnsi="Arial" w:cs="Arial"/>
                      <w:sz w:val="18"/>
                      <w:szCs w:val="18"/>
                      <w:lang w:val="fr-FR"/>
                    </w:rPr>
                    <w:t xml:space="preserve"> </w:t>
                  </w:r>
                  <w:proofErr w:type="spellStart"/>
                  <w:r w:rsidRPr="00017961">
                    <w:rPr>
                      <w:rFonts w:ascii="Arial" w:hAnsi="Arial" w:cs="Arial"/>
                      <w:sz w:val="18"/>
                      <w:szCs w:val="18"/>
                      <w:lang w:val="fr-FR"/>
                    </w:rPr>
                    <w:t>Had</w:t>
                  </w:r>
                  <w:proofErr w:type="spellEnd"/>
                  <w:r w:rsidRPr="00017961">
                    <w:rPr>
                      <w:rFonts w:ascii="Arial" w:hAnsi="Arial" w:cs="Arial"/>
                      <w:sz w:val="18"/>
                      <w:szCs w:val="18"/>
                      <w:lang w:val="sr-Latn-RS"/>
                    </w:rPr>
                    <w:t>ž</w:t>
                  </w:r>
                  <w:r w:rsidRPr="00017961">
                    <w:rPr>
                      <w:rFonts w:ascii="Arial" w:hAnsi="Arial" w:cs="Arial"/>
                      <w:sz w:val="18"/>
                      <w:szCs w:val="18"/>
                      <w:lang w:val="fr-FR"/>
                    </w:rPr>
                    <w:t>i-</w:t>
                  </w:r>
                  <w:proofErr w:type="spellStart"/>
                  <w:r w:rsidRPr="00017961">
                    <w:rPr>
                      <w:rFonts w:ascii="Arial" w:hAnsi="Arial" w:cs="Arial"/>
                      <w:sz w:val="18"/>
                      <w:szCs w:val="18"/>
                      <w:lang w:val="fr-FR"/>
                    </w:rPr>
                    <w:t>Nikolova</w:t>
                  </w:r>
                  <w:proofErr w:type="spellEnd"/>
                  <w:r w:rsidRPr="00017961">
                    <w:rPr>
                      <w:rFonts w:ascii="Arial" w:hAnsi="Arial" w:cs="Arial"/>
                      <w:sz w:val="18"/>
                      <w:szCs w:val="18"/>
                      <w:lang w:val="fr-FR"/>
                    </w:rPr>
                    <w:t xml:space="preserve">, Dejan </w:t>
                  </w:r>
                  <w:proofErr w:type="spellStart"/>
                  <w:r w:rsidRPr="00017961">
                    <w:rPr>
                      <w:rFonts w:ascii="Arial" w:hAnsi="Arial" w:cs="Arial"/>
                      <w:sz w:val="18"/>
                      <w:szCs w:val="18"/>
                      <w:lang w:val="fr-FR"/>
                    </w:rPr>
                    <w:t>Mirakovski</w:t>
                  </w:r>
                  <w:proofErr w:type="spellEnd"/>
                  <w:r w:rsidRPr="00017961">
                    <w:rPr>
                      <w:rFonts w:ascii="Arial" w:hAnsi="Arial" w:cs="Arial"/>
                      <w:sz w:val="18"/>
                      <w:szCs w:val="18"/>
                      <w:lang w:val="fr-FR"/>
                    </w:rPr>
                    <w:t xml:space="preserve">, Violeta </w:t>
                  </w:r>
                  <w:proofErr w:type="spellStart"/>
                  <w:r w:rsidRPr="00017961">
                    <w:rPr>
                      <w:rFonts w:ascii="Arial" w:hAnsi="Arial" w:cs="Arial"/>
                      <w:sz w:val="18"/>
                      <w:szCs w:val="18"/>
                      <w:lang w:val="fr-FR"/>
                    </w:rPr>
                    <w:t>Stefanova</w:t>
                  </w:r>
                  <w:proofErr w:type="spellEnd"/>
                </w:p>
                <w:p w:rsidR="00200084" w:rsidRPr="00017961" w:rsidRDefault="00200084" w:rsidP="003A73DF">
                  <w:pPr>
                    <w:pStyle w:val="Heading1"/>
                    <w:spacing w:before="0" w:after="0"/>
                    <w:jc w:val="left"/>
                    <w:rPr>
                      <w:rFonts w:ascii="Arial" w:hAnsi="Arial" w:cs="Arial"/>
                      <w:b w:val="0"/>
                      <w:sz w:val="18"/>
                      <w:szCs w:val="18"/>
                    </w:rPr>
                  </w:pPr>
                  <w:bookmarkStart w:id="12" w:name="_Toc317612485"/>
                  <w:r w:rsidRPr="00017961">
                    <w:rPr>
                      <w:rFonts w:ascii="Arial" w:hAnsi="Arial" w:cs="Arial"/>
                      <w:b w:val="0"/>
                      <w:sz w:val="18"/>
                      <w:szCs w:val="18"/>
                    </w:rPr>
                    <w:t>RISK ASSESSMENT OF TAILINGS FACILITY DAM FA</w:t>
                  </w:r>
                  <w:r w:rsidRPr="00017961">
                    <w:rPr>
                      <w:rFonts w:ascii="Arial" w:hAnsi="Arial" w:cs="Arial"/>
                      <w:b w:val="0"/>
                      <w:sz w:val="18"/>
                      <w:szCs w:val="18"/>
                    </w:rPr>
                    <w:cr/>
                    <w:t>LURE ...................</w:t>
                  </w:r>
                  <w:r>
                    <w:rPr>
                      <w:rFonts w:ascii="Arial" w:hAnsi="Arial" w:cs="Arial"/>
                      <w:b w:val="0"/>
                      <w:sz w:val="18"/>
                      <w:szCs w:val="18"/>
                      <w:lang w:val="en-US"/>
                    </w:rPr>
                    <w:t>............................</w:t>
                  </w:r>
                  <w:r w:rsidRPr="00017961">
                    <w:rPr>
                      <w:rFonts w:ascii="Arial" w:hAnsi="Arial" w:cs="Arial"/>
                      <w:b w:val="0"/>
                      <w:sz w:val="18"/>
                      <w:szCs w:val="18"/>
                    </w:rPr>
                    <w:t>......</w:t>
                  </w:r>
                  <w:bookmarkEnd w:id="12"/>
                  <w:r w:rsidRPr="00017961">
                    <w:rPr>
                      <w:rFonts w:ascii="Arial" w:hAnsi="Arial" w:cs="Arial"/>
                      <w:b w:val="0"/>
                      <w:sz w:val="18"/>
                      <w:szCs w:val="18"/>
                    </w:rPr>
                    <w:t xml:space="preserve"> </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85</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rPr>
                      <w:rFonts w:ascii="Arial" w:hAnsi="Arial" w:cs="Arial"/>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rPr>
                      <w:rFonts w:ascii="Arial" w:hAnsi="Arial" w:cs="Arial"/>
                      <w:bCs/>
                      <w:iCs/>
                      <w:sz w:val="18"/>
                      <w:szCs w:val="18"/>
                    </w:rPr>
                  </w:pPr>
                  <w:r w:rsidRPr="00017961">
                    <w:rPr>
                      <w:rFonts w:ascii="Arial" w:hAnsi="Arial" w:cs="Arial"/>
                      <w:bCs/>
                      <w:iCs/>
                      <w:sz w:val="18"/>
                      <w:szCs w:val="18"/>
                    </w:rPr>
                    <w:t xml:space="preserve">Timotej Verbovšek, Todor Serafimovski, Goran Tasev, </w:t>
                  </w:r>
                </w:p>
                <w:p w:rsidR="00200084" w:rsidRPr="00017961" w:rsidRDefault="00200084" w:rsidP="003A73DF">
                  <w:pPr>
                    <w:rPr>
                      <w:rFonts w:ascii="Arial" w:hAnsi="Arial" w:cs="Arial"/>
                      <w:bCs/>
                      <w:sz w:val="18"/>
                      <w:szCs w:val="18"/>
                    </w:rPr>
                  </w:pPr>
                  <w:r w:rsidRPr="00017961">
                    <w:rPr>
                      <w:rFonts w:ascii="Arial" w:hAnsi="Arial" w:cs="Arial"/>
                      <w:bCs/>
                      <w:iCs/>
                      <w:sz w:val="18"/>
                      <w:szCs w:val="18"/>
                    </w:rPr>
                    <w:t>Tadej Dolenec, Matej Dolenec</w:t>
                  </w:r>
                </w:p>
                <w:p w:rsidR="00200084" w:rsidRDefault="00200084" w:rsidP="003A73DF">
                  <w:pPr>
                    <w:rPr>
                      <w:rFonts w:ascii="Arial" w:hAnsi="Arial" w:cs="Arial"/>
                      <w:bCs/>
                      <w:sz w:val="18"/>
                      <w:szCs w:val="18"/>
                      <w:lang w:val="en-US"/>
                    </w:rPr>
                  </w:pPr>
                  <w:r w:rsidRPr="00017961">
                    <w:rPr>
                      <w:rFonts w:ascii="Arial" w:hAnsi="Arial" w:cs="Arial"/>
                      <w:bCs/>
                      <w:sz w:val="18"/>
                      <w:szCs w:val="18"/>
                    </w:rPr>
                    <w:t xml:space="preserve">HYDROGEOCHEMICAL ANALYSIS OF WATERS FROM </w:t>
                  </w:r>
                </w:p>
                <w:p w:rsidR="00200084" w:rsidRPr="00180B1E" w:rsidRDefault="00200084" w:rsidP="003A73DF">
                  <w:pPr>
                    <w:rPr>
                      <w:rFonts w:ascii="Arial" w:hAnsi="Arial" w:cs="Arial"/>
                      <w:bCs/>
                      <w:sz w:val="18"/>
                      <w:szCs w:val="18"/>
                      <w:lang w:val="en-US"/>
                    </w:rPr>
                  </w:pPr>
                  <w:r w:rsidRPr="00017961">
                    <w:rPr>
                      <w:rFonts w:ascii="Arial" w:hAnsi="Arial" w:cs="Arial"/>
                      <w:bCs/>
                      <w:sz w:val="18"/>
                      <w:szCs w:val="18"/>
                    </w:rPr>
                    <w:t>ZDRAVEVCI-BOROVIĆ</w:t>
                  </w:r>
                  <w:r w:rsidRPr="00017961">
                    <w:rPr>
                      <w:rFonts w:ascii="Arial" w:hAnsi="Arial" w:cs="Arial"/>
                      <w:sz w:val="18"/>
                      <w:szCs w:val="18"/>
                    </w:rPr>
                    <w:t xml:space="preserve"> </w:t>
                  </w:r>
                  <w:r w:rsidRPr="00017961">
                    <w:rPr>
                      <w:rFonts w:ascii="Arial" w:hAnsi="Arial" w:cs="Arial"/>
                      <w:bCs/>
                      <w:sz w:val="18"/>
                      <w:szCs w:val="18"/>
                    </w:rPr>
                    <w:t>GEOTHERMAL SYSTEM IN NE MACEDONIA</w:t>
                  </w:r>
                  <w:r>
                    <w:rPr>
                      <w:rFonts w:ascii="Arial" w:hAnsi="Arial" w:cs="Arial"/>
                      <w:bCs/>
                      <w:sz w:val="18"/>
                      <w:szCs w:val="18"/>
                      <w:lang w:val="en-US"/>
                    </w:rPr>
                    <w:t xml:space="preserve"> …………………………….</w:t>
                  </w:r>
                </w:p>
              </w:tc>
              <w:tc>
                <w:tcPr>
                  <w:tcW w:w="542" w:type="dxa"/>
                </w:tcPr>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p>
                <w:p w:rsidR="00200084" w:rsidRPr="00017961" w:rsidRDefault="00200084" w:rsidP="003A73DF">
                  <w:pPr>
                    <w:jc w:val="right"/>
                    <w:rPr>
                      <w:rFonts w:ascii="Arial" w:hAnsi="Arial" w:cs="Arial"/>
                      <w:sz w:val="18"/>
                      <w:szCs w:val="18"/>
                    </w:rPr>
                  </w:pPr>
                  <w:r w:rsidRPr="00017961">
                    <w:rPr>
                      <w:rFonts w:ascii="Arial" w:hAnsi="Arial" w:cs="Arial"/>
                      <w:sz w:val="18"/>
                      <w:szCs w:val="18"/>
                    </w:rPr>
                    <w:t>93</w:t>
                  </w:r>
                </w:p>
              </w:tc>
            </w:tr>
            <w:tr w:rsidR="00200084" w:rsidRPr="00017961" w:rsidTr="003A73DF">
              <w:tc>
                <w:tcPr>
                  <w:tcW w:w="478" w:type="dxa"/>
                </w:tcPr>
                <w:p w:rsidR="00200084" w:rsidRPr="00017961" w:rsidRDefault="00200084" w:rsidP="003A73DF">
                  <w:pPr>
                    <w:rPr>
                      <w:rFonts w:ascii="Arial" w:hAnsi="Arial" w:cs="Arial"/>
                      <w:sz w:val="6"/>
                      <w:szCs w:val="6"/>
                    </w:rPr>
                  </w:pPr>
                </w:p>
              </w:tc>
              <w:tc>
                <w:tcPr>
                  <w:tcW w:w="7996" w:type="dxa"/>
                </w:tcPr>
                <w:p w:rsidR="00200084" w:rsidRPr="00017961" w:rsidRDefault="00200084" w:rsidP="003A73DF">
                  <w:pPr>
                    <w:pStyle w:val="Heading1"/>
                    <w:spacing w:before="0" w:after="0"/>
                    <w:rPr>
                      <w:rFonts w:ascii="Arial" w:hAnsi="Arial" w:cs="Arial"/>
                      <w:b w:val="0"/>
                      <w:sz w:val="6"/>
                      <w:szCs w:val="6"/>
                    </w:rPr>
                  </w:pPr>
                </w:p>
              </w:tc>
              <w:tc>
                <w:tcPr>
                  <w:tcW w:w="542" w:type="dxa"/>
                </w:tcPr>
                <w:p w:rsidR="00200084" w:rsidRPr="00017961" w:rsidRDefault="00200084" w:rsidP="003A73DF">
                  <w:pPr>
                    <w:jc w:val="right"/>
                    <w:rPr>
                      <w:rFonts w:ascii="Arial" w:hAnsi="Arial" w:cs="Arial"/>
                      <w:sz w:val="6"/>
                      <w:szCs w:val="6"/>
                    </w:rPr>
                  </w:pPr>
                </w:p>
              </w:tc>
            </w:tr>
            <w:tr w:rsidR="00200084" w:rsidRPr="00017961" w:rsidTr="003A73DF">
              <w:tc>
                <w:tcPr>
                  <w:tcW w:w="478" w:type="dxa"/>
                </w:tcPr>
                <w:p w:rsidR="00200084" w:rsidRPr="00017961" w:rsidRDefault="00200084" w:rsidP="003A73DF">
                  <w:pPr>
                    <w:rPr>
                      <w:rFonts w:ascii="Arial" w:hAnsi="Arial" w:cs="Arial"/>
                      <w:sz w:val="18"/>
                      <w:szCs w:val="18"/>
                    </w:rPr>
                  </w:pPr>
                </w:p>
              </w:tc>
              <w:tc>
                <w:tcPr>
                  <w:tcW w:w="7996" w:type="dxa"/>
                </w:tcPr>
                <w:p w:rsidR="00200084" w:rsidRPr="00017961" w:rsidRDefault="00200084" w:rsidP="003A73DF">
                  <w:pPr>
                    <w:pStyle w:val="Heading1"/>
                    <w:spacing w:before="0" w:after="0"/>
                    <w:rPr>
                      <w:rFonts w:ascii="Arial" w:hAnsi="Arial" w:cs="Arial"/>
                      <w:b w:val="0"/>
                      <w:sz w:val="18"/>
                      <w:szCs w:val="18"/>
                    </w:rPr>
                  </w:pPr>
                  <w:bookmarkStart w:id="13" w:name="_Toc317612486"/>
                  <w:r w:rsidRPr="00017961">
                    <w:rPr>
                      <w:rFonts w:ascii="Arial" w:hAnsi="Arial" w:cs="Arial"/>
                      <w:b w:val="0"/>
                      <w:sz w:val="18"/>
                      <w:szCs w:val="18"/>
                    </w:rPr>
                    <w:t>List of participants ……………</w:t>
                  </w:r>
                  <w:r>
                    <w:rPr>
                      <w:rFonts w:ascii="Arial" w:hAnsi="Arial" w:cs="Arial"/>
                      <w:b w:val="0"/>
                      <w:sz w:val="18"/>
                      <w:szCs w:val="18"/>
                      <w:lang w:val="en-US"/>
                    </w:rPr>
                    <w:t>……………………………</w:t>
                  </w:r>
                  <w:r w:rsidRPr="00017961">
                    <w:rPr>
                      <w:rFonts w:ascii="Arial" w:hAnsi="Arial" w:cs="Arial"/>
                      <w:b w:val="0"/>
                      <w:sz w:val="18"/>
                      <w:szCs w:val="18"/>
                    </w:rPr>
                    <w:t>………………………………………………...</w:t>
                  </w:r>
                  <w:bookmarkEnd w:id="13"/>
                </w:p>
              </w:tc>
              <w:tc>
                <w:tcPr>
                  <w:tcW w:w="542" w:type="dxa"/>
                </w:tcPr>
                <w:p w:rsidR="00200084" w:rsidRPr="00017961" w:rsidRDefault="00200084" w:rsidP="003A73DF">
                  <w:pPr>
                    <w:jc w:val="right"/>
                    <w:rPr>
                      <w:rFonts w:ascii="Arial" w:hAnsi="Arial" w:cs="Arial"/>
                      <w:sz w:val="18"/>
                      <w:szCs w:val="18"/>
                    </w:rPr>
                  </w:pPr>
                  <w:r w:rsidRPr="00017961">
                    <w:rPr>
                      <w:rFonts w:ascii="Arial" w:hAnsi="Arial" w:cs="Arial"/>
                      <w:sz w:val="18"/>
                      <w:szCs w:val="18"/>
                    </w:rPr>
                    <w:t>99</w:t>
                  </w:r>
                </w:p>
              </w:tc>
            </w:tr>
          </w:tbl>
          <w:p w:rsidR="00200084" w:rsidRPr="00342766" w:rsidRDefault="00200084" w:rsidP="003A73DF">
            <w:pPr>
              <w:pStyle w:val="yiv1181508782msonormal"/>
              <w:spacing w:before="0" w:beforeAutospacing="0" w:after="0" w:afterAutospacing="0"/>
              <w:jc w:val="both"/>
              <w:rPr>
                <w:rFonts w:ascii="Arial" w:hAnsi="Arial" w:cs="Arial"/>
                <w:color w:val="000000"/>
                <w:lang w:val="en-US"/>
              </w:rPr>
            </w:pPr>
          </w:p>
        </w:tc>
      </w:tr>
    </w:tbl>
    <w:p w:rsidR="00200084" w:rsidRPr="00D96236" w:rsidRDefault="00200084" w:rsidP="00200084">
      <w:pPr>
        <w:pStyle w:val="yiv1181508782msonormal"/>
        <w:spacing w:before="0" w:beforeAutospacing="0" w:after="0" w:afterAutospacing="0"/>
        <w:ind w:firstLine="426"/>
        <w:jc w:val="both"/>
        <w:rPr>
          <w:rFonts w:ascii="Arial" w:hAnsi="Arial" w:cs="Arial"/>
          <w:color w:val="000000"/>
          <w:sz w:val="6"/>
          <w:szCs w:val="6"/>
          <w:lang w:val="en-US"/>
        </w:rPr>
      </w:pPr>
    </w:p>
    <w:p w:rsidR="00200084" w:rsidRDefault="00200084" w:rsidP="00200084">
      <w:pPr>
        <w:pStyle w:val="Heading1"/>
        <w:spacing w:before="0" w:after="0"/>
        <w:rPr>
          <w:rFonts w:ascii="Arial" w:hAnsi="Arial" w:cs="Arial"/>
          <w:sz w:val="24"/>
          <w:szCs w:val="24"/>
          <w:lang w:val="en-US"/>
        </w:rPr>
      </w:pPr>
    </w:p>
    <w:p w:rsidR="00200084" w:rsidRDefault="00200084" w:rsidP="00200084">
      <w:pPr>
        <w:rPr>
          <w:lang w:val="en-US"/>
        </w:rPr>
      </w:pPr>
    </w:p>
    <w:p w:rsidR="00E056F1" w:rsidRDefault="00E056F1"/>
    <w:sectPr w:rsidR="00E05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7"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5B3"/>
    <w:multiLevelType w:val="hybridMultilevel"/>
    <w:tmpl w:val="819A8D4A"/>
    <w:lvl w:ilvl="0" w:tplc="CEF89A86">
      <w:start w:val="7"/>
      <w:numFmt w:val="decimal"/>
      <w:lvlText w:val="%1."/>
      <w:lvlJc w:val="left"/>
      <w:pPr>
        <w:ind w:left="927" w:hanging="360"/>
      </w:pPr>
      <w:rPr>
        <w:rFonts w:hint="default"/>
        <w:i w:val="0"/>
        <w:sz w:val="23"/>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84"/>
    <w:rsid w:val="00200084"/>
    <w:rsid w:val="00236481"/>
    <w:rsid w:val="004F48A8"/>
    <w:rsid w:val="005F43F9"/>
    <w:rsid w:val="00775274"/>
    <w:rsid w:val="00E056F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84"/>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20008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0008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0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00084"/>
    <w:rPr>
      <w:rFonts w:ascii="Cambria" w:eastAsia="Times New Roman" w:hAnsi="Cambria" w:cs="Times New Roman"/>
      <w:b/>
      <w:bCs/>
      <w:i/>
      <w:iCs/>
      <w:sz w:val="28"/>
      <w:szCs w:val="28"/>
    </w:rPr>
  </w:style>
  <w:style w:type="character" w:customStyle="1" w:styleId="apple-style-span">
    <w:name w:val="apple-style-span"/>
    <w:basedOn w:val="DefaultParagraphFont"/>
    <w:rsid w:val="00200084"/>
  </w:style>
  <w:style w:type="paragraph" w:customStyle="1" w:styleId="yiv1181508782msonormal">
    <w:name w:val="yiv1181508782msonormal"/>
    <w:basedOn w:val="Normal"/>
    <w:rsid w:val="00200084"/>
    <w:pPr>
      <w:spacing w:before="100" w:beforeAutospacing="1" w:after="100" w:afterAutospacing="1"/>
      <w:jc w:val="left"/>
    </w:pPr>
    <w:rPr>
      <w:rFonts w:ascii="Times New Roman" w:eastAsia="Times New Roman" w:hAnsi="Times New Roman"/>
      <w:sz w:val="24"/>
      <w:szCs w:val="24"/>
      <w:lang w:eastAsia="mk-MK"/>
    </w:rPr>
  </w:style>
  <w:style w:type="paragraph" w:styleId="BodyText">
    <w:name w:val="Body Text"/>
    <w:basedOn w:val="Normal"/>
    <w:link w:val="BodyTextChar"/>
    <w:semiHidden/>
    <w:rsid w:val="00200084"/>
    <w:rPr>
      <w:rFonts w:ascii="Times New Roman" w:eastAsia="Times New Roman" w:hAnsi="Times New Roman"/>
      <w:sz w:val="24"/>
      <w:szCs w:val="20"/>
      <w:lang w:val="hr-HR" w:eastAsia="hr-HR"/>
    </w:rPr>
  </w:style>
  <w:style w:type="character" w:customStyle="1" w:styleId="BodyTextChar">
    <w:name w:val="Body Text Char"/>
    <w:basedOn w:val="DefaultParagraphFont"/>
    <w:link w:val="BodyText"/>
    <w:semiHidden/>
    <w:rsid w:val="00200084"/>
    <w:rPr>
      <w:rFonts w:ascii="Times New Roman" w:eastAsia="Times New Roman" w:hAnsi="Times New Roman" w:cs="Times New Roman"/>
      <w:sz w:val="24"/>
      <w:szCs w:val="20"/>
      <w:lang w:val="hr-HR" w:eastAsia="hr-HR"/>
    </w:rPr>
  </w:style>
  <w:style w:type="paragraph" w:styleId="Footer">
    <w:name w:val="footer"/>
    <w:basedOn w:val="Normal"/>
    <w:link w:val="FooterChar"/>
    <w:uiPriority w:val="99"/>
    <w:rsid w:val="00200084"/>
    <w:pPr>
      <w:tabs>
        <w:tab w:val="center" w:pos="4153"/>
        <w:tab w:val="right" w:pos="8306"/>
      </w:tabs>
      <w:jc w:val="left"/>
    </w:pPr>
    <w:rPr>
      <w:rFonts w:ascii="Times New Roman" w:eastAsia="Times New Roman" w:hAnsi="Times New Roman"/>
      <w:sz w:val="24"/>
      <w:szCs w:val="20"/>
      <w:lang w:val="en-GB"/>
    </w:rPr>
  </w:style>
  <w:style w:type="character" w:customStyle="1" w:styleId="FooterChar">
    <w:name w:val="Footer Char"/>
    <w:basedOn w:val="DefaultParagraphFont"/>
    <w:link w:val="Footer"/>
    <w:uiPriority w:val="99"/>
    <w:rsid w:val="00200084"/>
    <w:rPr>
      <w:rFonts w:ascii="Times New Roman" w:eastAsia="Times New Roman" w:hAnsi="Times New Roman" w:cs="Times New Roman"/>
      <w:sz w:val="24"/>
      <w:szCs w:val="20"/>
      <w:lang w:val="en-GB"/>
    </w:rPr>
  </w:style>
  <w:style w:type="character" w:customStyle="1" w:styleId="hps">
    <w:name w:val="hps"/>
    <w:uiPriority w:val="99"/>
    <w:rsid w:val="00200084"/>
    <w:rPr>
      <w:rFonts w:cs="Times New Roman"/>
    </w:rPr>
  </w:style>
  <w:style w:type="paragraph" w:customStyle="1" w:styleId="SKD-Author">
    <w:name w:val="SKD-Author"/>
    <w:basedOn w:val="Normal"/>
    <w:rsid w:val="00200084"/>
    <w:pPr>
      <w:spacing w:before="40" w:after="40"/>
      <w:ind w:firstLine="567"/>
      <w:jc w:val="center"/>
    </w:pPr>
    <w:rPr>
      <w:rFonts w:ascii="Arial" w:eastAsia="Times New Roman" w:hAnsi="Arial"/>
      <w:lang w:val="en-GB"/>
    </w:rPr>
  </w:style>
  <w:style w:type="paragraph" w:styleId="BalloonText">
    <w:name w:val="Balloon Text"/>
    <w:basedOn w:val="Normal"/>
    <w:link w:val="BalloonTextChar"/>
    <w:uiPriority w:val="99"/>
    <w:semiHidden/>
    <w:unhideWhenUsed/>
    <w:rsid w:val="00200084"/>
    <w:rPr>
      <w:rFonts w:ascii="Tahoma" w:hAnsi="Tahoma" w:cs="Tahoma"/>
      <w:sz w:val="16"/>
      <w:szCs w:val="16"/>
    </w:rPr>
  </w:style>
  <w:style w:type="character" w:customStyle="1" w:styleId="BalloonTextChar">
    <w:name w:val="Balloon Text Char"/>
    <w:basedOn w:val="DefaultParagraphFont"/>
    <w:link w:val="BalloonText"/>
    <w:uiPriority w:val="99"/>
    <w:semiHidden/>
    <w:rsid w:val="0020008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84"/>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20008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0008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0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00084"/>
    <w:rPr>
      <w:rFonts w:ascii="Cambria" w:eastAsia="Times New Roman" w:hAnsi="Cambria" w:cs="Times New Roman"/>
      <w:b/>
      <w:bCs/>
      <w:i/>
      <w:iCs/>
      <w:sz w:val="28"/>
      <w:szCs w:val="28"/>
    </w:rPr>
  </w:style>
  <w:style w:type="character" w:customStyle="1" w:styleId="apple-style-span">
    <w:name w:val="apple-style-span"/>
    <w:basedOn w:val="DefaultParagraphFont"/>
    <w:rsid w:val="00200084"/>
  </w:style>
  <w:style w:type="paragraph" w:customStyle="1" w:styleId="yiv1181508782msonormal">
    <w:name w:val="yiv1181508782msonormal"/>
    <w:basedOn w:val="Normal"/>
    <w:rsid w:val="00200084"/>
    <w:pPr>
      <w:spacing w:before="100" w:beforeAutospacing="1" w:after="100" w:afterAutospacing="1"/>
      <w:jc w:val="left"/>
    </w:pPr>
    <w:rPr>
      <w:rFonts w:ascii="Times New Roman" w:eastAsia="Times New Roman" w:hAnsi="Times New Roman"/>
      <w:sz w:val="24"/>
      <w:szCs w:val="24"/>
      <w:lang w:eastAsia="mk-MK"/>
    </w:rPr>
  </w:style>
  <w:style w:type="paragraph" w:styleId="BodyText">
    <w:name w:val="Body Text"/>
    <w:basedOn w:val="Normal"/>
    <w:link w:val="BodyTextChar"/>
    <w:semiHidden/>
    <w:rsid w:val="00200084"/>
    <w:rPr>
      <w:rFonts w:ascii="Times New Roman" w:eastAsia="Times New Roman" w:hAnsi="Times New Roman"/>
      <w:sz w:val="24"/>
      <w:szCs w:val="20"/>
      <w:lang w:val="hr-HR" w:eastAsia="hr-HR"/>
    </w:rPr>
  </w:style>
  <w:style w:type="character" w:customStyle="1" w:styleId="BodyTextChar">
    <w:name w:val="Body Text Char"/>
    <w:basedOn w:val="DefaultParagraphFont"/>
    <w:link w:val="BodyText"/>
    <w:semiHidden/>
    <w:rsid w:val="00200084"/>
    <w:rPr>
      <w:rFonts w:ascii="Times New Roman" w:eastAsia="Times New Roman" w:hAnsi="Times New Roman" w:cs="Times New Roman"/>
      <w:sz w:val="24"/>
      <w:szCs w:val="20"/>
      <w:lang w:val="hr-HR" w:eastAsia="hr-HR"/>
    </w:rPr>
  </w:style>
  <w:style w:type="paragraph" w:styleId="Footer">
    <w:name w:val="footer"/>
    <w:basedOn w:val="Normal"/>
    <w:link w:val="FooterChar"/>
    <w:uiPriority w:val="99"/>
    <w:rsid w:val="00200084"/>
    <w:pPr>
      <w:tabs>
        <w:tab w:val="center" w:pos="4153"/>
        <w:tab w:val="right" w:pos="8306"/>
      </w:tabs>
      <w:jc w:val="left"/>
    </w:pPr>
    <w:rPr>
      <w:rFonts w:ascii="Times New Roman" w:eastAsia="Times New Roman" w:hAnsi="Times New Roman"/>
      <w:sz w:val="24"/>
      <w:szCs w:val="20"/>
      <w:lang w:val="en-GB"/>
    </w:rPr>
  </w:style>
  <w:style w:type="character" w:customStyle="1" w:styleId="FooterChar">
    <w:name w:val="Footer Char"/>
    <w:basedOn w:val="DefaultParagraphFont"/>
    <w:link w:val="Footer"/>
    <w:uiPriority w:val="99"/>
    <w:rsid w:val="00200084"/>
    <w:rPr>
      <w:rFonts w:ascii="Times New Roman" w:eastAsia="Times New Roman" w:hAnsi="Times New Roman" w:cs="Times New Roman"/>
      <w:sz w:val="24"/>
      <w:szCs w:val="20"/>
      <w:lang w:val="en-GB"/>
    </w:rPr>
  </w:style>
  <w:style w:type="character" w:customStyle="1" w:styleId="hps">
    <w:name w:val="hps"/>
    <w:uiPriority w:val="99"/>
    <w:rsid w:val="00200084"/>
    <w:rPr>
      <w:rFonts w:cs="Times New Roman"/>
    </w:rPr>
  </w:style>
  <w:style w:type="paragraph" w:customStyle="1" w:styleId="SKD-Author">
    <w:name w:val="SKD-Author"/>
    <w:basedOn w:val="Normal"/>
    <w:rsid w:val="00200084"/>
    <w:pPr>
      <w:spacing w:before="40" w:after="40"/>
      <w:ind w:firstLine="567"/>
      <w:jc w:val="center"/>
    </w:pPr>
    <w:rPr>
      <w:rFonts w:ascii="Arial" w:eastAsia="Times New Roman" w:hAnsi="Arial"/>
      <w:lang w:val="en-GB"/>
    </w:rPr>
  </w:style>
  <w:style w:type="paragraph" w:styleId="BalloonText">
    <w:name w:val="Balloon Text"/>
    <w:basedOn w:val="Normal"/>
    <w:link w:val="BalloonTextChar"/>
    <w:uiPriority w:val="99"/>
    <w:semiHidden/>
    <w:unhideWhenUsed/>
    <w:rsid w:val="00200084"/>
    <w:rPr>
      <w:rFonts w:ascii="Tahoma" w:hAnsi="Tahoma" w:cs="Tahoma"/>
      <w:sz w:val="16"/>
      <w:szCs w:val="16"/>
    </w:rPr>
  </w:style>
  <w:style w:type="character" w:customStyle="1" w:styleId="BalloonTextChar">
    <w:name w:val="Balloon Text Char"/>
    <w:basedOn w:val="DefaultParagraphFont"/>
    <w:link w:val="BalloonText"/>
    <w:uiPriority w:val="99"/>
    <w:semiHidden/>
    <w:rsid w:val="002000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D663-43E5-4CC5-AFDE-4525FF81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Marija Hadzi-Nikolova</cp:lastModifiedBy>
  <cp:revision>2</cp:revision>
  <dcterms:created xsi:type="dcterms:W3CDTF">2012-12-15T17:55:00Z</dcterms:created>
  <dcterms:modified xsi:type="dcterms:W3CDTF">2012-12-15T17:55:00Z</dcterms:modified>
</cp:coreProperties>
</file>