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FE3" w:rsidRDefault="009C0243">
      <w:r>
        <w:rPr>
          <w:noProof/>
        </w:rPr>
        <w:drawing>
          <wp:inline distT="0" distB="0" distL="0" distR="0">
            <wp:extent cx="5943600" cy="893674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8936743"/>
                    </a:xfrm>
                    <a:prstGeom prst="rect">
                      <a:avLst/>
                    </a:prstGeom>
                    <a:noFill/>
                    <a:ln w="9525">
                      <a:noFill/>
                      <a:miter lim="800000"/>
                      <a:headEnd/>
                      <a:tailEnd/>
                    </a:ln>
                  </pic:spPr>
                </pic:pic>
              </a:graphicData>
            </a:graphic>
          </wp:inline>
        </w:drawing>
      </w:r>
    </w:p>
    <w:p w:rsidR="009C0243" w:rsidRDefault="009C0243">
      <w:r>
        <w:rPr>
          <w:noProof/>
        </w:rPr>
        <w:lastRenderedPageBreak/>
        <w:drawing>
          <wp:inline distT="0" distB="0" distL="0" distR="0">
            <wp:extent cx="5943600" cy="839731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943600" cy="8397310"/>
                    </a:xfrm>
                    <a:prstGeom prst="rect">
                      <a:avLst/>
                    </a:prstGeom>
                    <a:noFill/>
                    <a:ln w="9525">
                      <a:noFill/>
                      <a:miter lim="800000"/>
                      <a:headEnd/>
                      <a:tailEnd/>
                    </a:ln>
                  </pic:spPr>
                </pic:pic>
              </a:graphicData>
            </a:graphic>
          </wp:inline>
        </w:drawing>
      </w:r>
    </w:p>
    <w:p w:rsidR="009C0243" w:rsidRDefault="009C0243">
      <w:r>
        <w:rPr>
          <w:noProof/>
        </w:rPr>
        <w:lastRenderedPageBreak/>
        <w:drawing>
          <wp:inline distT="0" distB="0" distL="0" distR="0">
            <wp:extent cx="5943600" cy="839731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943600" cy="8397310"/>
                    </a:xfrm>
                    <a:prstGeom prst="rect">
                      <a:avLst/>
                    </a:prstGeom>
                    <a:noFill/>
                    <a:ln w="9525">
                      <a:noFill/>
                      <a:miter lim="800000"/>
                      <a:headEnd/>
                      <a:tailEnd/>
                    </a:ln>
                  </pic:spPr>
                </pic:pic>
              </a:graphicData>
            </a:graphic>
          </wp:inline>
        </w:drawing>
      </w:r>
    </w:p>
    <w:p w:rsidR="009C0243" w:rsidRDefault="009C0243">
      <w:r>
        <w:rPr>
          <w:noProof/>
        </w:rPr>
        <w:lastRenderedPageBreak/>
        <w:drawing>
          <wp:inline distT="0" distB="0" distL="0" distR="0">
            <wp:extent cx="5943600" cy="839731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8397310"/>
                    </a:xfrm>
                    <a:prstGeom prst="rect">
                      <a:avLst/>
                    </a:prstGeom>
                    <a:noFill/>
                    <a:ln w="9525">
                      <a:noFill/>
                      <a:miter lim="800000"/>
                      <a:headEnd/>
                      <a:tailEnd/>
                    </a:ln>
                  </pic:spPr>
                </pic:pic>
              </a:graphicData>
            </a:graphic>
          </wp:inline>
        </w:drawing>
      </w:r>
    </w:p>
    <w:p w:rsidR="009C0243" w:rsidRDefault="009C0243">
      <w:r>
        <w:rPr>
          <w:noProof/>
        </w:rPr>
        <w:lastRenderedPageBreak/>
        <w:drawing>
          <wp:inline distT="0" distB="0" distL="0" distR="0">
            <wp:extent cx="5943600" cy="839731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943600" cy="8397310"/>
                    </a:xfrm>
                    <a:prstGeom prst="rect">
                      <a:avLst/>
                    </a:prstGeom>
                    <a:noFill/>
                    <a:ln w="9525">
                      <a:noFill/>
                      <a:miter lim="800000"/>
                      <a:headEnd/>
                      <a:tailEnd/>
                    </a:ln>
                  </pic:spPr>
                </pic:pic>
              </a:graphicData>
            </a:graphic>
          </wp:inline>
        </w:drawing>
      </w:r>
    </w:p>
    <w:p w:rsidR="009C0243" w:rsidRPr="002D61A1" w:rsidRDefault="009C0243" w:rsidP="009C0243">
      <w:pPr>
        <w:spacing w:line="360" w:lineRule="auto"/>
        <w:ind w:firstLine="720"/>
        <w:jc w:val="center"/>
        <w:rPr>
          <w:rStyle w:val="postbody"/>
          <w:sz w:val="28"/>
          <w:szCs w:val="28"/>
        </w:rPr>
      </w:pPr>
    </w:p>
    <w:p w:rsidR="009C0243" w:rsidRPr="002D61A1" w:rsidRDefault="009C0243" w:rsidP="009C0243">
      <w:pPr>
        <w:spacing w:line="360" w:lineRule="auto"/>
        <w:jc w:val="center"/>
        <w:rPr>
          <w:rStyle w:val="postbody"/>
          <w:b/>
          <w:sz w:val="28"/>
          <w:szCs w:val="28"/>
        </w:rPr>
      </w:pPr>
      <w:r w:rsidRPr="002D61A1">
        <w:rPr>
          <w:rStyle w:val="postbody"/>
          <w:b/>
          <w:sz w:val="28"/>
          <w:szCs w:val="28"/>
        </w:rPr>
        <w:t>Çocuk Gelişimi ve Çocuk Edebiyatı</w:t>
      </w:r>
    </w:p>
    <w:p w:rsidR="009C0243" w:rsidRPr="00FC585F" w:rsidRDefault="009C0243" w:rsidP="009C0243">
      <w:pPr>
        <w:pStyle w:val="NormalWeb"/>
        <w:jc w:val="right"/>
        <w:rPr>
          <w:b/>
          <w:bCs/>
          <w:i/>
          <w:sz w:val="20"/>
          <w:szCs w:val="20"/>
        </w:rPr>
      </w:pPr>
      <w:proofErr w:type="gramStart"/>
      <w:r w:rsidRPr="00FC585F">
        <w:rPr>
          <w:b/>
          <w:bCs/>
          <w:i/>
          <w:sz w:val="20"/>
          <w:szCs w:val="20"/>
        </w:rPr>
        <w:t>Doç.</w:t>
      </w:r>
      <w:proofErr w:type="gramEnd"/>
      <w:r w:rsidRPr="00FC585F">
        <w:rPr>
          <w:b/>
          <w:bCs/>
          <w:i/>
          <w:sz w:val="20"/>
          <w:szCs w:val="20"/>
        </w:rPr>
        <w:t xml:space="preserve"> Dr. Mahmut Çelik</w:t>
      </w:r>
    </w:p>
    <w:p w:rsidR="009C0243" w:rsidRPr="00FC585F" w:rsidRDefault="009C0243" w:rsidP="009C0243">
      <w:pPr>
        <w:pStyle w:val="NormalWeb"/>
        <w:jc w:val="right"/>
        <w:rPr>
          <w:b/>
          <w:bCs/>
          <w:i/>
          <w:sz w:val="20"/>
          <w:szCs w:val="20"/>
        </w:rPr>
      </w:pPr>
      <w:r w:rsidRPr="00FC585F">
        <w:rPr>
          <w:b/>
          <w:bCs/>
          <w:i/>
          <w:sz w:val="20"/>
          <w:szCs w:val="20"/>
        </w:rPr>
        <w:tab/>
      </w:r>
      <w:r w:rsidRPr="00FC585F">
        <w:rPr>
          <w:b/>
          <w:bCs/>
          <w:i/>
          <w:sz w:val="20"/>
          <w:szCs w:val="20"/>
        </w:rPr>
        <w:tab/>
      </w:r>
      <w:r w:rsidRPr="00FC585F">
        <w:rPr>
          <w:b/>
          <w:bCs/>
          <w:i/>
          <w:sz w:val="20"/>
          <w:szCs w:val="20"/>
        </w:rPr>
        <w:tab/>
      </w:r>
      <w:r w:rsidRPr="00FC585F">
        <w:rPr>
          <w:b/>
          <w:bCs/>
          <w:i/>
          <w:sz w:val="20"/>
          <w:szCs w:val="20"/>
        </w:rPr>
        <w:tab/>
      </w:r>
      <w:r w:rsidRPr="00FC585F">
        <w:rPr>
          <w:b/>
          <w:bCs/>
          <w:i/>
          <w:sz w:val="20"/>
          <w:szCs w:val="20"/>
        </w:rPr>
        <w:tab/>
      </w:r>
      <w:r w:rsidRPr="00FC585F">
        <w:rPr>
          <w:b/>
          <w:bCs/>
          <w:i/>
          <w:sz w:val="20"/>
          <w:szCs w:val="20"/>
        </w:rPr>
        <w:tab/>
      </w:r>
      <w:r w:rsidRPr="00FC585F">
        <w:rPr>
          <w:b/>
          <w:bCs/>
          <w:i/>
          <w:sz w:val="20"/>
          <w:szCs w:val="20"/>
        </w:rPr>
        <w:tab/>
      </w:r>
      <w:r w:rsidRPr="00FC585F">
        <w:rPr>
          <w:b/>
          <w:bCs/>
          <w:i/>
          <w:sz w:val="20"/>
          <w:szCs w:val="20"/>
        </w:rPr>
        <w:tab/>
        <w:t xml:space="preserve">İştip </w:t>
      </w:r>
      <w:r w:rsidRPr="00FC585F">
        <w:rPr>
          <w:i/>
          <w:sz w:val="20"/>
          <w:szCs w:val="20"/>
        </w:rPr>
        <w:t>“</w:t>
      </w:r>
      <w:r w:rsidRPr="00FC585F">
        <w:rPr>
          <w:b/>
          <w:bCs/>
          <w:i/>
          <w:sz w:val="20"/>
          <w:szCs w:val="20"/>
        </w:rPr>
        <w:t>Gotse Delçev’’ Üniversitesi</w:t>
      </w:r>
    </w:p>
    <w:p w:rsidR="009C0243" w:rsidRPr="00FC585F" w:rsidRDefault="009C0243" w:rsidP="009C0243">
      <w:pPr>
        <w:pStyle w:val="NormalWeb"/>
        <w:spacing w:line="276" w:lineRule="auto"/>
        <w:jc w:val="right"/>
        <w:rPr>
          <w:rStyle w:val="postbody"/>
          <w:b/>
          <w:bCs/>
          <w:sz w:val="20"/>
          <w:szCs w:val="20"/>
        </w:rPr>
      </w:pPr>
      <w:r w:rsidRPr="00FC585F">
        <w:rPr>
          <w:b/>
          <w:bCs/>
          <w:sz w:val="20"/>
          <w:szCs w:val="20"/>
          <w:lang w:val="tr-TR"/>
        </w:rPr>
        <w:tab/>
      </w:r>
      <w:r w:rsidRPr="00FC585F">
        <w:rPr>
          <w:b/>
          <w:bCs/>
          <w:sz w:val="20"/>
          <w:szCs w:val="20"/>
          <w:lang w:val="tr-TR"/>
        </w:rPr>
        <w:tab/>
      </w:r>
      <w:r w:rsidRPr="00FC585F">
        <w:rPr>
          <w:b/>
          <w:bCs/>
          <w:sz w:val="20"/>
          <w:szCs w:val="20"/>
          <w:lang w:val="tr-TR"/>
        </w:rPr>
        <w:tab/>
      </w:r>
      <w:r w:rsidRPr="00FC585F">
        <w:rPr>
          <w:b/>
          <w:bCs/>
          <w:sz w:val="20"/>
          <w:szCs w:val="20"/>
          <w:lang w:val="tr-TR"/>
        </w:rPr>
        <w:tab/>
      </w:r>
      <w:r w:rsidRPr="00FC585F">
        <w:rPr>
          <w:b/>
          <w:bCs/>
          <w:sz w:val="20"/>
          <w:szCs w:val="20"/>
          <w:lang w:val="tr-TR"/>
        </w:rPr>
        <w:tab/>
      </w:r>
      <w:r w:rsidRPr="00FC585F">
        <w:rPr>
          <w:b/>
          <w:bCs/>
          <w:sz w:val="20"/>
          <w:szCs w:val="20"/>
          <w:lang w:val="tr-TR"/>
        </w:rPr>
        <w:tab/>
      </w:r>
      <w:r w:rsidRPr="00FC585F">
        <w:rPr>
          <w:b/>
          <w:bCs/>
          <w:sz w:val="20"/>
          <w:szCs w:val="20"/>
          <w:lang w:val="tr-TR"/>
        </w:rPr>
        <w:tab/>
      </w:r>
      <w:r w:rsidRPr="00FC585F">
        <w:rPr>
          <w:b/>
          <w:bCs/>
          <w:sz w:val="20"/>
          <w:szCs w:val="20"/>
          <w:lang w:val="tr-TR"/>
        </w:rPr>
        <w:tab/>
        <w:t>mahmut.celik@ugd.edu.mk</w:t>
      </w:r>
    </w:p>
    <w:p w:rsidR="009C0243" w:rsidRPr="00FC090B" w:rsidRDefault="009C0243" w:rsidP="009C0243">
      <w:pPr>
        <w:spacing w:line="360" w:lineRule="auto"/>
        <w:jc w:val="right"/>
        <w:rPr>
          <w:rStyle w:val="postbody"/>
          <w:b/>
          <w:sz w:val="24"/>
          <w:szCs w:val="24"/>
        </w:rPr>
      </w:pPr>
    </w:p>
    <w:p w:rsidR="009C0243" w:rsidRPr="002D61A1" w:rsidRDefault="009C0243" w:rsidP="009C0243">
      <w:pPr>
        <w:spacing w:line="360" w:lineRule="auto"/>
        <w:ind w:firstLine="720"/>
        <w:jc w:val="both"/>
        <w:rPr>
          <w:rStyle w:val="postbody"/>
          <w:b/>
          <w:sz w:val="24"/>
          <w:szCs w:val="24"/>
        </w:rPr>
      </w:pPr>
      <w:r w:rsidRPr="002D61A1">
        <w:rPr>
          <w:rStyle w:val="postbody"/>
          <w:b/>
          <w:sz w:val="24"/>
          <w:szCs w:val="24"/>
        </w:rPr>
        <w:t>Özet</w:t>
      </w:r>
    </w:p>
    <w:p w:rsidR="009C0243" w:rsidRDefault="009C0243" w:rsidP="009C0243">
      <w:pPr>
        <w:spacing w:line="360" w:lineRule="auto"/>
        <w:ind w:firstLine="720"/>
        <w:jc w:val="both"/>
        <w:rPr>
          <w:rStyle w:val="postbody"/>
          <w:sz w:val="24"/>
          <w:szCs w:val="24"/>
        </w:rPr>
      </w:pPr>
    </w:p>
    <w:p w:rsidR="009C0243" w:rsidRPr="003718B8" w:rsidRDefault="009C0243" w:rsidP="009C0243">
      <w:pPr>
        <w:spacing w:before="100" w:beforeAutospacing="1" w:after="100" w:afterAutospacing="1" w:line="360" w:lineRule="auto"/>
        <w:ind w:firstLine="720"/>
        <w:jc w:val="both"/>
        <w:rPr>
          <w:sz w:val="24"/>
          <w:szCs w:val="24"/>
        </w:rPr>
      </w:pPr>
      <w:proofErr w:type="gramStart"/>
      <w:r w:rsidRPr="00FC090B">
        <w:rPr>
          <w:rStyle w:val="postbody"/>
          <w:sz w:val="24"/>
          <w:szCs w:val="24"/>
        </w:rPr>
        <w:t>Çocuk Edebiyatı kavramından, çocuklara yönelik olarak ortaya konulan edebiyatı anlıyoruz.</w:t>
      </w:r>
      <w:proofErr w:type="gramEnd"/>
      <w:r w:rsidRPr="00FC090B">
        <w:rPr>
          <w:rStyle w:val="postbody"/>
          <w:sz w:val="24"/>
          <w:szCs w:val="24"/>
        </w:rPr>
        <w:t xml:space="preserve"> </w:t>
      </w:r>
      <w:proofErr w:type="gramStart"/>
      <w:r w:rsidRPr="00FC090B">
        <w:rPr>
          <w:rStyle w:val="postbody"/>
          <w:sz w:val="24"/>
          <w:szCs w:val="24"/>
        </w:rPr>
        <w:t>Aslında bu konunun</w:t>
      </w:r>
      <w:r>
        <w:rPr>
          <w:rStyle w:val="postbody"/>
          <w:sz w:val="24"/>
          <w:szCs w:val="24"/>
        </w:rPr>
        <w:t xml:space="preserve"> temel taşı çocuktur.</w:t>
      </w:r>
      <w:proofErr w:type="gramEnd"/>
      <w:r>
        <w:rPr>
          <w:rStyle w:val="postbody"/>
          <w:sz w:val="24"/>
          <w:szCs w:val="24"/>
        </w:rPr>
        <w:t xml:space="preserve"> </w:t>
      </w:r>
      <w:r w:rsidRPr="00FC090B">
        <w:rPr>
          <w:rStyle w:val="postbody"/>
          <w:sz w:val="24"/>
          <w:szCs w:val="24"/>
        </w:rPr>
        <w:t xml:space="preserve"> </w:t>
      </w:r>
      <w:proofErr w:type="gramStart"/>
      <w:r>
        <w:rPr>
          <w:rStyle w:val="postbody"/>
          <w:sz w:val="24"/>
          <w:szCs w:val="24"/>
        </w:rPr>
        <w:t>Ç</w:t>
      </w:r>
      <w:r w:rsidRPr="00FC090B">
        <w:rPr>
          <w:rStyle w:val="postbody"/>
          <w:sz w:val="24"/>
          <w:szCs w:val="24"/>
        </w:rPr>
        <w:t>ocuk</w:t>
      </w:r>
      <w:r>
        <w:rPr>
          <w:rStyle w:val="postbody"/>
          <w:sz w:val="24"/>
          <w:szCs w:val="24"/>
        </w:rPr>
        <w:t xml:space="preserve"> ve çocuk edebiyatı hakkında bir çok tanımlar vardır.</w:t>
      </w:r>
      <w:proofErr w:type="gramEnd"/>
      <w:r w:rsidRPr="00FC090B">
        <w:rPr>
          <w:rStyle w:val="postbody"/>
          <w:sz w:val="24"/>
          <w:szCs w:val="24"/>
        </w:rPr>
        <w:t xml:space="preserve"> </w:t>
      </w:r>
      <w:r>
        <w:rPr>
          <w:rStyle w:val="postbody"/>
          <w:sz w:val="24"/>
          <w:szCs w:val="24"/>
        </w:rPr>
        <w:t xml:space="preserve">Ne yazık ki bugüne </w:t>
      </w:r>
      <w:proofErr w:type="gramStart"/>
      <w:r>
        <w:rPr>
          <w:rStyle w:val="postbody"/>
          <w:sz w:val="24"/>
          <w:szCs w:val="24"/>
        </w:rPr>
        <w:t>kadar</w:t>
      </w:r>
      <w:proofErr w:type="gramEnd"/>
      <w:r>
        <w:rPr>
          <w:rStyle w:val="postbody"/>
          <w:sz w:val="24"/>
          <w:szCs w:val="24"/>
        </w:rPr>
        <w:t xml:space="preserve"> hala net bir tanım yoktur. </w:t>
      </w:r>
      <w:r w:rsidRPr="00FC090B">
        <w:rPr>
          <w:bCs/>
          <w:sz w:val="24"/>
          <w:szCs w:val="24"/>
        </w:rPr>
        <w:t xml:space="preserve">Çocuk tanımlarını açıklamaya başlarken </w:t>
      </w:r>
      <w:proofErr w:type="gramStart"/>
      <w:r w:rsidRPr="00FC090B">
        <w:rPr>
          <w:bCs/>
          <w:sz w:val="24"/>
          <w:szCs w:val="24"/>
        </w:rPr>
        <w:t>hemen  akla</w:t>
      </w:r>
      <w:proofErr w:type="gramEnd"/>
      <w:r w:rsidRPr="00FC090B">
        <w:rPr>
          <w:bCs/>
          <w:sz w:val="24"/>
          <w:szCs w:val="24"/>
        </w:rPr>
        <w:t xml:space="preserve"> bir soru geliyor, </w:t>
      </w:r>
      <w:r>
        <w:rPr>
          <w:bCs/>
          <w:sz w:val="24"/>
          <w:szCs w:val="24"/>
        </w:rPr>
        <w:t xml:space="preserve">acaba </w:t>
      </w:r>
      <w:r w:rsidRPr="00FC090B">
        <w:rPr>
          <w:bCs/>
          <w:sz w:val="24"/>
          <w:szCs w:val="24"/>
        </w:rPr>
        <w:t xml:space="preserve">çocuk kimdir? </w:t>
      </w:r>
      <w:r w:rsidRPr="003718B8">
        <w:rPr>
          <w:sz w:val="24"/>
          <w:szCs w:val="24"/>
        </w:rPr>
        <w:t>Çocuk edebiyatı kavramının iki temel belirleyeni vardır: Birisi "çocuk", diğeri de "edebiyat"</w:t>
      </w:r>
      <w:r>
        <w:rPr>
          <w:sz w:val="24"/>
          <w:szCs w:val="24"/>
        </w:rPr>
        <w:t xml:space="preserve">.  </w:t>
      </w:r>
      <w:proofErr w:type="gramStart"/>
      <w:r>
        <w:rPr>
          <w:sz w:val="24"/>
          <w:szCs w:val="24"/>
        </w:rPr>
        <w:t>Bu iki kavramı</w:t>
      </w:r>
      <w:r w:rsidRPr="003718B8">
        <w:rPr>
          <w:sz w:val="24"/>
          <w:szCs w:val="24"/>
        </w:rPr>
        <w:t xml:space="preserve"> k</w:t>
      </w:r>
      <w:r>
        <w:rPr>
          <w:sz w:val="24"/>
          <w:szCs w:val="24"/>
        </w:rPr>
        <w:t>endi içlerinde çözümlemeye çalıştık.</w:t>
      </w:r>
      <w:proofErr w:type="gramEnd"/>
      <w:r>
        <w:rPr>
          <w:sz w:val="24"/>
          <w:szCs w:val="24"/>
        </w:rPr>
        <w:t xml:space="preserve"> </w:t>
      </w:r>
      <w:proofErr w:type="gramStart"/>
      <w:r>
        <w:rPr>
          <w:sz w:val="24"/>
          <w:szCs w:val="24"/>
        </w:rPr>
        <w:t xml:space="preserve">Ondan sonra çocuğun ve çocuk </w:t>
      </w:r>
      <w:r w:rsidRPr="003718B8">
        <w:rPr>
          <w:sz w:val="24"/>
          <w:szCs w:val="24"/>
        </w:rPr>
        <w:t>edebiyatının ne olduğunu, özelliklerini ve neden var olması gerek</w:t>
      </w:r>
      <w:r>
        <w:rPr>
          <w:sz w:val="24"/>
          <w:szCs w:val="24"/>
        </w:rPr>
        <w:t>tiğini yorumlamağa çalıştık</w:t>
      </w:r>
      <w:r w:rsidRPr="003718B8">
        <w:rPr>
          <w:sz w:val="24"/>
          <w:szCs w:val="24"/>
        </w:rPr>
        <w:t>.</w:t>
      </w:r>
      <w:proofErr w:type="gramEnd"/>
    </w:p>
    <w:p w:rsidR="009C0243" w:rsidRDefault="009C0243" w:rsidP="009C0243">
      <w:pPr>
        <w:spacing w:line="360" w:lineRule="auto"/>
        <w:ind w:firstLine="720"/>
        <w:jc w:val="both"/>
        <w:rPr>
          <w:rStyle w:val="postbody"/>
          <w:sz w:val="24"/>
          <w:szCs w:val="24"/>
        </w:rPr>
      </w:pPr>
      <w:r w:rsidRPr="00FC090B">
        <w:rPr>
          <w:bCs/>
          <w:sz w:val="24"/>
          <w:szCs w:val="24"/>
        </w:rPr>
        <w:t xml:space="preserve"> </w:t>
      </w:r>
      <w:proofErr w:type="gramStart"/>
      <w:r w:rsidRPr="00FC090B">
        <w:rPr>
          <w:bCs/>
          <w:sz w:val="24"/>
          <w:szCs w:val="24"/>
        </w:rPr>
        <w:t>Çocuk, Allah tarafından insan oğluna hediye edilmiş en kutsal varlıktır.</w:t>
      </w:r>
      <w:proofErr w:type="gramEnd"/>
      <w:r w:rsidRPr="00FC090B">
        <w:rPr>
          <w:bCs/>
          <w:sz w:val="24"/>
          <w:szCs w:val="24"/>
        </w:rPr>
        <w:t xml:space="preserve"> </w:t>
      </w:r>
      <w:proofErr w:type="gramStart"/>
      <w:r w:rsidRPr="00FC090B">
        <w:rPr>
          <w:bCs/>
          <w:sz w:val="24"/>
          <w:szCs w:val="24"/>
        </w:rPr>
        <w:t>Çocuk</w:t>
      </w:r>
      <w:r w:rsidRPr="00FC090B">
        <w:rPr>
          <w:b/>
          <w:bCs/>
          <w:sz w:val="24"/>
          <w:szCs w:val="24"/>
        </w:rPr>
        <w:t xml:space="preserve"> </w:t>
      </w:r>
      <w:r>
        <w:rPr>
          <w:sz w:val="24"/>
          <w:szCs w:val="24"/>
        </w:rPr>
        <w:t>t</w:t>
      </w:r>
      <w:r w:rsidRPr="00FC090B">
        <w:rPr>
          <w:sz w:val="24"/>
          <w:szCs w:val="24"/>
        </w:rPr>
        <w:t>ıpkı bir filozofa benzer.</w:t>
      </w:r>
      <w:proofErr w:type="gramEnd"/>
      <w:r w:rsidRPr="00FC090B">
        <w:rPr>
          <w:sz w:val="24"/>
          <w:szCs w:val="24"/>
        </w:rPr>
        <w:t xml:space="preserve"> </w:t>
      </w:r>
      <w:proofErr w:type="gramStart"/>
      <w:r w:rsidRPr="00FC090B">
        <w:rPr>
          <w:iCs/>
          <w:sz w:val="24"/>
          <w:szCs w:val="24"/>
        </w:rPr>
        <w:t>Çocuklar için dünya ve dünyadaki her şey yenidir, ilginçtir.</w:t>
      </w:r>
      <w:proofErr w:type="gramEnd"/>
      <w:r>
        <w:rPr>
          <w:iCs/>
          <w:sz w:val="24"/>
          <w:szCs w:val="24"/>
        </w:rPr>
        <w:t xml:space="preserve"> </w:t>
      </w:r>
      <w:proofErr w:type="gramStart"/>
      <w:r>
        <w:rPr>
          <w:iCs/>
          <w:sz w:val="24"/>
          <w:szCs w:val="24"/>
        </w:rPr>
        <w:t>Çocuk edebiyatı, çocuklara ait bir edebiyat mı?</w:t>
      </w:r>
      <w:proofErr w:type="gramEnd"/>
      <w:r>
        <w:rPr>
          <w:iCs/>
          <w:sz w:val="24"/>
          <w:szCs w:val="24"/>
        </w:rPr>
        <w:t xml:space="preserve"> </w:t>
      </w:r>
      <w:proofErr w:type="gramStart"/>
      <w:r>
        <w:rPr>
          <w:iCs/>
          <w:sz w:val="24"/>
          <w:szCs w:val="24"/>
        </w:rPr>
        <w:t>yoksa</w:t>
      </w:r>
      <w:proofErr w:type="gramEnd"/>
      <w:r>
        <w:rPr>
          <w:iCs/>
          <w:sz w:val="24"/>
          <w:szCs w:val="24"/>
        </w:rPr>
        <w:t xml:space="preserve"> çocukların yarattıkları eserler mi? </w:t>
      </w:r>
      <w:proofErr w:type="gramStart"/>
      <w:r>
        <w:rPr>
          <w:iCs/>
          <w:sz w:val="24"/>
          <w:szCs w:val="24"/>
        </w:rPr>
        <w:t>yoksa</w:t>
      </w:r>
      <w:proofErr w:type="gramEnd"/>
      <w:r>
        <w:rPr>
          <w:iCs/>
          <w:sz w:val="24"/>
          <w:szCs w:val="24"/>
        </w:rPr>
        <w:t xml:space="preserve"> sadece  edebiyat.</w:t>
      </w:r>
      <w:r w:rsidRPr="00614F96">
        <w:rPr>
          <w:sz w:val="24"/>
          <w:szCs w:val="24"/>
        </w:rPr>
        <w:t xml:space="preserve"> </w:t>
      </w:r>
      <w:proofErr w:type="gramStart"/>
      <w:r w:rsidRPr="003718B8">
        <w:rPr>
          <w:sz w:val="24"/>
          <w:szCs w:val="24"/>
        </w:rPr>
        <w:t>Bu tür sorulara elbette herkesin vereceği yanıt başka olabilir.</w:t>
      </w:r>
      <w:proofErr w:type="gramEnd"/>
      <w:r w:rsidRPr="003718B8">
        <w:rPr>
          <w:sz w:val="24"/>
          <w:szCs w:val="24"/>
        </w:rPr>
        <w:t xml:space="preserve"> </w:t>
      </w:r>
      <w:proofErr w:type="gramStart"/>
      <w:r w:rsidRPr="003718B8">
        <w:rPr>
          <w:sz w:val="24"/>
          <w:szCs w:val="24"/>
        </w:rPr>
        <w:t>Ancak, çocuk edebiyatına bilimsel bir bakış açısıyla yaklaşmakta yarar vardır.</w:t>
      </w:r>
      <w:proofErr w:type="gramEnd"/>
      <w:r>
        <w:rPr>
          <w:iCs/>
          <w:sz w:val="24"/>
          <w:szCs w:val="24"/>
        </w:rPr>
        <w:t xml:space="preserve"> </w:t>
      </w:r>
      <w:proofErr w:type="gramStart"/>
      <w:r w:rsidRPr="00FC090B">
        <w:rPr>
          <w:rStyle w:val="postbody"/>
          <w:sz w:val="24"/>
          <w:szCs w:val="24"/>
        </w:rPr>
        <w:t>Çocuk duyarlılığını edebî bir biçimde yansıtan, onların kişisel, ruhsal özelliklerini, kelime hazinesini göz önünde bulunduran bir edebiyattır.</w:t>
      </w:r>
      <w:proofErr w:type="gramEnd"/>
    </w:p>
    <w:p w:rsidR="009C0243" w:rsidRPr="002D61A1" w:rsidRDefault="009C0243" w:rsidP="009C0243">
      <w:pPr>
        <w:spacing w:line="360" w:lineRule="auto"/>
        <w:ind w:firstLine="720"/>
        <w:jc w:val="both"/>
        <w:rPr>
          <w:b/>
          <w:iCs/>
          <w:sz w:val="24"/>
          <w:szCs w:val="24"/>
        </w:rPr>
      </w:pPr>
      <w:r w:rsidRPr="002D61A1">
        <w:rPr>
          <w:b/>
          <w:iCs/>
          <w:sz w:val="24"/>
          <w:szCs w:val="24"/>
        </w:rPr>
        <w:t xml:space="preserve">Anahtar kelimeler: </w:t>
      </w:r>
      <w:r w:rsidRPr="002D61A1">
        <w:rPr>
          <w:iCs/>
          <w:sz w:val="24"/>
          <w:szCs w:val="24"/>
        </w:rPr>
        <w:t>Çocuk</w:t>
      </w:r>
      <w:r>
        <w:rPr>
          <w:iCs/>
          <w:sz w:val="24"/>
          <w:szCs w:val="24"/>
        </w:rPr>
        <w:t>, kavram, edebiyat, tanım</w:t>
      </w:r>
    </w:p>
    <w:p w:rsidR="009C0243" w:rsidRDefault="009C0243" w:rsidP="009C0243">
      <w:pPr>
        <w:spacing w:line="360" w:lineRule="auto"/>
        <w:ind w:firstLine="720"/>
        <w:jc w:val="both"/>
        <w:rPr>
          <w:iCs/>
          <w:sz w:val="24"/>
          <w:szCs w:val="24"/>
        </w:rPr>
      </w:pPr>
    </w:p>
    <w:p w:rsidR="009C0243" w:rsidRDefault="009C0243" w:rsidP="009C0243">
      <w:pPr>
        <w:spacing w:line="360" w:lineRule="auto"/>
        <w:ind w:firstLine="720"/>
        <w:jc w:val="both"/>
        <w:rPr>
          <w:iCs/>
          <w:sz w:val="24"/>
          <w:szCs w:val="24"/>
        </w:rPr>
      </w:pPr>
    </w:p>
    <w:p w:rsidR="009C0243" w:rsidRPr="00FC585F" w:rsidRDefault="009C0243" w:rsidP="009C0243">
      <w:pPr>
        <w:spacing w:line="360" w:lineRule="auto"/>
        <w:ind w:firstLine="720"/>
        <w:jc w:val="both"/>
        <w:rPr>
          <w:rStyle w:val="postbody"/>
          <w:b/>
          <w:sz w:val="24"/>
          <w:szCs w:val="24"/>
        </w:rPr>
      </w:pPr>
      <w:r w:rsidRPr="002D61A1">
        <w:rPr>
          <w:b/>
          <w:iCs/>
          <w:sz w:val="24"/>
          <w:szCs w:val="24"/>
        </w:rPr>
        <w:lastRenderedPageBreak/>
        <w:t>Giriş</w:t>
      </w:r>
    </w:p>
    <w:p w:rsidR="009C0243" w:rsidRPr="003718B8" w:rsidRDefault="009C0243" w:rsidP="009C0243">
      <w:pPr>
        <w:spacing w:before="100" w:beforeAutospacing="1" w:after="100" w:afterAutospacing="1" w:line="360" w:lineRule="auto"/>
        <w:jc w:val="both"/>
        <w:rPr>
          <w:sz w:val="24"/>
          <w:szCs w:val="24"/>
        </w:rPr>
      </w:pPr>
      <w:r w:rsidRPr="00FC090B">
        <w:rPr>
          <w:rStyle w:val="postbody"/>
          <w:sz w:val="24"/>
          <w:szCs w:val="24"/>
        </w:rPr>
        <w:t xml:space="preserve"> </w:t>
      </w:r>
      <w:r w:rsidRPr="00FC090B">
        <w:rPr>
          <w:rStyle w:val="postbody"/>
          <w:sz w:val="24"/>
          <w:szCs w:val="24"/>
        </w:rPr>
        <w:tab/>
      </w:r>
      <w:proofErr w:type="gramStart"/>
      <w:r w:rsidRPr="00FC090B">
        <w:rPr>
          <w:rStyle w:val="postbody"/>
          <w:sz w:val="24"/>
          <w:szCs w:val="24"/>
        </w:rPr>
        <w:t>Çocuk Edebiyatı kavramından, çocuklara yönelik olarak ortaya konulan edebiyatı anlıyoruz.</w:t>
      </w:r>
      <w:proofErr w:type="gramEnd"/>
      <w:r w:rsidRPr="00FC090B">
        <w:rPr>
          <w:rStyle w:val="postbody"/>
          <w:sz w:val="24"/>
          <w:szCs w:val="24"/>
        </w:rPr>
        <w:t xml:space="preserve"> </w:t>
      </w:r>
      <w:proofErr w:type="gramStart"/>
      <w:r w:rsidRPr="00FC090B">
        <w:rPr>
          <w:rStyle w:val="postbody"/>
          <w:sz w:val="24"/>
          <w:szCs w:val="24"/>
        </w:rPr>
        <w:t>Aslında bu konunun temel taşı çocuktur.</w:t>
      </w:r>
      <w:proofErr w:type="gramEnd"/>
      <w:r w:rsidRPr="00FC090B">
        <w:rPr>
          <w:rStyle w:val="postbody"/>
          <w:sz w:val="24"/>
          <w:szCs w:val="24"/>
        </w:rPr>
        <w:t xml:space="preserve"> </w:t>
      </w:r>
      <w:proofErr w:type="gramStart"/>
      <w:r w:rsidRPr="00FC090B">
        <w:rPr>
          <w:rStyle w:val="postbody"/>
          <w:sz w:val="24"/>
          <w:szCs w:val="24"/>
        </w:rPr>
        <w:t>Öncelikle   çocuk tanımını yapalım sonra edebiyatına geçelim.</w:t>
      </w:r>
      <w:proofErr w:type="gramEnd"/>
      <w:r w:rsidRPr="00FC090B">
        <w:rPr>
          <w:rStyle w:val="postbody"/>
          <w:sz w:val="24"/>
          <w:szCs w:val="24"/>
        </w:rPr>
        <w:t xml:space="preserve"> </w:t>
      </w:r>
      <w:proofErr w:type="gramStart"/>
      <w:r w:rsidRPr="00FC090B">
        <w:rPr>
          <w:rStyle w:val="postbody"/>
          <w:sz w:val="24"/>
          <w:szCs w:val="24"/>
        </w:rPr>
        <w:t>Bugün ne çocuk edebiyatı kavramı nede çocuk tanımı hala tam olarak netleşmiş değildir.</w:t>
      </w:r>
      <w:proofErr w:type="gramEnd"/>
      <w:r w:rsidRPr="00FC090B">
        <w:rPr>
          <w:rStyle w:val="postbody"/>
          <w:sz w:val="24"/>
          <w:szCs w:val="24"/>
        </w:rPr>
        <w:t xml:space="preserve"> </w:t>
      </w:r>
      <w:r w:rsidRPr="00FC090B">
        <w:rPr>
          <w:bCs/>
          <w:sz w:val="24"/>
          <w:szCs w:val="24"/>
        </w:rPr>
        <w:t xml:space="preserve">Çocuk tanımlarını açıklamaya başlarken </w:t>
      </w:r>
      <w:proofErr w:type="gramStart"/>
      <w:r w:rsidRPr="00FC090B">
        <w:rPr>
          <w:bCs/>
          <w:sz w:val="24"/>
          <w:szCs w:val="24"/>
        </w:rPr>
        <w:t>hemen  akla</w:t>
      </w:r>
      <w:proofErr w:type="gramEnd"/>
      <w:r w:rsidRPr="00FC090B">
        <w:rPr>
          <w:bCs/>
          <w:sz w:val="24"/>
          <w:szCs w:val="24"/>
        </w:rPr>
        <w:t xml:space="preserve"> bir soru geliyor, çocuk kimdir? </w:t>
      </w:r>
      <w:r w:rsidRPr="003718B8">
        <w:rPr>
          <w:sz w:val="24"/>
          <w:szCs w:val="24"/>
        </w:rPr>
        <w:t xml:space="preserve">Çocuk edebiyatı kavramının iki temel belirleyeni vardır: Birisi "çocuk", diğeri de "edebiyat". </w:t>
      </w:r>
      <w:proofErr w:type="gramStart"/>
      <w:r w:rsidRPr="003718B8">
        <w:rPr>
          <w:sz w:val="24"/>
          <w:szCs w:val="24"/>
        </w:rPr>
        <w:t xml:space="preserve">Eğer, bu iki belirleyeni kendi içlerinde çözümleyebilirsek, </w:t>
      </w:r>
      <w:r>
        <w:rPr>
          <w:sz w:val="24"/>
          <w:szCs w:val="24"/>
        </w:rPr>
        <w:t xml:space="preserve">çocuğun ve çocuk </w:t>
      </w:r>
      <w:r w:rsidRPr="003718B8">
        <w:rPr>
          <w:sz w:val="24"/>
          <w:szCs w:val="24"/>
        </w:rPr>
        <w:t>edebiyatının ne olduğunu, özelliklerini ve neden var olması gerek</w:t>
      </w:r>
      <w:r>
        <w:rPr>
          <w:sz w:val="24"/>
          <w:szCs w:val="24"/>
        </w:rPr>
        <w:t>tiğini daha iyi yorumlamış oluruz</w:t>
      </w:r>
      <w:r w:rsidRPr="003718B8">
        <w:rPr>
          <w:sz w:val="24"/>
          <w:szCs w:val="24"/>
        </w:rPr>
        <w:t>.</w:t>
      </w:r>
      <w:proofErr w:type="gramEnd"/>
    </w:p>
    <w:p w:rsidR="009C0243" w:rsidRPr="00FC090B" w:rsidRDefault="009C0243" w:rsidP="009C0243">
      <w:pPr>
        <w:autoSpaceDE w:val="0"/>
        <w:autoSpaceDN w:val="0"/>
        <w:adjustRightInd w:val="0"/>
        <w:spacing w:line="360" w:lineRule="auto"/>
        <w:jc w:val="both"/>
        <w:rPr>
          <w:iCs/>
          <w:sz w:val="24"/>
          <w:szCs w:val="24"/>
        </w:rPr>
      </w:pPr>
      <w:r w:rsidRPr="00FC090B">
        <w:rPr>
          <w:bCs/>
          <w:sz w:val="24"/>
          <w:szCs w:val="24"/>
        </w:rPr>
        <w:t xml:space="preserve"> </w:t>
      </w:r>
      <w:r>
        <w:rPr>
          <w:bCs/>
          <w:sz w:val="24"/>
          <w:szCs w:val="24"/>
        </w:rPr>
        <w:tab/>
      </w:r>
      <w:proofErr w:type="gramStart"/>
      <w:r w:rsidRPr="00FC090B">
        <w:rPr>
          <w:bCs/>
          <w:sz w:val="24"/>
          <w:szCs w:val="24"/>
        </w:rPr>
        <w:t>Çocuk, Allah tarafından insan oğluna hediye edilmiş en kutsal varlıktır.</w:t>
      </w:r>
      <w:proofErr w:type="gramEnd"/>
      <w:r w:rsidRPr="00FC090B">
        <w:rPr>
          <w:bCs/>
          <w:sz w:val="24"/>
          <w:szCs w:val="24"/>
        </w:rPr>
        <w:t xml:space="preserve"> </w:t>
      </w:r>
      <w:proofErr w:type="gramStart"/>
      <w:r w:rsidRPr="00FC090B">
        <w:rPr>
          <w:bCs/>
          <w:sz w:val="24"/>
          <w:szCs w:val="24"/>
        </w:rPr>
        <w:t>Çocuk</w:t>
      </w:r>
      <w:r w:rsidRPr="00FC090B">
        <w:rPr>
          <w:b/>
          <w:bCs/>
          <w:sz w:val="24"/>
          <w:szCs w:val="24"/>
        </w:rPr>
        <w:t xml:space="preserve"> </w:t>
      </w:r>
      <w:r w:rsidRPr="00FC090B">
        <w:rPr>
          <w:sz w:val="24"/>
          <w:szCs w:val="24"/>
        </w:rPr>
        <w:t>Tıpkı bir filozofa benzer.</w:t>
      </w:r>
      <w:proofErr w:type="gramEnd"/>
      <w:r w:rsidRPr="00FC090B">
        <w:rPr>
          <w:sz w:val="24"/>
          <w:szCs w:val="24"/>
        </w:rPr>
        <w:t xml:space="preserve"> </w:t>
      </w:r>
      <w:proofErr w:type="gramStart"/>
      <w:r w:rsidRPr="00FC090B">
        <w:rPr>
          <w:iCs/>
          <w:sz w:val="24"/>
          <w:szCs w:val="24"/>
        </w:rPr>
        <w:t>Çocuklar için dünya ve dünyadaki her şey yenidir, ilginçtir.</w:t>
      </w:r>
      <w:proofErr w:type="gramEnd"/>
      <w:r w:rsidRPr="00FC090B">
        <w:rPr>
          <w:iCs/>
          <w:sz w:val="24"/>
          <w:szCs w:val="24"/>
        </w:rPr>
        <w:t xml:space="preserve"> </w:t>
      </w:r>
      <w:proofErr w:type="gramStart"/>
      <w:r w:rsidRPr="00FC090B">
        <w:rPr>
          <w:iCs/>
          <w:sz w:val="24"/>
          <w:szCs w:val="24"/>
        </w:rPr>
        <w:t>Büyükler için ise durum hiç de böyle değildir; büyüklerin çoğu için dünya sıradan bir şeydir.</w:t>
      </w:r>
      <w:proofErr w:type="gramEnd"/>
      <w:r w:rsidRPr="00FC090B">
        <w:rPr>
          <w:iCs/>
          <w:sz w:val="24"/>
          <w:szCs w:val="24"/>
        </w:rPr>
        <w:t xml:space="preserve"> </w:t>
      </w:r>
      <w:proofErr w:type="gramStart"/>
      <w:r w:rsidRPr="00FC090B">
        <w:rPr>
          <w:iCs/>
          <w:sz w:val="24"/>
          <w:szCs w:val="24"/>
        </w:rPr>
        <w:t>Çocukların benzer yönleri sadece filozoflarla var. Dünya onlar için hâlâ akıl olmaz bir şey, evet, hâlâ sırlarla dolu, gizemli bir şeydir.</w:t>
      </w:r>
      <w:proofErr w:type="gramEnd"/>
      <w:r w:rsidRPr="00FC090B">
        <w:rPr>
          <w:iCs/>
          <w:sz w:val="24"/>
          <w:szCs w:val="24"/>
        </w:rPr>
        <w:t xml:space="preserve"> </w:t>
      </w:r>
      <w:proofErr w:type="gramStart"/>
      <w:r w:rsidRPr="00FC090B">
        <w:rPr>
          <w:iCs/>
          <w:sz w:val="24"/>
          <w:szCs w:val="24"/>
        </w:rPr>
        <w:t>Filozoflarla küçük çocukların en önemli ortak yanları budur; bir filozof ömrü boyunca duyarlı bir çocuk olarak kalır.</w:t>
      </w:r>
      <w:proofErr w:type="gramEnd"/>
      <w:r w:rsidRPr="00FC090B">
        <w:rPr>
          <w:rStyle w:val="FootnoteReference"/>
          <w:iCs/>
          <w:sz w:val="24"/>
          <w:szCs w:val="24"/>
        </w:rPr>
        <w:footnoteReference w:id="1"/>
      </w:r>
    </w:p>
    <w:p w:rsidR="009C0243" w:rsidRPr="00FC090B" w:rsidRDefault="009C0243" w:rsidP="009C0243">
      <w:pPr>
        <w:autoSpaceDE w:val="0"/>
        <w:autoSpaceDN w:val="0"/>
        <w:adjustRightInd w:val="0"/>
        <w:spacing w:line="360" w:lineRule="auto"/>
        <w:jc w:val="both"/>
        <w:rPr>
          <w:iCs/>
          <w:sz w:val="24"/>
          <w:szCs w:val="24"/>
        </w:rPr>
      </w:pPr>
    </w:p>
    <w:p w:rsidR="009C0243" w:rsidRPr="00FC090B" w:rsidRDefault="009C0243" w:rsidP="009C0243">
      <w:pPr>
        <w:autoSpaceDE w:val="0"/>
        <w:autoSpaceDN w:val="0"/>
        <w:adjustRightInd w:val="0"/>
        <w:spacing w:line="360" w:lineRule="auto"/>
        <w:ind w:firstLine="720"/>
        <w:jc w:val="both"/>
        <w:rPr>
          <w:sz w:val="24"/>
          <w:szCs w:val="24"/>
        </w:rPr>
      </w:pPr>
      <w:proofErr w:type="gramStart"/>
      <w:r w:rsidRPr="00FC090B">
        <w:rPr>
          <w:sz w:val="24"/>
          <w:szCs w:val="24"/>
        </w:rPr>
        <w:t>Çocuğun diyer yönleri, hayret etme yeteneği çok güçlüdür.</w:t>
      </w:r>
      <w:proofErr w:type="gramEnd"/>
      <w:r w:rsidRPr="00FC090B">
        <w:rPr>
          <w:sz w:val="24"/>
          <w:szCs w:val="24"/>
        </w:rPr>
        <w:t xml:space="preserve"> </w:t>
      </w:r>
      <w:proofErr w:type="gramStart"/>
      <w:r w:rsidRPr="00FC090B">
        <w:rPr>
          <w:sz w:val="24"/>
          <w:szCs w:val="24"/>
        </w:rPr>
        <w:t>Hayata şaşarak bakar.</w:t>
      </w:r>
      <w:proofErr w:type="gramEnd"/>
      <w:r w:rsidRPr="00FC090B">
        <w:rPr>
          <w:sz w:val="24"/>
          <w:szCs w:val="24"/>
        </w:rPr>
        <w:t xml:space="preserve"> Tereddütsüzdür</w:t>
      </w:r>
      <w:proofErr w:type="gramStart"/>
      <w:r w:rsidRPr="00FC090B">
        <w:rPr>
          <w:sz w:val="24"/>
          <w:szCs w:val="24"/>
        </w:rPr>
        <w:t>,</w:t>
      </w:r>
      <w:r w:rsidRPr="00FC090B">
        <w:rPr>
          <w:b/>
          <w:bCs/>
          <w:sz w:val="24"/>
          <w:szCs w:val="24"/>
        </w:rPr>
        <w:t xml:space="preserve">  </w:t>
      </w:r>
      <w:r w:rsidRPr="00FC090B">
        <w:rPr>
          <w:sz w:val="24"/>
          <w:szCs w:val="24"/>
        </w:rPr>
        <w:t>hayat</w:t>
      </w:r>
      <w:proofErr w:type="gramEnd"/>
      <w:r w:rsidRPr="00FC090B">
        <w:rPr>
          <w:sz w:val="24"/>
          <w:szCs w:val="24"/>
        </w:rPr>
        <w:t xml:space="preserve"> konusunda görüş birliği yoktur.</w:t>
      </w:r>
    </w:p>
    <w:p w:rsidR="009C0243" w:rsidRPr="00FC090B" w:rsidRDefault="009C0243" w:rsidP="009C0243">
      <w:pPr>
        <w:autoSpaceDE w:val="0"/>
        <w:autoSpaceDN w:val="0"/>
        <w:adjustRightInd w:val="0"/>
        <w:spacing w:line="360" w:lineRule="auto"/>
        <w:ind w:firstLine="720"/>
        <w:jc w:val="both"/>
        <w:rPr>
          <w:sz w:val="24"/>
          <w:szCs w:val="24"/>
        </w:rPr>
      </w:pPr>
    </w:p>
    <w:p w:rsidR="009C0243" w:rsidRPr="00FC090B" w:rsidRDefault="009C0243" w:rsidP="009C0243">
      <w:pPr>
        <w:autoSpaceDE w:val="0"/>
        <w:autoSpaceDN w:val="0"/>
        <w:adjustRightInd w:val="0"/>
        <w:spacing w:line="360" w:lineRule="auto"/>
        <w:jc w:val="both"/>
        <w:rPr>
          <w:iCs/>
          <w:sz w:val="24"/>
          <w:szCs w:val="24"/>
        </w:rPr>
      </w:pPr>
      <w:r w:rsidRPr="00FC090B">
        <w:rPr>
          <w:rStyle w:val="postbody"/>
          <w:sz w:val="24"/>
          <w:szCs w:val="24"/>
        </w:rPr>
        <w:t xml:space="preserve"> </w:t>
      </w:r>
      <w:r w:rsidRPr="00FC090B">
        <w:rPr>
          <w:rStyle w:val="postbody"/>
          <w:sz w:val="24"/>
          <w:szCs w:val="24"/>
        </w:rPr>
        <w:tab/>
      </w:r>
      <w:proofErr w:type="gramStart"/>
      <w:r w:rsidRPr="00FC090B">
        <w:rPr>
          <w:rStyle w:val="postbody"/>
          <w:sz w:val="24"/>
          <w:szCs w:val="24"/>
        </w:rPr>
        <w:t>Çocuk duyarlılığını edebî bir biçimde yansıtan, onların kişisel, ruhsal özelliklerini, kelime hazinesini göz önünde bulunduran bir edebiyattır.</w:t>
      </w:r>
      <w:proofErr w:type="gramEnd"/>
      <w:r w:rsidRPr="00FC090B">
        <w:rPr>
          <w:iCs/>
          <w:sz w:val="24"/>
          <w:szCs w:val="24"/>
        </w:rPr>
        <w:t xml:space="preserve"> Çocukların ilgilerine, ihtiyaçlarına, okuma tercihlerine hitap </w:t>
      </w:r>
      <w:proofErr w:type="gramStart"/>
      <w:r w:rsidRPr="00FC090B">
        <w:rPr>
          <w:iCs/>
          <w:sz w:val="24"/>
          <w:szCs w:val="24"/>
        </w:rPr>
        <w:t>eden</w:t>
      </w:r>
      <w:proofErr w:type="gramEnd"/>
      <w:r w:rsidRPr="00FC090B">
        <w:rPr>
          <w:iCs/>
          <w:sz w:val="24"/>
          <w:szCs w:val="24"/>
        </w:rPr>
        <w:t xml:space="preserve"> ve çocukları temel dinleyici kitlesi olarak cezbeden alan edebiyattır.</w:t>
      </w:r>
      <w:r w:rsidRPr="00FC090B">
        <w:rPr>
          <w:rStyle w:val="FootnoteReference"/>
          <w:iCs/>
          <w:sz w:val="24"/>
          <w:szCs w:val="24"/>
        </w:rPr>
        <w:footnoteReference w:id="2"/>
      </w:r>
    </w:p>
    <w:p w:rsidR="009C0243" w:rsidRPr="00FC090B" w:rsidRDefault="009C0243" w:rsidP="009C0243">
      <w:pPr>
        <w:autoSpaceDE w:val="0"/>
        <w:autoSpaceDN w:val="0"/>
        <w:adjustRightInd w:val="0"/>
        <w:spacing w:line="360" w:lineRule="auto"/>
        <w:jc w:val="both"/>
        <w:rPr>
          <w:sz w:val="24"/>
          <w:szCs w:val="24"/>
        </w:rPr>
      </w:pPr>
      <w:r w:rsidRPr="00FC090B">
        <w:rPr>
          <w:sz w:val="24"/>
          <w:szCs w:val="24"/>
        </w:rPr>
        <w:t xml:space="preserve"> </w:t>
      </w:r>
    </w:p>
    <w:p w:rsidR="009C0243" w:rsidRPr="00FC090B" w:rsidRDefault="009C0243" w:rsidP="009C0243">
      <w:pPr>
        <w:autoSpaceDE w:val="0"/>
        <w:autoSpaceDN w:val="0"/>
        <w:adjustRightInd w:val="0"/>
        <w:spacing w:line="360" w:lineRule="auto"/>
        <w:jc w:val="both"/>
        <w:rPr>
          <w:rStyle w:val="postbody"/>
          <w:iCs/>
          <w:sz w:val="24"/>
          <w:szCs w:val="24"/>
        </w:rPr>
      </w:pPr>
      <w:r w:rsidRPr="00FC090B">
        <w:rPr>
          <w:sz w:val="24"/>
          <w:szCs w:val="24"/>
        </w:rPr>
        <w:lastRenderedPageBreak/>
        <w:t xml:space="preserve"> </w:t>
      </w:r>
      <w:r w:rsidRPr="00FC090B">
        <w:rPr>
          <w:sz w:val="24"/>
          <w:szCs w:val="24"/>
        </w:rPr>
        <w:tab/>
      </w:r>
      <w:r w:rsidRPr="00FC090B">
        <w:rPr>
          <w:iCs/>
          <w:sz w:val="24"/>
          <w:szCs w:val="24"/>
        </w:rPr>
        <w:t>Çocuk Edebiyatı, erken çocukluk döneminden başlayıp ergenlik dönemini de kapsayan bir yaşam evresinde, çocukların dil gelişimi ve anlama düzeylerine uygun olarak duygu ve düşünce dünyalarını sanatsal niteliği olan dilsel ve görsel iletilerle zenginleştirilen, beğeni düzeylerini yükselten ürünlerin genel adı.</w:t>
      </w:r>
      <w:r w:rsidRPr="00FC090B">
        <w:rPr>
          <w:rStyle w:val="FootnoteReference"/>
          <w:sz w:val="24"/>
          <w:szCs w:val="24"/>
        </w:rPr>
        <w:footnoteReference w:id="3"/>
      </w:r>
      <w:r w:rsidRPr="00FC090B">
        <w:rPr>
          <w:iCs/>
          <w:sz w:val="24"/>
          <w:szCs w:val="24"/>
        </w:rPr>
        <w:t xml:space="preserve"> </w:t>
      </w:r>
      <w:proofErr w:type="gramStart"/>
      <w:r w:rsidRPr="00FC090B">
        <w:rPr>
          <w:rStyle w:val="postbody"/>
          <w:sz w:val="24"/>
          <w:szCs w:val="24"/>
        </w:rPr>
        <w:t>Büyükler için ortaya konan edebiyatta olduğu gibi, çocuk edebiyatında da anlatım elbette edebî olacaktır.</w:t>
      </w:r>
      <w:proofErr w:type="gramEnd"/>
      <w:r w:rsidRPr="00FC090B">
        <w:rPr>
          <w:rStyle w:val="postbody"/>
          <w:sz w:val="24"/>
          <w:szCs w:val="24"/>
        </w:rPr>
        <w:t xml:space="preserve"> </w:t>
      </w:r>
      <w:proofErr w:type="gramStart"/>
      <w:r w:rsidRPr="00FC090B">
        <w:rPr>
          <w:rStyle w:val="postbody"/>
          <w:sz w:val="24"/>
          <w:szCs w:val="24"/>
        </w:rPr>
        <w:t>Edebî zevk ve kaygı taşımayan bir anlatımı, edebiyatla ilişkilendirmek mümkün değildir.</w:t>
      </w:r>
      <w:proofErr w:type="gramEnd"/>
    </w:p>
    <w:p w:rsidR="009C0243" w:rsidRPr="00FC090B" w:rsidRDefault="009C0243" w:rsidP="009C0243">
      <w:pPr>
        <w:autoSpaceDE w:val="0"/>
        <w:autoSpaceDN w:val="0"/>
        <w:adjustRightInd w:val="0"/>
        <w:spacing w:line="360" w:lineRule="auto"/>
        <w:ind w:firstLine="720"/>
        <w:jc w:val="both"/>
        <w:rPr>
          <w:rStyle w:val="postbody"/>
          <w:b/>
          <w:bCs/>
          <w:sz w:val="24"/>
          <w:szCs w:val="24"/>
        </w:rPr>
      </w:pPr>
    </w:p>
    <w:p w:rsidR="009C0243" w:rsidRPr="00FC090B" w:rsidRDefault="009C0243" w:rsidP="009C0243">
      <w:pPr>
        <w:spacing w:line="360" w:lineRule="auto"/>
        <w:jc w:val="both"/>
        <w:rPr>
          <w:rStyle w:val="postbody"/>
          <w:sz w:val="24"/>
          <w:szCs w:val="24"/>
        </w:rPr>
      </w:pPr>
      <w:r w:rsidRPr="00FC090B">
        <w:rPr>
          <w:rStyle w:val="postbody"/>
          <w:sz w:val="24"/>
          <w:szCs w:val="24"/>
        </w:rPr>
        <w:t xml:space="preserve">          </w:t>
      </w:r>
      <w:proofErr w:type="gramStart"/>
      <w:r w:rsidRPr="00FC090B">
        <w:rPr>
          <w:rStyle w:val="postbody"/>
          <w:sz w:val="24"/>
          <w:szCs w:val="24"/>
        </w:rPr>
        <w:t>Çocuk şiiri ve hikayeleri, “şiir”in çocuklar için yazılanıdır.</w:t>
      </w:r>
      <w:proofErr w:type="gramEnd"/>
      <w:r w:rsidRPr="00FC090B">
        <w:rPr>
          <w:rStyle w:val="postbody"/>
          <w:sz w:val="24"/>
          <w:szCs w:val="24"/>
        </w:rPr>
        <w:t xml:space="preserve"> </w:t>
      </w:r>
      <w:proofErr w:type="gramStart"/>
      <w:r w:rsidRPr="00FC090B">
        <w:rPr>
          <w:rStyle w:val="postbody"/>
          <w:sz w:val="24"/>
          <w:szCs w:val="24"/>
        </w:rPr>
        <w:t>Bu iki tür yetişkinler ve çocuklar arasındaki temel fark, çocuk şiirinin çocuklara yönelik bir özellik taşımasıdır.</w:t>
      </w:r>
      <w:proofErr w:type="gramEnd"/>
      <w:r w:rsidRPr="00FC090B">
        <w:rPr>
          <w:rStyle w:val="postbody"/>
          <w:sz w:val="24"/>
          <w:szCs w:val="24"/>
        </w:rPr>
        <w:t xml:space="preserve"> </w:t>
      </w:r>
      <w:proofErr w:type="gramStart"/>
      <w:r w:rsidRPr="00FC090B">
        <w:rPr>
          <w:rStyle w:val="postbody"/>
          <w:sz w:val="24"/>
          <w:szCs w:val="24"/>
        </w:rPr>
        <w:t>Çocuk duyarlığı, dil zevki, kelime hazinesi, ruhsal yön, çevre, ilgi alanı yönünden çocuk eseri öne çıkar.</w:t>
      </w:r>
      <w:proofErr w:type="gramEnd"/>
      <w:r w:rsidRPr="00FC090B">
        <w:rPr>
          <w:rStyle w:val="postbody"/>
          <w:sz w:val="24"/>
          <w:szCs w:val="24"/>
        </w:rPr>
        <w:t xml:space="preserve"> </w:t>
      </w:r>
      <w:proofErr w:type="gramStart"/>
      <w:r w:rsidRPr="00FC090B">
        <w:rPr>
          <w:rStyle w:val="postbody"/>
          <w:sz w:val="24"/>
          <w:szCs w:val="24"/>
        </w:rPr>
        <w:t>Ninni ve masalla büyüyen çocuk, ritme, ahenge, sese ilgi duyar.</w:t>
      </w:r>
      <w:proofErr w:type="gramEnd"/>
      <w:r w:rsidRPr="00FC090B">
        <w:rPr>
          <w:rStyle w:val="postbody"/>
          <w:sz w:val="24"/>
          <w:szCs w:val="24"/>
        </w:rPr>
        <w:t xml:space="preserve"> </w:t>
      </w:r>
      <w:proofErr w:type="gramStart"/>
      <w:r w:rsidRPr="00FC090B">
        <w:rPr>
          <w:rStyle w:val="postbody"/>
          <w:sz w:val="24"/>
          <w:szCs w:val="24"/>
        </w:rPr>
        <w:t>Söz oyunları, benzerlikleri, tekerlemeler, kafiye, şiiri müziğe yaklaştırır.</w:t>
      </w:r>
      <w:proofErr w:type="gramEnd"/>
      <w:r w:rsidRPr="00FC090B">
        <w:rPr>
          <w:rStyle w:val="postbody"/>
          <w:sz w:val="24"/>
          <w:szCs w:val="24"/>
        </w:rPr>
        <w:t xml:space="preserve"> </w:t>
      </w:r>
      <w:proofErr w:type="gramStart"/>
      <w:r w:rsidRPr="00FC090B">
        <w:rPr>
          <w:rStyle w:val="postbody"/>
          <w:sz w:val="24"/>
          <w:szCs w:val="24"/>
        </w:rPr>
        <w:t>Çocuk şiirle, öyküyle, masalla, sesle kendisini ve çevresini (tabiatı, eşyayı vb.) tanır.</w:t>
      </w:r>
      <w:proofErr w:type="gramEnd"/>
      <w:r w:rsidRPr="00FC090B">
        <w:rPr>
          <w:rStyle w:val="postbody"/>
          <w:sz w:val="24"/>
          <w:szCs w:val="24"/>
        </w:rPr>
        <w:t xml:space="preserve"> Çocuk, şiir, oyun ve müzik, çocuk dünyasında bir arada iç içedir. </w:t>
      </w:r>
      <w:proofErr w:type="gramStart"/>
      <w:r w:rsidRPr="00FC090B">
        <w:rPr>
          <w:rStyle w:val="postbody"/>
          <w:sz w:val="24"/>
          <w:szCs w:val="24"/>
        </w:rPr>
        <w:t>Edebî bir zevkle sunulan ilginç buluşlar, çocukta merak duygusunu sorulara dönüştürür.</w:t>
      </w:r>
      <w:proofErr w:type="gramEnd"/>
      <w:r w:rsidRPr="00FC090B">
        <w:rPr>
          <w:rStyle w:val="postbody"/>
          <w:sz w:val="24"/>
          <w:szCs w:val="24"/>
        </w:rPr>
        <w:t xml:space="preserve"> </w:t>
      </w:r>
      <w:proofErr w:type="gramStart"/>
      <w:r w:rsidRPr="00FC090B">
        <w:rPr>
          <w:rStyle w:val="postbody"/>
          <w:sz w:val="24"/>
          <w:szCs w:val="24"/>
        </w:rPr>
        <w:t>Tasvirler ona yaşadığı dünyayı tanıtır.</w:t>
      </w:r>
      <w:proofErr w:type="gramEnd"/>
      <w:r w:rsidRPr="00FC090B">
        <w:rPr>
          <w:rStyle w:val="postbody"/>
          <w:sz w:val="24"/>
          <w:szCs w:val="24"/>
        </w:rPr>
        <w:t xml:space="preserve"> </w:t>
      </w:r>
      <w:proofErr w:type="gramStart"/>
      <w:r w:rsidRPr="00FC090B">
        <w:rPr>
          <w:rStyle w:val="postbody"/>
          <w:sz w:val="24"/>
          <w:szCs w:val="24"/>
        </w:rPr>
        <w:t>Çocuk edebiyatında işlenen konular, da çocuğa uygun olmalıdır.</w:t>
      </w:r>
      <w:proofErr w:type="gramEnd"/>
      <w:r w:rsidRPr="00FC090B">
        <w:rPr>
          <w:rStyle w:val="postbody"/>
          <w:sz w:val="24"/>
          <w:szCs w:val="24"/>
        </w:rPr>
        <w:t xml:space="preserve"> Sevgi, iyilik gibi insanî değerler, kuru bir öğüt biçiminde değil, çocuğun ilgisini çekebilecek edebî bir dil ve anlatımla verilmelidir. </w:t>
      </w:r>
      <w:proofErr w:type="gramStart"/>
      <w:r w:rsidRPr="00FC090B">
        <w:rPr>
          <w:rStyle w:val="postbody"/>
          <w:sz w:val="24"/>
          <w:szCs w:val="24"/>
        </w:rPr>
        <w:t>Değerler, eşyalar, bitkiler, hayvanlar konuşturularak fabl türüyle de sunulabilir.</w:t>
      </w:r>
      <w:proofErr w:type="gramEnd"/>
      <w:r w:rsidRPr="00FC090B">
        <w:rPr>
          <w:rStyle w:val="postbody"/>
          <w:sz w:val="24"/>
          <w:szCs w:val="24"/>
        </w:rPr>
        <w:t xml:space="preserve"> </w:t>
      </w:r>
      <w:proofErr w:type="gramStart"/>
      <w:r w:rsidRPr="00FC090B">
        <w:rPr>
          <w:rStyle w:val="postbody"/>
          <w:sz w:val="24"/>
          <w:szCs w:val="24"/>
        </w:rPr>
        <w:t>Bu tür anlatım, çocukların hayal dünyasını zenginleştirir.</w:t>
      </w:r>
      <w:proofErr w:type="gramEnd"/>
      <w:r w:rsidRPr="00FC090B">
        <w:rPr>
          <w:rStyle w:val="postbody"/>
          <w:sz w:val="24"/>
          <w:szCs w:val="24"/>
        </w:rPr>
        <w:t xml:space="preserve">    </w:t>
      </w:r>
    </w:p>
    <w:p w:rsidR="009C0243" w:rsidRPr="00FC090B" w:rsidRDefault="009C0243" w:rsidP="009C0243">
      <w:pPr>
        <w:spacing w:line="360" w:lineRule="auto"/>
        <w:jc w:val="both"/>
        <w:rPr>
          <w:rStyle w:val="postbody"/>
          <w:sz w:val="24"/>
          <w:szCs w:val="24"/>
        </w:rPr>
      </w:pPr>
      <w:r w:rsidRPr="00FC090B">
        <w:rPr>
          <w:sz w:val="24"/>
          <w:szCs w:val="24"/>
        </w:rPr>
        <w:br/>
      </w:r>
      <w:r w:rsidRPr="00FC090B">
        <w:rPr>
          <w:rStyle w:val="postbody"/>
          <w:sz w:val="24"/>
          <w:szCs w:val="24"/>
        </w:rPr>
        <w:t xml:space="preserve">          </w:t>
      </w:r>
      <w:proofErr w:type="gramStart"/>
      <w:r w:rsidRPr="00FC090B">
        <w:rPr>
          <w:rStyle w:val="postbody"/>
          <w:sz w:val="24"/>
          <w:szCs w:val="24"/>
        </w:rPr>
        <w:t>Kitap okuma alışkanlığı kazandırmak için pek çok yol vardır.</w:t>
      </w:r>
      <w:proofErr w:type="gramEnd"/>
      <w:r w:rsidRPr="00FC090B">
        <w:rPr>
          <w:rStyle w:val="postbody"/>
          <w:sz w:val="24"/>
          <w:szCs w:val="24"/>
        </w:rPr>
        <w:t xml:space="preserve"> TV ve bilgisayarın alabildiğine yaygınlaştığı ve yanlış kullanıldığı günümüzde, kitap alışkanlığı kazandırmak kolay değil. </w:t>
      </w:r>
      <w:proofErr w:type="gramStart"/>
      <w:r w:rsidRPr="00FC090B">
        <w:rPr>
          <w:rStyle w:val="postbody"/>
          <w:sz w:val="24"/>
          <w:szCs w:val="24"/>
        </w:rPr>
        <w:t>Ödüllendirme, çocuklara örnek olma yönünden çok önemlidir.</w:t>
      </w:r>
      <w:proofErr w:type="gramEnd"/>
      <w:r w:rsidRPr="00FC090B">
        <w:rPr>
          <w:rStyle w:val="postbody"/>
          <w:sz w:val="24"/>
          <w:szCs w:val="24"/>
        </w:rPr>
        <w:t xml:space="preserve"> </w:t>
      </w:r>
      <w:proofErr w:type="gramStart"/>
      <w:r w:rsidRPr="00FC090B">
        <w:rPr>
          <w:rStyle w:val="postbody"/>
          <w:sz w:val="24"/>
          <w:szCs w:val="24"/>
        </w:rPr>
        <w:t>Çocukların ilgiyle izlediği program veya dizilerde kitap öne çıkmalı, okuma önemsenmelidir.</w:t>
      </w:r>
      <w:proofErr w:type="gramEnd"/>
      <w:r w:rsidRPr="00FC090B">
        <w:rPr>
          <w:rStyle w:val="postbody"/>
          <w:sz w:val="24"/>
          <w:szCs w:val="24"/>
        </w:rPr>
        <w:t xml:space="preserve"> </w:t>
      </w:r>
      <w:proofErr w:type="gramStart"/>
      <w:r w:rsidRPr="00FC090B">
        <w:rPr>
          <w:rStyle w:val="postbody"/>
          <w:sz w:val="24"/>
          <w:szCs w:val="24"/>
        </w:rPr>
        <w:t>Okullarda çocuk yazarlarıyla çocukları buluşturan etkinlikler yapılmalıdır.</w:t>
      </w:r>
      <w:proofErr w:type="gramEnd"/>
      <w:r w:rsidRPr="00FC090B">
        <w:rPr>
          <w:rStyle w:val="postbody"/>
          <w:sz w:val="24"/>
          <w:szCs w:val="24"/>
        </w:rPr>
        <w:t xml:space="preserve"> Çocuk Edebiyatçılar </w:t>
      </w:r>
      <w:proofErr w:type="gramStart"/>
      <w:r w:rsidRPr="00FC090B">
        <w:rPr>
          <w:rStyle w:val="postbody"/>
          <w:sz w:val="24"/>
          <w:szCs w:val="24"/>
        </w:rPr>
        <w:t>Birliği’nin</w:t>
      </w:r>
      <w:proofErr w:type="gramEnd"/>
      <w:r w:rsidRPr="00FC090B">
        <w:rPr>
          <w:rStyle w:val="postbody"/>
          <w:sz w:val="24"/>
          <w:szCs w:val="24"/>
        </w:rPr>
        <w:t xml:space="preserve"> bu anlamda yaptığı çalışmaların ses getirdiğini biliyoruz. </w:t>
      </w:r>
      <w:proofErr w:type="gramStart"/>
      <w:r w:rsidRPr="00FC090B">
        <w:rPr>
          <w:rStyle w:val="postbody"/>
          <w:sz w:val="24"/>
          <w:szCs w:val="24"/>
        </w:rPr>
        <w:t>Okuma alışkanlığının kazandırılmasında en etkin yol, çocuğun kendisine uygun, nitelikli bir kitapla tanıştırılmasıdır.</w:t>
      </w:r>
      <w:proofErr w:type="gramEnd"/>
      <w:r w:rsidRPr="00FC090B">
        <w:rPr>
          <w:rStyle w:val="postbody"/>
          <w:sz w:val="24"/>
          <w:szCs w:val="24"/>
        </w:rPr>
        <w:t xml:space="preserve"> </w:t>
      </w:r>
      <w:proofErr w:type="gramStart"/>
      <w:r w:rsidRPr="00FC090B">
        <w:rPr>
          <w:rStyle w:val="postbody"/>
          <w:sz w:val="24"/>
          <w:szCs w:val="24"/>
        </w:rPr>
        <w:t>Çocuk okuma zevkini tattığı an artık okumayı bırakmaz.</w:t>
      </w:r>
      <w:proofErr w:type="gramEnd"/>
    </w:p>
    <w:p w:rsidR="009C0243" w:rsidRPr="00FC090B" w:rsidRDefault="009C0243" w:rsidP="009C0243">
      <w:pPr>
        <w:spacing w:line="360" w:lineRule="auto"/>
        <w:jc w:val="both"/>
        <w:rPr>
          <w:rStyle w:val="postbody"/>
          <w:sz w:val="24"/>
          <w:szCs w:val="24"/>
        </w:rPr>
      </w:pPr>
    </w:p>
    <w:p w:rsidR="009C0243" w:rsidRPr="00FC090B" w:rsidRDefault="009C0243" w:rsidP="009C0243">
      <w:pPr>
        <w:spacing w:line="360" w:lineRule="auto"/>
        <w:jc w:val="both"/>
        <w:rPr>
          <w:sz w:val="24"/>
          <w:szCs w:val="24"/>
        </w:rPr>
      </w:pPr>
      <w:r w:rsidRPr="00FC090B">
        <w:rPr>
          <w:sz w:val="24"/>
          <w:szCs w:val="24"/>
        </w:rPr>
        <w:t xml:space="preserve">           </w:t>
      </w:r>
      <w:proofErr w:type="gramStart"/>
      <w:r w:rsidRPr="00FC090B">
        <w:rPr>
          <w:sz w:val="24"/>
          <w:szCs w:val="24"/>
        </w:rPr>
        <w:t>Bizde çocuk edebiyatına verilen önemin belirlenmesinde bakılacak ilk kaynak, çocuk yayınlarıdır.</w:t>
      </w:r>
      <w:proofErr w:type="gramEnd"/>
      <w:r w:rsidRPr="00FC090B">
        <w:rPr>
          <w:sz w:val="24"/>
          <w:szCs w:val="24"/>
        </w:rPr>
        <w:t xml:space="preserve"> </w:t>
      </w:r>
      <w:proofErr w:type="gramStart"/>
      <w:r w:rsidRPr="00FC090B">
        <w:rPr>
          <w:sz w:val="24"/>
          <w:szCs w:val="24"/>
        </w:rPr>
        <w:t>Nicelik arttığında beraberinde nitelik artışını da getirmelidir.</w:t>
      </w:r>
      <w:proofErr w:type="gramEnd"/>
      <w:r w:rsidRPr="00FC090B">
        <w:rPr>
          <w:sz w:val="24"/>
          <w:szCs w:val="24"/>
        </w:rPr>
        <w:t xml:space="preserve"> </w:t>
      </w:r>
      <w:proofErr w:type="gramStart"/>
      <w:r w:rsidRPr="00FC090B">
        <w:rPr>
          <w:sz w:val="24"/>
          <w:szCs w:val="24"/>
        </w:rPr>
        <w:t>Çocuk duyarlığı yeterince gözetilmelidir.</w:t>
      </w:r>
      <w:proofErr w:type="gramEnd"/>
      <w:r w:rsidRPr="00FC090B">
        <w:rPr>
          <w:sz w:val="24"/>
          <w:szCs w:val="24"/>
        </w:rPr>
        <w:t xml:space="preserve"> </w:t>
      </w:r>
    </w:p>
    <w:p w:rsidR="009C0243" w:rsidRPr="00FC090B" w:rsidRDefault="009C0243" w:rsidP="009C0243">
      <w:pPr>
        <w:spacing w:line="360" w:lineRule="auto"/>
        <w:jc w:val="both"/>
        <w:rPr>
          <w:sz w:val="24"/>
          <w:szCs w:val="24"/>
        </w:rPr>
      </w:pPr>
      <w:r w:rsidRPr="00FC090B">
        <w:rPr>
          <w:sz w:val="24"/>
          <w:szCs w:val="24"/>
        </w:rPr>
        <w:t xml:space="preserve">   </w:t>
      </w:r>
    </w:p>
    <w:p w:rsidR="009C0243" w:rsidRPr="00FC090B" w:rsidRDefault="009C0243" w:rsidP="009C0243">
      <w:pPr>
        <w:autoSpaceDE w:val="0"/>
        <w:autoSpaceDN w:val="0"/>
        <w:adjustRightInd w:val="0"/>
        <w:spacing w:line="360" w:lineRule="auto"/>
        <w:jc w:val="both"/>
        <w:rPr>
          <w:sz w:val="24"/>
          <w:szCs w:val="24"/>
        </w:rPr>
      </w:pPr>
      <w:r w:rsidRPr="00FC090B">
        <w:rPr>
          <w:sz w:val="24"/>
          <w:szCs w:val="24"/>
        </w:rPr>
        <w:t xml:space="preserve">       </w:t>
      </w:r>
      <w:proofErr w:type="gramStart"/>
      <w:r w:rsidRPr="00FC090B">
        <w:rPr>
          <w:sz w:val="24"/>
          <w:szCs w:val="24"/>
        </w:rPr>
        <w:t>Çocuk ve gençlik edebiyatının geçiş edebiyatı özelliği vardır.</w:t>
      </w:r>
      <w:proofErr w:type="gramEnd"/>
      <w:r w:rsidRPr="00FC090B">
        <w:rPr>
          <w:sz w:val="24"/>
          <w:szCs w:val="24"/>
        </w:rPr>
        <w:t xml:space="preserve"> </w:t>
      </w:r>
      <w:proofErr w:type="gramStart"/>
      <w:r w:rsidRPr="00FC090B">
        <w:rPr>
          <w:sz w:val="24"/>
          <w:szCs w:val="24"/>
        </w:rPr>
        <w:t>Bu, çocukluk ve gençliğin yetişkinliğe bir geçiş aşaması olmasıyla da yakından ilgilidir.</w:t>
      </w:r>
      <w:proofErr w:type="gramEnd"/>
      <w:r w:rsidRPr="00FC090B">
        <w:rPr>
          <w:sz w:val="24"/>
          <w:szCs w:val="24"/>
        </w:rPr>
        <w:t xml:space="preserve"> </w:t>
      </w:r>
      <w:proofErr w:type="gramStart"/>
      <w:r w:rsidRPr="00FC090B">
        <w:rPr>
          <w:sz w:val="24"/>
          <w:szCs w:val="24"/>
        </w:rPr>
        <w:t>İlkgençlik edebiyatı ilkgençlik çağında soyut düşünceyi algılamada etkili bir uyarandır.</w:t>
      </w:r>
      <w:proofErr w:type="gramEnd"/>
      <w:r w:rsidRPr="00FC090B">
        <w:rPr>
          <w:sz w:val="24"/>
          <w:szCs w:val="24"/>
        </w:rPr>
        <w:t xml:space="preserve"> </w:t>
      </w:r>
      <w:proofErr w:type="gramStart"/>
      <w:r w:rsidRPr="00FC090B">
        <w:rPr>
          <w:sz w:val="24"/>
          <w:szCs w:val="24"/>
        </w:rPr>
        <w:t>Çocuk, ergenliğinin eşiğine yaklaştıkça</w:t>
      </w:r>
      <w:r w:rsidRPr="002D61A1">
        <w:rPr>
          <w:bCs/>
          <w:sz w:val="24"/>
          <w:szCs w:val="24"/>
        </w:rPr>
        <w:t>,</w:t>
      </w:r>
      <w:r>
        <w:rPr>
          <w:bCs/>
          <w:sz w:val="24"/>
          <w:szCs w:val="24"/>
        </w:rPr>
        <w:t xml:space="preserve"> </w:t>
      </w:r>
      <w:r w:rsidRPr="002D61A1">
        <w:rPr>
          <w:bCs/>
          <w:sz w:val="24"/>
          <w:szCs w:val="24"/>
        </w:rPr>
        <w:t>daha meraklı, daha ciddi, daha paylaşımcı</w:t>
      </w:r>
      <w:r w:rsidRPr="002D61A1">
        <w:rPr>
          <w:sz w:val="24"/>
          <w:szCs w:val="24"/>
        </w:rPr>
        <w:t xml:space="preserve"> </w:t>
      </w:r>
      <w:r w:rsidRPr="002D61A1">
        <w:rPr>
          <w:bCs/>
          <w:sz w:val="24"/>
          <w:szCs w:val="24"/>
        </w:rPr>
        <w:t>ve daha güvenli olurlar</w:t>
      </w:r>
      <w:r w:rsidRPr="00FC090B">
        <w:rPr>
          <w:b/>
          <w:bCs/>
          <w:sz w:val="24"/>
          <w:szCs w:val="24"/>
        </w:rPr>
        <w:t>.</w:t>
      </w:r>
      <w:proofErr w:type="gramEnd"/>
      <w:r w:rsidRPr="00FC090B">
        <w:rPr>
          <w:rStyle w:val="FootnoteReference"/>
          <w:b/>
          <w:bCs/>
          <w:sz w:val="24"/>
          <w:szCs w:val="24"/>
        </w:rPr>
        <w:footnoteReference w:id="4"/>
      </w:r>
    </w:p>
    <w:p w:rsidR="009C0243" w:rsidRPr="00FC090B" w:rsidRDefault="009C0243" w:rsidP="009C0243">
      <w:pPr>
        <w:autoSpaceDE w:val="0"/>
        <w:autoSpaceDN w:val="0"/>
        <w:adjustRightInd w:val="0"/>
        <w:spacing w:line="360" w:lineRule="auto"/>
        <w:ind w:firstLine="720"/>
        <w:jc w:val="both"/>
        <w:rPr>
          <w:sz w:val="24"/>
          <w:szCs w:val="24"/>
        </w:rPr>
      </w:pPr>
      <w:r w:rsidRPr="00FC090B">
        <w:rPr>
          <w:sz w:val="24"/>
          <w:szCs w:val="24"/>
        </w:rPr>
        <w:t xml:space="preserve">Çocuğun, orta çocukluk döneminde </w:t>
      </w:r>
      <w:proofErr w:type="gramStart"/>
      <w:r w:rsidRPr="00FC090B">
        <w:rPr>
          <w:sz w:val="24"/>
          <w:szCs w:val="24"/>
        </w:rPr>
        <w:t>( 6</w:t>
      </w:r>
      <w:proofErr w:type="gramEnd"/>
      <w:r w:rsidRPr="00FC090B">
        <w:rPr>
          <w:sz w:val="24"/>
          <w:szCs w:val="24"/>
        </w:rPr>
        <w:t xml:space="preserve">-12 ) zihinsel işlemleri yoğundur. </w:t>
      </w:r>
      <w:proofErr w:type="gramStart"/>
      <w:r w:rsidRPr="00FC090B">
        <w:rPr>
          <w:sz w:val="24"/>
          <w:szCs w:val="24"/>
        </w:rPr>
        <w:t>Ergenliğe yaklaştıkça soyut düşünme yeteneğini de kazanmaya başlar çocuk.</w:t>
      </w:r>
      <w:proofErr w:type="gramEnd"/>
      <w:r>
        <w:rPr>
          <w:sz w:val="24"/>
          <w:szCs w:val="24"/>
        </w:rPr>
        <w:t xml:space="preserve"> </w:t>
      </w:r>
      <w:r w:rsidRPr="00FC090B">
        <w:rPr>
          <w:sz w:val="24"/>
          <w:szCs w:val="24"/>
        </w:rPr>
        <w:t>Bu evrede, görmedikleri nesne ve olaylar hakkında düşünce, kavram üretme; mantıki sonuç çıkarma</w:t>
      </w:r>
      <w:proofErr w:type="gramStart"/>
      <w:r w:rsidRPr="00FC090B">
        <w:rPr>
          <w:sz w:val="24"/>
          <w:szCs w:val="24"/>
        </w:rPr>
        <w:t>,dikkati</w:t>
      </w:r>
      <w:proofErr w:type="gramEnd"/>
      <w:r w:rsidRPr="00FC090B">
        <w:rPr>
          <w:sz w:val="24"/>
          <w:szCs w:val="24"/>
        </w:rPr>
        <w:t xml:space="preserve"> yoğunlaştırma yetileri gelişir. </w:t>
      </w:r>
      <w:proofErr w:type="gramStart"/>
      <w:r w:rsidRPr="00FC090B">
        <w:rPr>
          <w:sz w:val="24"/>
          <w:szCs w:val="24"/>
        </w:rPr>
        <w:t xml:space="preserve">Soyut düşünme yeteneği ve bellek gücü geliştikçe, </w:t>
      </w:r>
      <w:r w:rsidRPr="00FC585F">
        <w:rPr>
          <w:bCs/>
          <w:sz w:val="24"/>
          <w:szCs w:val="24"/>
        </w:rPr>
        <w:t>neden-sonuç</w:t>
      </w:r>
      <w:r w:rsidRPr="00FC090B">
        <w:rPr>
          <w:b/>
          <w:bCs/>
          <w:sz w:val="24"/>
          <w:szCs w:val="24"/>
        </w:rPr>
        <w:t xml:space="preserve"> </w:t>
      </w:r>
      <w:r w:rsidRPr="00FC090B">
        <w:rPr>
          <w:sz w:val="24"/>
          <w:szCs w:val="24"/>
        </w:rPr>
        <w:t>arasında ilişki kurma başlar, davranış ve eylemlerin olası sonuçlarını göz önünde bulundurmaya, kendi düşünce ve davranışlarını geliştirmeye başlarlar.</w:t>
      </w:r>
      <w:proofErr w:type="gramEnd"/>
      <w:r w:rsidRPr="00FC090B">
        <w:rPr>
          <w:rStyle w:val="FootnoteReference"/>
          <w:sz w:val="24"/>
          <w:szCs w:val="24"/>
        </w:rPr>
        <w:footnoteReference w:id="5"/>
      </w:r>
      <w:r w:rsidRPr="00FC090B">
        <w:rPr>
          <w:sz w:val="24"/>
          <w:szCs w:val="24"/>
        </w:rPr>
        <w:t xml:space="preserve"> </w:t>
      </w:r>
      <w:proofErr w:type="gramStart"/>
      <w:r w:rsidRPr="00FC090B">
        <w:rPr>
          <w:sz w:val="24"/>
          <w:szCs w:val="24"/>
        </w:rPr>
        <w:t>Yani yaşa ve gelişime bağlı olarak beliren ilgi ve ihtiyaçlardan kaynaklanmasındandır.</w:t>
      </w:r>
      <w:proofErr w:type="gramEnd"/>
      <w:r w:rsidRPr="00FC090B">
        <w:rPr>
          <w:sz w:val="24"/>
          <w:szCs w:val="24"/>
        </w:rPr>
        <w:t xml:space="preserve"> </w:t>
      </w:r>
      <w:r>
        <w:rPr>
          <w:sz w:val="24"/>
          <w:szCs w:val="24"/>
        </w:rPr>
        <w:t xml:space="preserve"> </w:t>
      </w:r>
      <w:r w:rsidRPr="00FC090B">
        <w:rPr>
          <w:sz w:val="24"/>
          <w:szCs w:val="24"/>
        </w:rPr>
        <w:t xml:space="preserve">Dolayısıyla çocuk edebiyatı, eğitimcilerce ve psikologlarca elbette bağımsız bir </w:t>
      </w:r>
      <w:proofErr w:type="gramStart"/>
      <w:r w:rsidRPr="00FC090B">
        <w:rPr>
          <w:sz w:val="24"/>
          <w:szCs w:val="24"/>
        </w:rPr>
        <w:t>alan</w:t>
      </w:r>
      <w:proofErr w:type="gramEnd"/>
      <w:r w:rsidRPr="00FC090B">
        <w:rPr>
          <w:sz w:val="24"/>
          <w:szCs w:val="24"/>
        </w:rPr>
        <w:t xml:space="preserve"> olarak algılanmaktadır. Başlı başına çocuk kitaplarına yönelmeyen fakat eserleri içinde çocuk kitapları da bulunan yazarlarla edebiyat araştırmacıları ise çocuklara yönelik kitapları genel edebiyat içinde, kendi yazış tarzı ve özellikleri bulunan özel bir </w:t>
      </w:r>
      <w:proofErr w:type="gramStart"/>
      <w:r w:rsidRPr="00FC090B">
        <w:rPr>
          <w:sz w:val="24"/>
          <w:szCs w:val="24"/>
        </w:rPr>
        <w:t>alan</w:t>
      </w:r>
      <w:proofErr w:type="gramEnd"/>
      <w:r w:rsidRPr="00FC090B">
        <w:rPr>
          <w:sz w:val="24"/>
          <w:szCs w:val="24"/>
        </w:rPr>
        <w:t xml:space="preserve"> olarak saymaktadırlar. Bağımsızlğı </w:t>
      </w:r>
      <w:proofErr w:type="gramStart"/>
      <w:r w:rsidRPr="00FC090B">
        <w:rPr>
          <w:sz w:val="24"/>
          <w:szCs w:val="24"/>
        </w:rPr>
        <w:t>kabul</w:t>
      </w:r>
      <w:proofErr w:type="gramEnd"/>
      <w:r w:rsidRPr="00FC090B">
        <w:rPr>
          <w:sz w:val="24"/>
          <w:szCs w:val="24"/>
        </w:rPr>
        <w:t xml:space="preserve"> edilsin ya da edilmesin, çocuklara yönelik, çocukları hedef alan kitapların birtakım özellikleri olduğu ve bunların göz ardı edilmeyeceği herkesin kabulüdür. </w:t>
      </w:r>
    </w:p>
    <w:p w:rsidR="009C0243" w:rsidRPr="00FC090B" w:rsidRDefault="009C0243" w:rsidP="009C0243">
      <w:pPr>
        <w:spacing w:line="360" w:lineRule="auto"/>
        <w:jc w:val="both"/>
        <w:rPr>
          <w:sz w:val="24"/>
          <w:szCs w:val="24"/>
        </w:rPr>
      </w:pPr>
    </w:p>
    <w:p w:rsidR="009C0243" w:rsidRDefault="009C0243" w:rsidP="009C0243">
      <w:pPr>
        <w:autoSpaceDE w:val="0"/>
        <w:autoSpaceDN w:val="0"/>
        <w:adjustRightInd w:val="0"/>
        <w:spacing w:line="360" w:lineRule="auto"/>
        <w:jc w:val="both"/>
        <w:rPr>
          <w:iCs/>
          <w:sz w:val="24"/>
          <w:szCs w:val="24"/>
        </w:rPr>
      </w:pPr>
      <w:r w:rsidRPr="00FC090B">
        <w:rPr>
          <w:sz w:val="24"/>
          <w:szCs w:val="24"/>
        </w:rPr>
        <w:lastRenderedPageBreak/>
        <w:t xml:space="preserve">       </w:t>
      </w:r>
      <w:proofErr w:type="gramStart"/>
      <w:r w:rsidRPr="00FC090B">
        <w:rPr>
          <w:sz w:val="24"/>
          <w:szCs w:val="24"/>
        </w:rPr>
        <w:t>Çocuk edebiyatını genel edebiyattan ayıran temel belirleyici de dil ve anlatımdır.</w:t>
      </w:r>
      <w:proofErr w:type="gramEnd"/>
      <w:r w:rsidRPr="00FC090B">
        <w:rPr>
          <w:sz w:val="24"/>
          <w:szCs w:val="24"/>
        </w:rPr>
        <w:t xml:space="preserve"> </w:t>
      </w:r>
      <w:proofErr w:type="gramStart"/>
      <w:r w:rsidRPr="00FC090B">
        <w:rPr>
          <w:sz w:val="24"/>
          <w:szCs w:val="24"/>
        </w:rPr>
        <w:t>İşlenen konunun, çocuğun ve gencin dünyasıyla ilgili olması da çocuk edebiyatının, özelliklerindendir.</w:t>
      </w:r>
      <w:proofErr w:type="gramEnd"/>
      <w:r w:rsidRPr="00FC090B">
        <w:rPr>
          <w:sz w:val="24"/>
          <w:szCs w:val="24"/>
        </w:rPr>
        <w:t xml:space="preserve"> Çocuk okuduğu kitapta merak, ilgi, beklenti ve hayallerine kavuştuğu oranda onu kendisine mal </w:t>
      </w:r>
      <w:proofErr w:type="gramStart"/>
      <w:r w:rsidRPr="00FC090B">
        <w:rPr>
          <w:sz w:val="24"/>
          <w:szCs w:val="24"/>
        </w:rPr>
        <w:t>eder</w:t>
      </w:r>
      <w:proofErr w:type="gramEnd"/>
      <w:r w:rsidRPr="00FC090B">
        <w:rPr>
          <w:sz w:val="24"/>
          <w:szCs w:val="24"/>
        </w:rPr>
        <w:t xml:space="preserve">, onunla özdeşleşir. </w:t>
      </w:r>
      <w:proofErr w:type="gramStart"/>
      <w:r w:rsidRPr="00FC090B">
        <w:rPr>
          <w:sz w:val="24"/>
          <w:szCs w:val="24"/>
        </w:rPr>
        <w:t>Aslında çocuklar düşünülerek kaleme alınmış olmayan kimi eserlerin (Robinson Crusoe, Paul ve Virginie, Gulliver'in Seyahatleri...) çocuklarca benimsenmesi, çocuklar için ilgi çekici olmasındandır.</w:t>
      </w:r>
      <w:proofErr w:type="gramEnd"/>
      <w:r w:rsidRPr="00FC090B">
        <w:rPr>
          <w:sz w:val="24"/>
          <w:szCs w:val="24"/>
        </w:rPr>
        <w:t xml:space="preserve"> </w:t>
      </w:r>
      <w:proofErr w:type="gramStart"/>
      <w:r w:rsidRPr="00FC090B">
        <w:rPr>
          <w:sz w:val="24"/>
          <w:szCs w:val="24"/>
        </w:rPr>
        <w:t>Çocuk sonsuz bir merak ve macera duygusuyla doludur.</w:t>
      </w:r>
      <w:proofErr w:type="gramEnd"/>
      <w:r w:rsidRPr="00FC090B">
        <w:rPr>
          <w:sz w:val="24"/>
          <w:szCs w:val="24"/>
        </w:rPr>
        <w:t xml:space="preserve"> </w:t>
      </w:r>
      <w:proofErr w:type="gramStart"/>
      <w:r w:rsidRPr="00FC090B">
        <w:rPr>
          <w:sz w:val="24"/>
          <w:szCs w:val="24"/>
        </w:rPr>
        <w:t>Yukarıda adı geçen eserlerde çocuk bu duygusunu tatmin edebilmektedir.</w:t>
      </w:r>
      <w:proofErr w:type="gramEnd"/>
      <w:r w:rsidRPr="00FC090B">
        <w:rPr>
          <w:sz w:val="24"/>
          <w:szCs w:val="24"/>
        </w:rPr>
        <w:t xml:space="preserve"> </w:t>
      </w:r>
      <w:r w:rsidRPr="00FC090B">
        <w:rPr>
          <w:iCs/>
          <w:sz w:val="24"/>
          <w:szCs w:val="24"/>
        </w:rPr>
        <w:t xml:space="preserve">Çocuk yazını her ne </w:t>
      </w:r>
      <w:proofErr w:type="gramStart"/>
      <w:r w:rsidRPr="00FC090B">
        <w:rPr>
          <w:iCs/>
          <w:sz w:val="24"/>
          <w:szCs w:val="24"/>
        </w:rPr>
        <w:t>kadar</w:t>
      </w:r>
      <w:proofErr w:type="gramEnd"/>
      <w:r w:rsidRPr="00FC090B">
        <w:rPr>
          <w:iCs/>
          <w:sz w:val="24"/>
          <w:szCs w:val="24"/>
        </w:rPr>
        <w:t xml:space="preserve"> doğrudan belli eğitsel amaçlara hizmet eden bir araç olarak görülmese de, çocuğa okuma eğitimi veren bir araçtır. Bu anlamda çocuk yazını, yetişkin yazınına geçişte bir </w:t>
      </w:r>
      <w:proofErr w:type="gramStart"/>
      <w:r w:rsidRPr="00FC090B">
        <w:rPr>
          <w:iCs/>
          <w:sz w:val="24"/>
          <w:szCs w:val="24"/>
        </w:rPr>
        <w:t>“ ara</w:t>
      </w:r>
      <w:proofErr w:type="gramEnd"/>
      <w:r w:rsidRPr="00FC090B">
        <w:rPr>
          <w:iCs/>
          <w:sz w:val="24"/>
          <w:szCs w:val="24"/>
        </w:rPr>
        <w:t xml:space="preserve"> basamak” ya da “geçiş yazını” işlevini üstlenmektir. </w:t>
      </w:r>
      <w:proofErr w:type="gramStart"/>
      <w:r w:rsidRPr="00FC090B">
        <w:rPr>
          <w:iCs/>
          <w:sz w:val="24"/>
          <w:szCs w:val="24"/>
        </w:rPr>
        <w:t>Böylece, çocuk ve gençlik yazınının, okuma alışkanlığı veren ve yazınsal ürünleri alımlamayı öğreten bir işlevi ortaya çıkmaktadır.</w:t>
      </w:r>
      <w:proofErr w:type="gramEnd"/>
      <w:r w:rsidRPr="00FC090B">
        <w:rPr>
          <w:rStyle w:val="FootnoteReference"/>
          <w:iCs/>
          <w:sz w:val="24"/>
          <w:szCs w:val="24"/>
        </w:rPr>
        <w:footnoteReference w:id="6"/>
      </w:r>
    </w:p>
    <w:p w:rsidR="009C0243" w:rsidRPr="00FC090B" w:rsidRDefault="009C0243" w:rsidP="009C0243">
      <w:pPr>
        <w:autoSpaceDE w:val="0"/>
        <w:autoSpaceDN w:val="0"/>
        <w:adjustRightInd w:val="0"/>
        <w:spacing w:line="360" w:lineRule="auto"/>
        <w:jc w:val="both"/>
        <w:rPr>
          <w:iCs/>
          <w:sz w:val="24"/>
          <w:szCs w:val="24"/>
        </w:rPr>
      </w:pPr>
    </w:p>
    <w:p w:rsidR="009C0243" w:rsidRPr="00FC090B" w:rsidRDefault="009C0243" w:rsidP="009C0243">
      <w:pPr>
        <w:spacing w:line="360" w:lineRule="auto"/>
        <w:ind w:firstLine="720"/>
        <w:jc w:val="both"/>
        <w:rPr>
          <w:sz w:val="24"/>
          <w:szCs w:val="24"/>
        </w:rPr>
      </w:pPr>
      <w:proofErr w:type="gramStart"/>
      <w:r w:rsidRPr="00FC090B">
        <w:rPr>
          <w:sz w:val="24"/>
          <w:szCs w:val="24"/>
        </w:rPr>
        <w:t>Bütün bunlar, çocuklar için yazan yazarın kendini edebiyatçı ya da çocuk edebiyatçısı olarak tanımlamasının ötesinde, bu tür edebiyatın kurallarına göre yazmanın önemli olduğunu göstermektedir.</w:t>
      </w:r>
      <w:proofErr w:type="gramEnd"/>
    </w:p>
    <w:p w:rsidR="009C0243" w:rsidRPr="00FC090B" w:rsidRDefault="009C0243" w:rsidP="009C0243">
      <w:pPr>
        <w:spacing w:line="360" w:lineRule="auto"/>
        <w:jc w:val="both"/>
        <w:rPr>
          <w:rStyle w:val="postbody"/>
          <w:sz w:val="24"/>
          <w:szCs w:val="24"/>
          <w:lang w:val="mk-MK"/>
        </w:rPr>
      </w:pPr>
    </w:p>
    <w:p w:rsidR="009C0243" w:rsidRPr="00FC090B" w:rsidRDefault="009C0243" w:rsidP="009C0243">
      <w:pPr>
        <w:spacing w:line="360" w:lineRule="auto"/>
        <w:jc w:val="both"/>
        <w:rPr>
          <w:sz w:val="24"/>
          <w:szCs w:val="24"/>
        </w:rPr>
      </w:pPr>
      <w:r w:rsidRPr="00FC090B">
        <w:rPr>
          <w:sz w:val="24"/>
          <w:szCs w:val="24"/>
        </w:rPr>
        <w:t xml:space="preserve">        Çocuğun temel ruhsal ihtiyaçları arasında “güven ihtiyacı (maddî, aklî ve sevme/sevilme), başarmak ihtiyacı, bir gruba </w:t>
      </w:r>
      <w:proofErr w:type="gramStart"/>
      <w:r w:rsidRPr="00FC090B">
        <w:rPr>
          <w:sz w:val="24"/>
          <w:szCs w:val="24"/>
        </w:rPr>
        <w:t>kabul</w:t>
      </w:r>
      <w:proofErr w:type="gramEnd"/>
      <w:r w:rsidRPr="00FC090B">
        <w:rPr>
          <w:sz w:val="24"/>
          <w:szCs w:val="24"/>
        </w:rPr>
        <w:t xml:space="preserve"> edilme ihtiyacı, oyun ve değişiklik ihtiyacı ve estetik”i sayar ve sözü “aşk”a getirir:  Çocuk edebiyatında aşk erken başlar. Aslında masal ve hikayelerdeki bu </w:t>
      </w:r>
      <w:proofErr w:type="gramStart"/>
      <w:r w:rsidRPr="00FC090B">
        <w:rPr>
          <w:sz w:val="24"/>
          <w:szCs w:val="24"/>
        </w:rPr>
        <w:t>aşk</w:t>
      </w:r>
      <w:proofErr w:type="gramEnd"/>
      <w:r w:rsidRPr="00FC090B">
        <w:rPr>
          <w:sz w:val="24"/>
          <w:szCs w:val="24"/>
        </w:rPr>
        <w:t xml:space="preserve">, iyi ve çalışkanın ödülüdür. Bununla birlikte yine de kız ve erkek çocuklarının gerçek yaşamdaki görevlerini anlamalarına ve benimsemelerine yardım </w:t>
      </w:r>
      <w:proofErr w:type="gramStart"/>
      <w:r w:rsidRPr="00FC090B">
        <w:rPr>
          <w:sz w:val="24"/>
          <w:szCs w:val="24"/>
        </w:rPr>
        <w:t>eder</w:t>
      </w:r>
      <w:proofErr w:type="gramEnd"/>
      <w:r w:rsidRPr="00FC090B">
        <w:rPr>
          <w:sz w:val="24"/>
          <w:szCs w:val="24"/>
        </w:rPr>
        <w:t>.</w:t>
      </w:r>
    </w:p>
    <w:p w:rsidR="009C0243" w:rsidRPr="00FC090B" w:rsidRDefault="009C0243" w:rsidP="009C0243">
      <w:pPr>
        <w:spacing w:line="360" w:lineRule="auto"/>
        <w:jc w:val="both"/>
        <w:rPr>
          <w:sz w:val="24"/>
          <w:szCs w:val="24"/>
        </w:rPr>
      </w:pPr>
    </w:p>
    <w:p w:rsidR="009C0243" w:rsidRPr="00FC090B" w:rsidRDefault="009C0243" w:rsidP="009C0243">
      <w:pPr>
        <w:autoSpaceDE w:val="0"/>
        <w:autoSpaceDN w:val="0"/>
        <w:adjustRightInd w:val="0"/>
        <w:spacing w:line="360" w:lineRule="auto"/>
        <w:jc w:val="both"/>
        <w:rPr>
          <w:iCs/>
          <w:sz w:val="24"/>
          <w:szCs w:val="24"/>
        </w:rPr>
      </w:pPr>
      <w:r w:rsidRPr="00FC090B">
        <w:rPr>
          <w:sz w:val="24"/>
          <w:szCs w:val="24"/>
        </w:rPr>
        <w:t xml:space="preserve">        </w:t>
      </w:r>
      <w:proofErr w:type="gramStart"/>
      <w:r w:rsidRPr="00FC090B">
        <w:rPr>
          <w:sz w:val="24"/>
          <w:szCs w:val="24"/>
        </w:rPr>
        <w:t>İyi bir çocuk kitabı, çocuğun kendisini daha iyi tanıması, gerekiyorsa davranışlarını değiştirmesi ve kişiliğini geliştirmesi için ona kılavuzlukta bulunur.</w:t>
      </w:r>
      <w:proofErr w:type="gramEnd"/>
      <w:r w:rsidRPr="00FC090B">
        <w:rPr>
          <w:sz w:val="24"/>
          <w:szCs w:val="24"/>
        </w:rPr>
        <w:t xml:space="preserve"> </w:t>
      </w:r>
      <w:proofErr w:type="gramStart"/>
      <w:r w:rsidRPr="00FC090B">
        <w:rPr>
          <w:iCs/>
          <w:sz w:val="24"/>
          <w:szCs w:val="24"/>
        </w:rPr>
        <w:t>Çocuk kitapları, çocukların kişilik gelişiminde önemli etkileri olan araçlardır.</w:t>
      </w:r>
      <w:proofErr w:type="gramEnd"/>
      <w:r w:rsidRPr="00FC090B">
        <w:rPr>
          <w:sz w:val="24"/>
          <w:szCs w:val="24"/>
        </w:rPr>
        <w:t xml:space="preserve"> İyilik, ahlâklılık, doğruluk, çalışkanlık, verimlilik </w:t>
      </w:r>
      <w:r w:rsidRPr="00FC090B">
        <w:rPr>
          <w:sz w:val="24"/>
          <w:szCs w:val="24"/>
        </w:rPr>
        <w:lastRenderedPageBreak/>
        <w:t>vb. soyut kavramları canlı örnekler aracılığıyla öğrenmesine yardım ederler</w:t>
      </w:r>
      <w:proofErr w:type="gramStart"/>
      <w:r w:rsidRPr="00FC090B">
        <w:rPr>
          <w:sz w:val="24"/>
          <w:szCs w:val="24"/>
        </w:rPr>
        <w:t>.</w:t>
      </w:r>
      <w:r w:rsidRPr="00FC090B">
        <w:rPr>
          <w:iCs/>
          <w:sz w:val="24"/>
          <w:szCs w:val="24"/>
        </w:rPr>
        <w:t>.</w:t>
      </w:r>
      <w:proofErr w:type="gramEnd"/>
      <w:r w:rsidRPr="00FC090B">
        <w:rPr>
          <w:iCs/>
          <w:sz w:val="24"/>
          <w:szCs w:val="24"/>
        </w:rPr>
        <w:t xml:space="preserve"> İlk çocukluk döneminden başlayan bu etkiler, ilköğretimin sonlarına </w:t>
      </w:r>
      <w:proofErr w:type="gramStart"/>
      <w:r w:rsidRPr="00FC090B">
        <w:rPr>
          <w:iCs/>
          <w:sz w:val="24"/>
          <w:szCs w:val="24"/>
        </w:rPr>
        <w:t>kadar</w:t>
      </w:r>
      <w:proofErr w:type="gramEnd"/>
      <w:r w:rsidRPr="00FC090B">
        <w:rPr>
          <w:iCs/>
          <w:sz w:val="24"/>
          <w:szCs w:val="24"/>
        </w:rPr>
        <w:t xml:space="preserve"> sürer. </w:t>
      </w:r>
      <w:proofErr w:type="gramStart"/>
      <w:r w:rsidRPr="00FC090B">
        <w:rPr>
          <w:iCs/>
          <w:sz w:val="24"/>
          <w:szCs w:val="24"/>
        </w:rPr>
        <w:t>Bu etkinin amaca uygun olarak gerçekleştirilmesinde en belirleyici etken, çocukların kişilik özelliklerine uygun etkinliklerinin, uygun kitaplarla desteklenmesi ve bütünleştirilmesidir.</w:t>
      </w:r>
      <w:proofErr w:type="gramEnd"/>
      <w:r w:rsidRPr="00FC090B">
        <w:rPr>
          <w:rStyle w:val="FootnoteReference"/>
          <w:iCs/>
          <w:sz w:val="24"/>
          <w:szCs w:val="24"/>
        </w:rPr>
        <w:footnoteReference w:id="7"/>
      </w:r>
    </w:p>
    <w:p w:rsidR="009C0243" w:rsidRPr="00FC090B" w:rsidRDefault="009C0243" w:rsidP="009C0243">
      <w:pPr>
        <w:spacing w:line="360" w:lineRule="auto"/>
        <w:jc w:val="both"/>
        <w:rPr>
          <w:sz w:val="24"/>
          <w:szCs w:val="24"/>
        </w:rPr>
      </w:pPr>
    </w:p>
    <w:p w:rsidR="009C0243" w:rsidRDefault="009C0243" w:rsidP="009C0243">
      <w:pPr>
        <w:spacing w:line="360" w:lineRule="auto"/>
        <w:jc w:val="both"/>
        <w:rPr>
          <w:rStyle w:val="postbody"/>
          <w:sz w:val="24"/>
          <w:szCs w:val="24"/>
        </w:rPr>
      </w:pPr>
      <w:r w:rsidRPr="00FC090B">
        <w:rPr>
          <w:rStyle w:val="postbody"/>
          <w:sz w:val="24"/>
          <w:szCs w:val="24"/>
        </w:rPr>
        <w:t xml:space="preserve">        </w:t>
      </w:r>
      <w:proofErr w:type="gramStart"/>
      <w:r w:rsidRPr="00FC090B">
        <w:rPr>
          <w:rStyle w:val="postbody"/>
          <w:sz w:val="24"/>
          <w:szCs w:val="24"/>
        </w:rPr>
        <w:t>Günümüzde çocuklar için yayınlanan yayınlar sayıca çok.</w:t>
      </w:r>
      <w:proofErr w:type="gramEnd"/>
      <w:r w:rsidRPr="00FC090B">
        <w:rPr>
          <w:rStyle w:val="postbody"/>
          <w:sz w:val="24"/>
          <w:szCs w:val="24"/>
        </w:rPr>
        <w:t xml:space="preserve"> </w:t>
      </w:r>
      <w:proofErr w:type="gramStart"/>
      <w:r w:rsidRPr="00FC090B">
        <w:rPr>
          <w:rStyle w:val="postbody"/>
          <w:sz w:val="24"/>
          <w:szCs w:val="24"/>
        </w:rPr>
        <w:t>Özellikle son yıllarda bu alanda önemli artış söz konusu.</w:t>
      </w:r>
      <w:proofErr w:type="gramEnd"/>
      <w:r w:rsidRPr="00FC090B">
        <w:rPr>
          <w:rStyle w:val="postbody"/>
          <w:sz w:val="24"/>
          <w:szCs w:val="24"/>
        </w:rPr>
        <w:t xml:space="preserve"> İçeriğiyle, görsel yönüyle, çok nitelikli yayınlar var. Ne var ki çocukların yaşını, ihtiyacını, dil, kelime dağarcığını, çocuk kitaplarında olması gereken fiziksel özellikleri dikkate almadan, yalnız ticari kaygılarla ortaya konulan yayınlar da az değil. Kitapların sadece görsel yönden değil, didaktik (eğitsel) yönden de önemsenmelidir. </w:t>
      </w:r>
    </w:p>
    <w:p w:rsidR="009C0243" w:rsidRDefault="009C0243" w:rsidP="009C0243">
      <w:pPr>
        <w:spacing w:line="360" w:lineRule="auto"/>
        <w:jc w:val="both"/>
        <w:rPr>
          <w:sz w:val="24"/>
          <w:szCs w:val="24"/>
        </w:rPr>
      </w:pPr>
    </w:p>
    <w:p w:rsidR="009C0243" w:rsidRDefault="009C0243" w:rsidP="009C0243">
      <w:pPr>
        <w:spacing w:line="360" w:lineRule="auto"/>
        <w:jc w:val="both"/>
        <w:rPr>
          <w:b/>
          <w:sz w:val="24"/>
          <w:szCs w:val="24"/>
        </w:rPr>
      </w:pPr>
      <w:r w:rsidRPr="002D61A1">
        <w:rPr>
          <w:b/>
          <w:sz w:val="24"/>
          <w:szCs w:val="24"/>
        </w:rPr>
        <w:t>Sonuç</w:t>
      </w:r>
    </w:p>
    <w:p w:rsidR="009C0243" w:rsidRPr="00FC585F" w:rsidRDefault="009C0243" w:rsidP="009C0243">
      <w:pPr>
        <w:spacing w:line="360" w:lineRule="auto"/>
        <w:ind w:firstLine="720"/>
        <w:jc w:val="both"/>
        <w:rPr>
          <w:b/>
          <w:sz w:val="24"/>
          <w:szCs w:val="24"/>
        </w:rPr>
      </w:pPr>
      <w:proofErr w:type="gramStart"/>
      <w:r w:rsidRPr="003718B8">
        <w:rPr>
          <w:sz w:val="24"/>
          <w:szCs w:val="24"/>
        </w:rPr>
        <w:t>Çocuk edebiyatı, edebiyat niteliğinden ödün vermeden, çocuğun gerçekliğinden hareket ederek, konularım onun doğal ve güncel çevresinden seçen ve çocuğun kendi dünyasına çok açılı bir anlayışla bakabilmesini sağlayan, ona bilinçli bir okuma alışkanlığı kazandırmayı öngören edebiyat ürünleridir.</w:t>
      </w:r>
      <w:proofErr w:type="gramEnd"/>
      <w:r>
        <w:rPr>
          <w:b/>
          <w:sz w:val="24"/>
          <w:szCs w:val="24"/>
        </w:rPr>
        <w:t xml:space="preserve"> </w:t>
      </w:r>
      <w:proofErr w:type="gramStart"/>
      <w:r w:rsidRPr="00FC090B">
        <w:rPr>
          <w:rStyle w:val="postbody"/>
          <w:sz w:val="24"/>
          <w:szCs w:val="24"/>
        </w:rPr>
        <w:t xml:space="preserve">Çocuklara okutulacak kitaplar öncelikle </w:t>
      </w:r>
      <w:r w:rsidRPr="00FC090B">
        <w:rPr>
          <w:sz w:val="24"/>
          <w:szCs w:val="24"/>
        </w:rPr>
        <w:t>yetişkinler tarafından okunulmalıdır.</w:t>
      </w:r>
      <w:proofErr w:type="gramEnd"/>
      <w:r w:rsidRPr="00FC090B">
        <w:rPr>
          <w:sz w:val="24"/>
          <w:szCs w:val="24"/>
        </w:rPr>
        <w:t xml:space="preserve"> </w:t>
      </w:r>
      <w:proofErr w:type="gramStart"/>
      <w:r w:rsidRPr="00FC090B">
        <w:rPr>
          <w:sz w:val="24"/>
          <w:szCs w:val="24"/>
        </w:rPr>
        <w:t>Yetişkinler okuduktan sonra çocuklara okutulmalıdır.</w:t>
      </w:r>
      <w:proofErr w:type="gramEnd"/>
      <w:r w:rsidRPr="00FC090B">
        <w:rPr>
          <w:sz w:val="24"/>
          <w:szCs w:val="24"/>
        </w:rPr>
        <w:t xml:space="preserve"> </w:t>
      </w:r>
      <w:proofErr w:type="gramStart"/>
      <w:r w:rsidRPr="00FC090B">
        <w:rPr>
          <w:sz w:val="24"/>
          <w:szCs w:val="24"/>
        </w:rPr>
        <w:t>Kitapların eğitsel y</w:t>
      </w:r>
      <w:r>
        <w:rPr>
          <w:sz w:val="24"/>
          <w:szCs w:val="24"/>
        </w:rPr>
        <w:t>önünde yapılan araştırmalarda, bilimsel yönden bakıldığında</w:t>
      </w:r>
      <w:r w:rsidRPr="00FC090B">
        <w:rPr>
          <w:sz w:val="24"/>
          <w:szCs w:val="24"/>
        </w:rPr>
        <w:t xml:space="preserve"> çoğu kitapların çocuğun psikolojisine olumsuz yönde etkilediği vurgulanmıştır.</w:t>
      </w:r>
      <w:proofErr w:type="gramEnd"/>
      <w:r w:rsidRPr="00FC090B">
        <w:rPr>
          <w:sz w:val="24"/>
          <w:szCs w:val="24"/>
        </w:rPr>
        <w:t xml:space="preserve"> </w:t>
      </w:r>
      <w:proofErr w:type="gramStart"/>
      <w:r w:rsidRPr="00FC090B">
        <w:rPr>
          <w:sz w:val="24"/>
          <w:szCs w:val="24"/>
        </w:rPr>
        <w:t>Bu konuda tartışmalar yürütülmüşse de günümüzde yayın evleri çocuk kitaplarına kaliteden çok ticari amaçla yaklaşmaktadır.</w:t>
      </w:r>
      <w:proofErr w:type="gramEnd"/>
    </w:p>
    <w:p w:rsidR="009C0243" w:rsidRPr="00FC090B" w:rsidRDefault="009C0243" w:rsidP="009C0243">
      <w:pPr>
        <w:autoSpaceDE w:val="0"/>
        <w:autoSpaceDN w:val="0"/>
        <w:adjustRightInd w:val="0"/>
        <w:spacing w:line="360" w:lineRule="auto"/>
        <w:jc w:val="both"/>
        <w:rPr>
          <w:b/>
          <w:sz w:val="24"/>
          <w:szCs w:val="24"/>
        </w:rPr>
      </w:pPr>
    </w:p>
    <w:p w:rsidR="009C0243" w:rsidRPr="00FC090B" w:rsidRDefault="009C0243" w:rsidP="009C0243">
      <w:pPr>
        <w:autoSpaceDE w:val="0"/>
        <w:autoSpaceDN w:val="0"/>
        <w:adjustRightInd w:val="0"/>
        <w:spacing w:line="360" w:lineRule="auto"/>
        <w:jc w:val="both"/>
        <w:rPr>
          <w:b/>
          <w:sz w:val="24"/>
          <w:szCs w:val="24"/>
        </w:rPr>
      </w:pPr>
      <w:r w:rsidRPr="00FC090B">
        <w:rPr>
          <w:b/>
          <w:sz w:val="24"/>
          <w:szCs w:val="24"/>
        </w:rPr>
        <w:t>Kaynaklar:</w:t>
      </w:r>
    </w:p>
    <w:p w:rsidR="009C0243" w:rsidRPr="00FC090B" w:rsidRDefault="009C0243" w:rsidP="009C0243">
      <w:pPr>
        <w:autoSpaceDE w:val="0"/>
        <w:autoSpaceDN w:val="0"/>
        <w:adjustRightInd w:val="0"/>
        <w:spacing w:line="360" w:lineRule="auto"/>
        <w:jc w:val="both"/>
        <w:rPr>
          <w:sz w:val="24"/>
          <w:szCs w:val="24"/>
        </w:rPr>
      </w:pPr>
    </w:p>
    <w:p w:rsidR="009C0243" w:rsidRDefault="009C0243" w:rsidP="009C0243">
      <w:pPr>
        <w:spacing w:line="360" w:lineRule="auto"/>
        <w:jc w:val="both"/>
        <w:rPr>
          <w:sz w:val="24"/>
          <w:szCs w:val="24"/>
        </w:rPr>
      </w:pPr>
      <w:r w:rsidRPr="00FC090B">
        <w:rPr>
          <w:sz w:val="24"/>
          <w:szCs w:val="24"/>
        </w:rPr>
        <w:lastRenderedPageBreak/>
        <w:t>Çocuk ve Edebiyat, Sedat Sever, Kök Yayıncılık.Ankara: 2007</w:t>
      </w:r>
      <w:r>
        <w:rPr>
          <w:sz w:val="24"/>
          <w:szCs w:val="24"/>
        </w:rPr>
        <w:t>.</w:t>
      </w:r>
    </w:p>
    <w:p w:rsidR="009C0243" w:rsidRPr="00FC090B" w:rsidRDefault="009C0243" w:rsidP="009C0243">
      <w:pPr>
        <w:spacing w:line="360" w:lineRule="auto"/>
        <w:jc w:val="both"/>
        <w:rPr>
          <w:sz w:val="24"/>
          <w:szCs w:val="24"/>
        </w:rPr>
      </w:pPr>
    </w:p>
    <w:p w:rsidR="009C0243" w:rsidRPr="00FC090B" w:rsidRDefault="009C0243" w:rsidP="009C0243">
      <w:pPr>
        <w:autoSpaceDE w:val="0"/>
        <w:autoSpaceDN w:val="0"/>
        <w:adjustRightInd w:val="0"/>
        <w:spacing w:line="360" w:lineRule="auto"/>
        <w:jc w:val="both"/>
        <w:rPr>
          <w:sz w:val="24"/>
          <w:szCs w:val="24"/>
        </w:rPr>
      </w:pPr>
      <w:r w:rsidRPr="00FC090B">
        <w:rPr>
          <w:sz w:val="24"/>
          <w:szCs w:val="24"/>
        </w:rPr>
        <w:t>Çağdaş Çocuk yazını, Selahattin Dilidüzgün, M orpa Kültür yayınları, İstanbul: 2003</w:t>
      </w:r>
    </w:p>
    <w:p w:rsidR="009C0243" w:rsidRPr="00FC090B" w:rsidRDefault="009C0243" w:rsidP="009C0243">
      <w:pPr>
        <w:autoSpaceDE w:val="0"/>
        <w:autoSpaceDN w:val="0"/>
        <w:adjustRightInd w:val="0"/>
        <w:spacing w:line="360" w:lineRule="auto"/>
        <w:jc w:val="both"/>
        <w:rPr>
          <w:sz w:val="24"/>
          <w:szCs w:val="24"/>
        </w:rPr>
      </w:pPr>
    </w:p>
    <w:p w:rsidR="009C0243" w:rsidRPr="00FC090B" w:rsidRDefault="009C0243" w:rsidP="009C0243">
      <w:pPr>
        <w:autoSpaceDE w:val="0"/>
        <w:autoSpaceDN w:val="0"/>
        <w:adjustRightInd w:val="0"/>
        <w:spacing w:line="360" w:lineRule="auto"/>
        <w:jc w:val="both"/>
        <w:rPr>
          <w:sz w:val="24"/>
          <w:szCs w:val="24"/>
        </w:rPr>
      </w:pPr>
      <w:proofErr w:type="gramStart"/>
      <w:r w:rsidRPr="00FC090B">
        <w:rPr>
          <w:sz w:val="24"/>
          <w:szCs w:val="24"/>
        </w:rPr>
        <w:t>Çocuk ve Ergen Gelişimi / M ary j. Gander Harry W. Gardiner.Yayıma Hazırlayan Prof. Dr.</w:t>
      </w:r>
      <w:proofErr w:type="gramEnd"/>
    </w:p>
    <w:p w:rsidR="009C0243" w:rsidRPr="00FC090B" w:rsidRDefault="009C0243" w:rsidP="009C0243">
      <w:pPr>
        <w:autoSpaceDE w:val="0"/>
        <w:autoSpaceDN w:val="0"/>
        <w:adjustRightInd w:val="0"/>
        <w:spacing w:line="360" w:lineRule="auto"/>
        <w:jc w:val="both"/>
        <w:rPr>
          <w:sz w:val="24"/>
          <w:szCs w:val="24"/>
        </w:rPr>
      </w:pPr>
      <w:r w:rsidRPr="00FC090B">
        <w:rPr>
          <w:sz w:val="24"/>
          <w:szCs w:val="24"/>
        </w:rPr>
        <w:t>Bekir Onur.İmge Kitapevi, Ankara, 1981</w:t>
      </w:r>
    </w:p>
    <w:p w:rsidR="009C0243" w:rsidRPr="00FC090B" w:rsidRDefault="009C0243" w:rsidP="009C0243">
      <w:pPr>
        <w:autoSpaceDE w:val="0"/>
        <w:autoSpaceDN w:val="0"/>
        <w:adjustRightInd w:val="0"/>
        <w:spacing w:line="360" w:lineRule="auto"/>
        <w:jc w:val="both"/>
        <w:rPr>
          <w:sz w:val="24"/>
          <w:szCs w:val="24"/>
        </w:rPr>
      </w:pPr>
    </w:p>
    <w:p w:rsidR="009C0243" w:rsidRPr="00FC090B" w:rsidRDefault="009C0243" w:rsidP="009C0243">
      <w:pPr>
        <w:autoSpaceDE w:val="0"/>
        <w:autoSpaceDN w:val="0"/>
        <w:adjustRightInd w:val="0"/>
        <w:spacing w:line="360" w:lineRule="auto"/>
        <w:jc w:val="both"/>
        <w:rPr>
          <w:sz w:val="24"/>
          <w:szCs w:val="24"/>
        </w:rPr>
      </w:pPr>
      <w:proofErr w:type="gramStart"/>
      <w:r w:rsidRPr="00FC090B">
        <w:rPr>
          <w:sz w:val="24"/>
          <w:szCs w:val="24"/>
        </w:rPr>
        <w:t>Çocuk Psikolojisi / Arthur T. Jersild.Çev.</w:t>
      </w:r>
      <w:proofErr w:type="gramEnd"/>
      <w:r w:rsidRPr="00FC090B">
        <w:rPr>
          <w:sz w:val="24"/>
          <w:szCs w:val="24"/>
        </w:rPr>
        <w:t xml:space="preserve"> Gülseren Günce.Ankara Üniversitesi Eğitim</w:t>
      </w:r>
    </w:p>
    <w:p w:rsidR="009C0243" w:rsidRPr="00FC090B" w:rsidRDefault="009C0243" w:rsidP="009C0243">
      <w:pPr>
        <w:autoSpaceDE w:val="0"/>
        <w:autoSpaceDN w:val="0"/>
        <w:adjustRightInd w:val="0"/>
        <w:spacing w:line="360" w:lineRule="auto"/>
        <w:jc w:val="both"/>
        <w:rPr>
          <w:sz w:val="24"/>
          <w:szCs w:val="24"/>
        </w:rPr>
      </w:pPr>
      <w:r w:rsidRPr="00FC090B">
        <w:rPr>
          <w:sz w:val="24"/>
          <w:szCs w:val="24"/>
        </w:rPr>
        <w:t>Fakültesi Yayınları.Ankara, 1979.</w:t>
      </w:r>
    </w:p>
    <w:p w:rsidR="009C0243" w:rsidRPr="00FC090B" w:rsidRDefault="009C0243" w:rsidP="009C0243">
      <w:pPr>
        <w:autoSpaceDE w:val="0"/>
        <w:autoSpaceDN w:val="0"/>
        <w:adjustRightInd w:val="0"/>
        <w:spacing w:line="360" w:lineRule="auto"/>
        <w:jc w:val="both"/>
        <w:rPr>
          <w:sz w:val="24"/>
          <w:szCs w:val="24"/>
        </w:rPr>
      </w:pPr>
      <w:r w:rsidRPr="00FC090B">
        <w:rPr>
          <w:sz w:val="24"/>
          <w:szCs w:val="24"/>
        </w:rPr>
        <w:t xml:space="preserve"> </w:t>
      </w:r>
    </w:p>
    <w:p w:rsidR="009C0243" w:rsidRPr="00FC090B" w:rsidRDefault="009C0243" w:rsidP="009C0243">
      <w:pPr>
        <w:autoSpaceDE w:val="0"/>
        <w:autoSpaceDN w:val="0"/>
        <w:adjustRightInd w:val="0"/>
        <w:spacing w:line="360" w:lineRule="auto"/>
        <w:jc w:val="both"/>
        <w:rPr>
          <w:sz w:val="24"/>
          <w:szCs w:val="24"/>
        </w:rPr>
      </w:pPr>
      <w:r w:rsidRPr="00FC090B">
        <w:rPr>
          <w:sz w:val="24"/>
          <w:szCs w:val="24"/>
        </w:rPr>
        <w:t>Çocuk Eğitimi / “Montessori metodu” / Maria M ontessori.Çev.Güler Yücel.Özgür</w:t>
      </w:r>
    </w:p>
    <w:p w:rsidR="009C0243" w:rsidRPr="00FC090B" w:rsidRDefault="009C0243" w:rsidP="009C0243">
      <w:pPr>
        <w:autoSpaceDE w:val="0"/>
        <w:autoSpaceDN w:val="0"/>
        <w:adjustRightInd w:val="0"/>
        <w:spacing w:line="360" w:lineRule="auto"/>
        <w:jc w:val="both"/>
        <w:rPr>
          <w:sz w:val="24"/>
          <w:szCs w:val="24"/>
        </w:rPr>
      </w:pPr>
      <w:proofErr w:type="gramStart"/>
      <w:r w:rsidRPr="00FC090B">
        <w:rPr>
          <w:sz w:val="24"/>
          <w:szCs w:val="24"/>
        </w:rPr>
        <w:t>Yayınları.İstanbul, 1995.</w:t>
      </w:r>
      <w:proofErr w:type="gramEnd"/>
    </w:p>
    <w:p w:rsidR="009C0243" w:rsidRPr="00FC090B" w:rsidRDefault="009C0243" w:rsidP="009C0243">
      <w:pPr>
        <w:autoSpaceDE w:val="0"/>
        <w:autoSpaceDN w:val="0"/>
        <w:adjustRightInd w:val="0"/>
        <w:spacing w:line="360" w:lineRule="auto"/>
        <w:jc w:val="both"/>
        <w:rPr>
          <w:sz w:val="24"/>
          <w:szCs w:val="24"/>
        </w:rPr>
      </w:pPr>
      <w:r w:rsidRPr="00FC090B">
        <w:rPr>
          <w:sz w:val="24"/>
          <w:szCs w:val="24"/>
        </w:rPr>
        <w:t xml:space="preserve"> </w:t>
      </w:r>
    </w:p>
    <w:p w:rsidR="009C0243" w:rsidRPr="00FC090B" w:rsidRDefault="009C0243" w:rsidP="009C0243">
      <w:pPr>
        <w:autoSpaceDE w:val="0"/>
        <w:autoSpaceDN w:val="0"/>
        <w:adjustRightInd w:val="0"/>
        <w:spacing w:line="360" w:lineRule="auto"/>
        <w:jc w:val="both"/>
        <w:rPr>
          <w:sz w:val="24"/>
          <w:szCs w:val="24"/>
        </w:rPr>
      </w:pPr>
      <w:proofErr w:type="gramStart"/>
      <w:r w:rsidRPr="00FC090B">
        <w:rPr>
          <w:sz w:val="24"/>
          <w:szCs w:val="24"/>
        </w:rPr>
        <w:t>İçimizdeki Çocuk / Doğan Cüceloğlu.Remzi Kitapevi.İstanbul, 33.</w:t>
      </w:r>
      <w:proofErr w:type="gramEnd"/>
      <w:r w:rsidRPr="00FC090B">
        <w:rPr>
          <w:sz w:val="24"/>
          <w:szCs w:val="24"/>
        </w:rPr>
        <w:t xml:space="preserve"> </w:t>
      </w:r>
      <w:proofErr w:type="gramStart"/>
      <w:r w:rsidRPr="00FC090B">
        <w:rPr>
          <w:sz w:val="24"/>
          <w:szCs w:val="24"/>
        </w:rPr>
        <w:t>Baskı.2003.</w:t>
      </w:r>
      <w:proofErr w:type="gramEnd"/>
    </w:p>
    <w:p w:rsidR="009C0243" w:rsidRPr="00FC090B" w:rsidRDefault="009C0243" w:rsidP="009C0243">
      <w:pPr>
        <w:autoSpaceDE w:val="0"/>
        <w:autoSpaceDN w:val="0"/>
        <w:adjustRightInd w:val="0"/>
        <w:spacing w:line="360" w:lineRule="auto"/>
        <w:jc w:val="both"/>
        <w:rPr>
          <w:sz w:val="24"/>
          <w:szCs w:val="24"/>
        </w:rPr>
      </w:pPr>
    </w:p>
    <w:p w:rsidR="009C0243" w:rsidRDefault="009C0243" w:rsidP="009C0243">
      <w:pPr>
        <w:autoSpaceDE w:val="0"/>
        <w:autoSpaceDN w:val="0"/>
        <w:adjustRightInd w:val="0"/>
        <w:spacing w:line="360" w:lineRule="auto"/>
        <w:jc w:val="both"/>
        <w:rPr>
          <w:sz w:val="24"/>
          <w:szCs w:val="24"/>
        </w:rPr>
      </w:pPr>
      <w:proofErr w:type="gramStart"/>
      <w:r w:rsidRPr="00FC090B">
        <w:rPr>
          <w:sz w:val="24"/>
          <w:szCs w:val="24"/>
        </w:rPr>
        <w:t>İçimizdeki Biz / Doğan Cüceloğlu.Sistem Yayıncılık.İstanbul, 1999.</w:t>
      </w:r>
      <w:proofErr w:type="gramEnd"/>
    </w:p>
    <w:p w:rsidR="009C0243" w:rsidRPr="001D6308" w:rsidRDefault="009C0243" w:rsidP="009C0243">
      <w:pPr>
        <w:autoSpaceDE w:val="0"/>
        <w:autoSpaceDN w:val="0"/>
        <w:adjustRightInd w:val="0"/>
        <w:spacing w:line="360" w:lineRule="auto"/>
        <w:jc w:val="both"/>
        <w:rPr>
          <w:sz w:val="24"/>
          <w:szCs w:val="24"/>
        </w:rPr>
      </w:pPr>
    </w:p>
    <w:p w:rsidR="009C0243" w:rsidRDefault="009C0243" w:rsidP="009C0243">
      <w:pPr>
        <w:autoSpaceDE w:val="0"/>
        <w:autoSpaceDN w:val="0"/>
        <w:adjustRightInd w:val="0"/>
        <w:spacing w:line="360" w:lineRule="auto"/>
        <w:jc w:val="both"/>
        <w:rPr>
          <w:sz w:val="24"/>
          <w:szCs w:val="24"/>
        </w:rPr>
      </w:pPr>
      <w:proofErr w:type="gramStart"/>
      <w:r w:rsidRPr="001D6308">
        <w:rPr>
          <w:sz w:val="24"/>
          <w:szCs w:val="24"/>
        </w:rPr>
        <w:t>Örneklerle Çocuk Edebiyatı / Recep Nas.</w:t>
      </w:r>
      <w:proofErr w:type="gramEnd"/>
      <w:r w:rsidRPr="001D6308">
        <w:rPr>
          <w:sz w:val="24"/>
          <w:szCs w:val="24"/>
        </w:rPr>
        <w:t xml:space="preserve"> Ezgi Kitapevi, </w:t>
      </w:r>
      <w:proofErr w:type="gramStart"/>
      <w:r w:rsidRPr="001D6308">
        <w:rPr>
          <w:sz w:val="24"/>
          <w:szCs w:val="24"/>
        </w:rPr>
        <w:t xml:space="preserve">Bursa </w:t>
      </w:r>
      <w:r>
        <w:rPr>
          <w:sz w:val="24"/>
          <w:szCs w:val="24"/>
        </w:rPr>
        <w:t>,</w:t>
      </w:r>
      <w:proofErr w:type="gramEnd"/>
      <w:r>
        <w:rPr>
          <w:rFonts w:ascii="TimesNewRomanPSMT" w:hAnsi="TimesNewRomanPSMT" w:cs="TimesNewRomanPSMT"/>
          <w:sz w:val="24"/>
          <w:szCs w:val="24"/>
        </w:rPr>
        <w:t xml:space="preserve"> </w:t>
      </w:r>
      <w:r w:rsidRPr="001D6308">
        <w:rPr>
          <w:sz w:val="24"/>
          <w:szCs w:val="24"/>
        </w:rPr>
        <w:t>2002</w:t>
      </w:r>
    </w:p>
    <w:p w:rsidR="009C0243" w:rsidRPr="00FC090B" w:rsidRDefault="009C0243" w:rsidP="009C0243">
      <w:pPr>
        <w:autoSpaceDE w:val="0"/>
        <w:autoSpaceDN w:val="0"/>
        <w:adjustRightInd w:val="0"/>
        <w:spacing w:line="360" w:lineRule="auto"/>
        <w:jc w:val="both"/>
        <w:rPr>
          <w:sz w:val="24"/>
          <w:szCs w:val="24"/>
        </w:rPr>
      </w:pPr>
    </w:p>
    <w:p w:rsidR="009C0243" w:rsidRPr="00FC090B" w:rsidRDefault="009C0243" w:rsidP="009C0243">
      <w:pPr>
        <w:spacing w:line="360" w:lineRule="auto"/>
        <w:jc w:val="both"/>
        <w:rPr>
          <w:sz w:val="24"/>
          <w:szCs w:val="24"/>
        </w:rPr>
      </w:pPr>
      <w:r w:rsidRPr="00FC090B">
        <w:rPr>
          <w:sz w:val="24"/>
          <w:szCs w:val="24"/>
        </w:rPr>
        <w:t>Yetişkin Çocuklar / Doğan Cüceloğlu.Remzi Kitapevi.22.Basım.İstanbul</w:t>
      </w:r>
      <w:proofErr w:type="gramStart"/>
      <w:r w:rsidRPr="00FC090B">
        <w:rPr>
          <w:sz w:val="24"/>
          <w:szCs w:val="24"/>
        </w:rPr>
        <w:t>,2001</w:t>
      </w:r>
      <w:proofErr w:type="gramEnd"/>
      <w:r w:rsidRPr="00FC090B">
        <w:rPr>
          <w:sz w:val="24"/>
          <w:szCs w:val="24"/>
        </w:rPr>
        <w:t>.</w:t>
      </w:r>
    </w:p>
    <w:p w:rsidR="009C0243" w:rsidRPr="00FC090B" w:rsidRDefault="009C0243" w:rsidP="009C0243">
      <w:pPr>
        <w:spacing w:line="360" w:lineRule="auto"/>
        <w:jc w:val="both"/>
        <w:rPr>
          <w:sz w:val="24"/>
          <w:szCs w:val="24"/>
        </w:rPr>
      </w:pPr>
      <w:r>
        <w:rPr>
          <w:noProof/>
          <w:sz w:val="24"/>
          <w:szCs w:val="24"/>
        </w:rPr>
        <w:lastRenderedPageBreak/>
        <w:drawing>
          <wp:inline distT="0" distB="0" distL="0" distR="0">
            <wp:extent cx="5943600" cy="839731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943600" cy="8397310"/>
                    </a:xfrm>
                    <a:prstGeom prst="rect">
                      <a:avLst/>
                    </a:prstGeom>
                    <a:noFill/>
                    <a:ln w="9525">
                      <a:noFill/>
                      <a:miter lim="800000"/>
                      <a:headEnd/>
                      <a:tailEnd/>
                    </a:ln>
                  </pic:spPr>
                </pic:pic>
              </a:graphicData>
            </a:graphic>
          </wp:inline>
        </w:drawing>
      </w:r>
    </w:p>
    <w:p w:rsidR="009C0243" w:rsidRDefault="009C0243"/>
    <w:sectPr w:rsidR="009C0243" w:rsidSect="002A4FE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2B1" w:rsidRDefault="001F12B1" w:rsidP="009C0243">
      <w:pPr>
        <w:spacing w:after="0" w:line="240" w:lineRule="auto"/>
      </w:pPr>
      <w:r>
        <w:separator/>
      </w:r>
    </w:p>
  </w:endnote>
  <w:endnote w:type="continuationSeparator" w:id="0">
    <w:p w:rsidR="001F12B1" w:rsidRDefault="001F12B1" w:rsidP="009C02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2B1" w:rsidRDefault="001F12B1" w:rsidP="009C0243">
      <w:pPr>
        <w:spacing w:after="0" w:line="240" w:lineRule="auto"/>
      </w:pPr>
      <w:r>
        <w:separator/>
      </w:r>
    </w:p>
  </w:footnote>
  <w:footnote w:type="continuationSeparator" w:id="0">
    <w:p w:rsidR="001F12B1" w:rsidRDefault="001F12B1" w:rsidP="009C0243">
      <w:pPr>
        <w:spacing w:after="0" w:line="240" w:lineRule="auto"/>
      </w:pPr>
      <w:r>
        <w:continuationSeparator/>
      </w:r>
    </w:p>
  </w:footnote>
  <w:footnote w:id="1">
    <w:p w:rsidR="009C0243" w:rsidRPr="002845A3" w:rsidRDefault="009C0243" w:rsidP="009C0243">
      <w:pPr>
        <w:pStyle w:val="FootnoteText"/>
      </w:pPr>
      <w:r w:rsidRPr="002845A3">
        <w:rPr>
          <w:rStyle w:val="FootnoteReference"/>
        </w:rPr>
        <w:footnoteRef/>
      </w:r>
      <w:r w:rsidRPr="002845A3">
        <w:t xml:space="preserve"> </w:t>
      </w:r>
      <w:r w:rsidRPr="002845A3">
        <w:rPr>
          <w:rFonts w:eastAsiaTheme="minorHAnsi"/>
          <w:bCs/>
          <w:lang w:val="en-US"/>
        </w:rPr>
        <w:t>Jostein Gaarder</w:t>
      </w:r>
      <w:r w:rsidRPr="002845A3">
        <w:rPr>
          <w:rFonts w:eastAsiaTheme="minorHAnsi"/>
          <w:lang w:val="en-US"/>
        </w:rPr>
        <w:t xml:space="preserve">, Sofi’nin Dünyası, s.26-27 </w:t>
      </w:r>
    </w:p>
  </w:footnote>
  <w:footnote w:id="2">
    <w:p w:rsidR="009C0243" w:rsidRPr="00CB5460" w:rsidRDefault="009C0243" w:rsidP="009C0243">
      <w:pPr>
        <w:autoSpaceDE w:val="0"/>
        <w:autoSpaceDN w:val="0"/>
        <w:adjustRightInd w:val="0"/>
      </w:pPr>
      <w:r w:rsidRPr="00CB5460">
        <w:rPr>
          <w:rStyle w:val="FootnoteReference"/>
        </w:rPr>
        <w:footnoteRef/>
      </w:r>
      <w:r w:rsidRPr="00CB5460">
        <w:t xml:space="preserve"> A. Ferhan Oğuzkan Yerli ve Yabancı Yazarlardan Örneklerle Ç</w:t>
      </w:r>
      <w:r>
        <w:t xml:space="preserve">ocuk Edebiyatı </w:t>
      </w:r>
    </w:p>
  </w:footnote>
  <w:footnote w:id="3">
    <w:p w:rsidR="009C0243" w:rsidRDefault="009C0243" w:rsidP="009C0243">
      <w:pPr>
        <w:pStyle w:val="FootnoteText"/>
      </w:pPr>
      <w:r>
        <w:rPr>
          <w:rStyle w:val="FootnoteReference"/>
        </w:rPr>
        <w:footnoteRef/>
      </w:r>
      <w:r>
        <w:t xml:space="preserve"> </w:t>
      </w:r>
      <w:r w:rsidRPr="000C3B73">
        <w:rPr>
          <w:rFonts w:eastAsiaTheme="minorHAnsi"/>
          <w:lang w:val="en-US"/>
        </w:rPr>
        <w:t>Sedat Sever Ç</w:t>
      </w:r>
      <w:r>
        <w:rPr>
          <w:rFonts w:eastAsiaTheme="minorHAnsi"/>
          <w:lang w:val="en-US"/>
        </w:rPr>
        <w:t xml:space="preserve">ocuk ve Edebiyat, s.9 </w:t>
      </w:r>
    </w:p>
  </w:footnote>
  <w:footnote w:id="4">
    <w:p w:rsidR="009C0243" w:rsidRDefault="009C0243" w:rsidP="009C0243">
      <w:pPr>
        <w:autoSpaceDE w:val="0"/>
        <w:autoSpaceDN w:val="0"/>
        <w:adjustRightInd w:val="0"/>
        <w:rPr>
          <w:rFonts w:ascii="TimesNewRomanPSMT" w:hAnsi="TimesNewRomanPSMT" w:cs="TimesNewRomanPSMT"/>
          <w:sz w:val="24"/>
          <w:szCs w:val="24"/>
        </w:rPr>
      </w:pPr>
      <w:r>
        <w:rPr>
          <w:rStyle w:val="FootnoteReference"/>
        </w:rPr>
        <w:footnoteRef/>
      </w:r>
      <w:r>
        <w:t xml:space="preserve"> </w:t>
      </w:r>
      <w:r>
        <w:rPr>
          <w:rFonts w:ascii="TimesNewRomanPSMT" w:hAnsi="TimesNewRomanPSMT" w:cs="TimesNewRomanPSMT"/>
          <w:sz w:val="24"/>
          <w:szCs w:val="24"/>
        </w:rPr>
        <w:t xml:space="preserve"> </w:t>
      </w:r>
      <w:r w:rsidRPr="00AE57DB">
        <w:t>Çocuk ve Ergen Gelişimi,s.340</w:t>
      </w:r>
      <w:r>
        <w:rPr>
          <w:rFonts w:ascii="TimesNewRomanPSMT" w:hAnsi="TimesNewRomanPSMT" w:cs="TimesNewRomanPSMT"/>
          <w:sz w:val="24"/>
          <w:szCs w:val="24"/>
        </w:rPr>
        <w:t xml:space="preserve"> </w:t>
      </w:r>
    </w:p>
    <w:p w:rsidR="009C0243" w:rsidRDefault="009C0243" w:rsidP="009C0243">
      <w:pPr>
        <w:pStyle w:val="FootnoteText"/>
      </w:pPr>
    </w:p>
  </w:footnote>
  <w:footnote w:id="5">
    <w:p w:rsidR="009C0243" w:rsidRDefault="009C0243" w:rsidP="009C0243">
      <w:pPr>
        <w:pStyle w:val="FootnoteText"/>
      </w:pPr>
      <w:r>
        <w:rPr>
          <w:rStyle w:val="FootnoteReference"/>
        </w:rPr>
        <w:footnoteRef/>
      </w:r>
      <w:r>
        <w:t xml:space="preserve"> </w:t>
      </w:r>
      <w:r w:rsidRPr="00AE57DB">
        <w:rPr>
          <w:rFonts w:eastAsiaTheme="minorHAnsi"/>
          <w:lang w:val="en-US"/>
        </w:rPr>
        <w:t>H. Yavuzer, Çocuk Psikolojisi, s.13-16</w:t>
      </w:r>
      <w:r>
        <w:rPr>
          <w:rFonts w:ascii="TimesNewRomanPSMT" w:eastAsiaTheme="minorHAnsi" w:hAnsi="TimesNewRomanPSMT" w:cs="TimesNewRomanPSMT"/>
          <w:sz w:val="24"/>
          <w:szCs w:val="24"/>
          <w:lang w:val="en-US"/>
        </w:rPr>
        <w:t xml:space="preserve"> </w:t>
      </w:r>
    </w:p>
  </w:footnote>
  <w:footnote w:id="6">
    <w:p w:rsidR="009C0243" w:rsidRDefault="009C0243" w:rsidP="009C0243">
      <w:pPr>
        <w:pStyle w:val="FootnoteText"/>
      </w:pPr>
      <w:r>
        <w:rPr>
          <w:rStyle w:val="FootnoteReference"/>
        </w:rPr>
        <w:footnoteRef/>
      </w:r>
      <w:r>
        <w:t xml:space="preserve"> </w:t>
      </w:r>
      <w:r w:rsidRPr="006879FE">
        <w:rPr>
          <w:rFonts w:eastAsiaTheme="minorHAnsi"/>
          <w:lang w:val="en-US"/>
        </w:rPr>
        <w:t>Çağdaş Çocuk Yazını, s. 26-27</w:t>
      </w:r>
      <w:r>
        <w:rPr>
          <w:rFonts w:ascii="TimesNewRomanPSMT" w:eastAsiaTheme="minorHAnsi" w:hAnsi="TimesNewRomanPSMT" w:cs="TimesNewRomanPSMT"/>
          <w:sz w:val="24"/>
          <w:szCs w:val="24"/>
          <w:lang w:val="en-US"/>
        </w:rPr>
        <w:t xml:space="preserve"> </w:t>
      </w:r>
    </w:p>
  </w:footnote>
  <w:footnote w:id="7">
    <w:p w:rsidR="009C0243" w:rsidRPr="001B6A6D" w:rsidRDefault="009C0243" w:rsidP="009C0243">
      <w:pPr>
        <w:spacing w:line="360" w:lineRule="auto"/>
        <w:jc w:val="both"/>
      </w:pPr>
      <w:r w:rsidRPr="001B6A6D">
        <w:rPr>
          <w:rStyle w:val="FootnoteReference"/>
        </w:rPr>
        <w:footnoteRef/>
      </w:r>
      <w:r w:rsidRPr="001B6A6D">
        <w:t xml:space="preserve"> Sedat sever, Çocuk ve Edebiyat, s. 49 </w:t>
      </w:r>
    </w:p>
    <w:p w:rsidR="009C0243" w:rsidRDefault="009C0243" w:rsidP="009C0243">
      <w:pPr>
        <w:pStyle w:val="FootnoteText"/>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characterSpacingControl w:val="doNotCompress"/>
  <w:footnotePr>
    <w:footnote w:id="-1"/>
    <w:footnote w:id="0"/>
  </w:footnotePr>
  <w:endnotePr>
    <w:endnote w:id="-1"/>
    <w:endnote w:id="0"/>
  </w:endnotePr>
  <w:compat/>
  <w:rsids>
    <w:rsidRoot w:val="009C0243"/>
    <w:rsid w:val="001F12B1"/>
    <w:rsid w:val="002A4FE3"/>
    <w:rsid w:val="009C02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FE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02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243"/>
    <w:rPr>
      <w:rFonts w:ascii="Tahoma" w:hAnsi="Tahoma" w:cs="Tahoma"/>
      <w:sz w:val="16"/>
      <w:szCs w:val="16"/>
    </w:rPr>
  </w:style>
  <w:style w:type="character" w:customStyle="1" w:styleId="postbody">
    <w:name w:val="postbody"/>
    <w:basedOn w:val="DefaultParagraphFont"/>
    <w:rsid w:val="009C0243"/>
  </w:style>
  <w:style w:type="paragraph" w:styleId="FootnoteText">
    <w:name w:val="footnote text"/>
    <w:basedOn w:val="Normal"/>
    <w:link w:val="FootnoteTextChar"/>
    <w:uiPriority w:val="99"/>
    <w:semiHidden/>
    <w:unhideWhenUsed/>
    <w:rsid w:val="009C0243"/>
    <w:pPr>
      <w:spacing w:after="0" w:line="240" w:lineRule="auto"/>
    </w:pPr>
    <w:rPr>
      <w:rFonts w:ascii="Times New Roman" w:eastAsia="Times New Roman" w:hAnsi="Times New Roman" w:cs="Times New Roman"/>
      <w:sz w:val="20"/>
      <w:szCs w:val="20"/>
      <w:lang w:val="tr-TR"/>
    </w:rPr>
  </w:style>
  <w:style w:type="character" w:customStyle="1" w:styleId="FootnoteTextChar">
    <w:name w:val="Footnote Text Char"/>
    <w:basedOn w:val="DefaultParagraphFont"/>
    <w:link w:val="FootnoteText"/>
    <w:uiPriority w:val="99"/>
    <w:semiHidden/>
    <w:rsid w:val="009C0243"/>
    <w:rPr>
      <w:rFonts w:ascii="Times New Roman" w:eastAsia="Times New Roman" w:hAnsi="Times New Roman" w:cs="Times New Roman"/>
      <w:sz w:val="20"/>
      <w:szCs w:val="20"/>
      <w:lang w:val="tr-TR"/>
    </w:rPr>
  </w:style>
  <w:style w:type="character" w:styleId="FootnoteReference">
    <w:name w:val="footnote reference"/>
    <w:basedOn w:val="DefaultParagraphFont"/>
    <w:uiPriority w:val="99"/>
    <w:semiHidden/>
    <w:unhideWhenUsed/>
    <w:rsid w:val="009C0243"/>
    <w:rPr>
      <w:vertAlign w:val="superscript"/>
    </w:rPr>
  </w:style>
  <w:style w:type="paragraph" w:styleId="NormalWeb">
    <w:name w:val="Normal (Web)"/>
    <w:basedOn w:val="Normal"/>
    <w:uiPriority w:val="99"/>
    <w:unhideWhenUsed/>
    <w:rsid w:val="009C024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14</Pages>
  <Words>1676</Words>
  <Characters>9557</Characters>
  <Application>Microsoft Office Word</Application>
  <DocSecurity>0</DocSecurity>
  <Lines>79</Lines>
  <Paragraphs>22</Paragraphs>
  <ScaleCrop>false</ScaleCrop>
  <Company/>
  <LinksUpToDate>false</LinksUpToDate>
  <CharactersWithSpaces>11211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mahmut</dc:creator>
  <cp:lastModifiedBy>mahmut</cp:lastModifiedBy>
  <cp:revision>1</cp:revision>
  <dcterms:created xsi:type="dcterms:W3CDTF">2014-08-25T14:51:00Z</dcterms:created>
  <dcterms:modified xsi:type="dcterms:W3CDTF">2014-08-25T14:55:00Z</dcterms:modified>
</cp:coreProperties>
</file>