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9" w:rsidRDefault="00723B79" w:rsidP="00C031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463F">
        <w:rPr>
          <w:rFonts w:ascii="Times New Roman" w:hAnsi="Times New Roman" w:cs="Times New Roman"/>
          <w:b/>
          <w:sz w:val="24"/>
          <w:szCs w:val="24"/>
        </w:rPr>
        <w:t>Кирил Барбареев</w:t>
      </w:r>
    </w:p>
    <w:p w:rsidR="009B7317" w:rsidRDefault="009B7317" w:rsidP="00C031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317" w:rsidRPr="009B7317" w:rsidRDefault="009B7317" w:rsidP="00C031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B79" w:rsidRPr="00514CD8" w:rsidRDefault="00723B79" w:rsidP="00C03133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9B7317" w:rsidRPr="009B7317" w:rsidRDefault="009B7317" w:rsidP="009B7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17">
        <w:rPr>
          <w:rFonts w:ascii="Times New Roman" w:hAnsi="Times New Roman" w:cs="Times New Roman"/>
          <w:b/>
          <w:sz w:val="24"/>
          <w:szCs w:val="24"/>
        </w:rPr>
        <w:t>МОДЕЛ  НА ИНИЦИЈАЛНО ОБРАЗОВАНИЕ И ПРОФЕСИОНАЛЕН РАЗВОЈ НА УЧИТЕЛ/ВОСПИТУВАЧ</w:t>
      </w:r>
    </w:p>
    <w:p w:rsidR="00B75895" w:rsidRDefault="00B75895" w:rsidP="00C0313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723B79" w:rsidRPr="00723B79" w:rsidRDefault="00723B79" w:rsidP="00723B7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</w:t>
      </w:r>
      <w:r w:rsidRPr="00723B79">
        <w:rPr>
          <w:rFonts w:ascii="Times New Roman" w:hAnsi="Times New Roman" w:cs="Times New Roman"/>
          <w:b/>
        </w:rPr>
        <w:t>СТРАКТ</w:t>
      </w:r>
    </w:p>
    <w:p w:rsidR="00723B79" w:rsidRPr="00723B79" w:rsidRDefault="00723B79" w:rsidP="00723B79">
      <w:pPr>
        <w:spacing w:line="240" w:lineRule="auto"/>
        <w:rPr>
          <w:rFonts w:ascii="Times New Roman" w:hAnsi="Times New Roman" w:cs="Times New Roman"/>
        </w:rPr>
      </w:pPr>
    </w:p>
    <w:p w:rsidR="00A86468" w:rsidRPr="00A86468" w:rsidRDefault="00A86468" w:rsidP="00C03133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Образованието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и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професионалниот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ра</w:t>
      </w:r>
      <w:r w:rsidR="00B75895">
        <w:rPr>
          <w:rFonts w:ascii="Times New Roman" w:eastAsia="Times New Roman" w:hAnsi="Times New Roman" w:cs="Times New Roman"/>
          <w:lang w:val="en-GB" w:eastAsia="en-GB"/>
        </w:rPr>
        <w:t>звој</w:t>
      </w:r>
      <w:proofErr w:type="spellEnd"/>
      <w:r w:rsidR="00B7589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B75895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="00B7589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B75895">
        <w:rPr>
          <w:rFonts w:ascii="Times New Roman" w:eastAsia="Times New Roman" w:hAnsi="Times New Roman" w:cs="Times New Roman"/>
          <w:lang w:val="en-GB" w:eastAsia="en-GB"/>
        </w:rPr>
        <w:t>наставниците</w:t>
      </w:r>
      <w:proofErr w:type="spellEnd"/>
      <w:r w:rsidR="00B75895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="00B75895">
        <w:rPr>
          <w:rFonts w:ascii="Times New Roman" w:eastAsia="Times New Roman" w:hAnsi="Times New Roman" w:cs="Times New Roman"/>
          <w:lang w:val="en-GB" w:eastAsia="en-GB"/>
        </w:rPr>
        <w:t>учителите</w:t>
      </w:r>
      <w:proofErr w:type="spellEnd"/>
      <w:r w:rsidR="00B75895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воспитувачите</w:t>
      </w:r>
      <w:proofErr w:type="spellEnd"/>
      <w:proofErr w:type="gramStart"/>
      <w:r w:rsidRPr="00A86468">
        <w:rPr>
          <w:rFonts w:ascii="Times New Roman" w:eastAsia="Times New Roman" w:hAnsi="Times New Roman" w:cs="Times New Roman"/>
          <w:lang w:val="en-GB" w:eastAsia="en-GB"/>
        </w:rPr>
        <w:t>)  е</w:t>
      </w:r>
      <w:proofErr w:type="gram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клучно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прашање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секоја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земја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со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оглед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тоа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што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квалитетот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воспитно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образовниот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кадар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е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еден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од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главните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чинители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ко</w:t>
      </w:r>
      <w:proofErr w:type="spellEnd"/>
      <w:r w:rsidRPr="00A86468">
        <w:rPr>
          <w:rFonts w:ascii="Times New Roman" w:eastAsia="Times New Roman" w:hAnsi="Times New Roman" w:cs="Times New Roman"/>
          <w:lang w:eastAsia="en-GB"/>
        </w:rPr>
        <w:t>ј</w:t>
      </w:r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влијае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за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нивото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образовните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достигнувања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секоја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A86468">
        <w:rPr>
          <w:rFonts w:ascii="Times New Roman" w:eastAsia="Times New Roman" w:hAnsi="Times New Roman" w:cs="Times New Roman"/>
          <w:lang w:val="en-GB" w:eastAsia="en-GB"/>
        </w:rPr>
        <w:t>индивидуа</w:t>
      </w:r>
      <w:proofErr w:type="spellEnd"/>
      <w:r w:rsidRPr="00A86468">
        <w:rPr>
          <w:rFonts w:ascii="Times New Roman" w:eastAsia="Times New Roman" w:hAnsi="Times New Roman" w:cs="Times New Roman"/>
          <w:lang w:val="en-GB" w:eastAsia="en-GB"/>
        </w:rPr>
        <w:t>.</w:t>
      </w:r>
      <w:r w:rsidRPr="00A8646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8646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A86468">
        <w:rPr>
          <w:rFonts w:ascii="Times New Roman" w:eastAsia="Times New Roman" w:hAnsi="Times New Roman" w:cs="Times New Roman"/>
          <w:lang w:eastAsia="en-GB"/>
        </w:rPr>
        <w:t xml:space="preserve">Професијата – </w:t>
      </w:r>
      <w:r w:rsidR="00B75895" w:rsidRPr="00B75895">
        <w:rPr>
          <w:rFonts w:ascii="Times New Roman" w:eastAsia="Times New Roman" w:hAnsi="Times New Roman" w:cs="Times New Roman"/>
          <w:b/>
          <w:lang w:eastAsia="en-GB"/>
        </w:rPr>
        <w:t>учител/</w:t>
      </w:r>
      <w:r w:rsidRPr="00A86468">
        <w:rPr>
          <w:rFonts w:ascii="Times New Roman" w:eastAsia="Times New Roman" w:hAnsi="Times New Roman" w:cs="Times New Roman"/>
          <w:b/>
          <w:lang w:eastAsia="en-GB"/>
        </w:rPr>
        <w:t>воспитувач</w:t>
      </w:r>
      <w:r w:rsidRPr="00A86468">
        <w:rPr>
          <w:rFonts w:ascii="Times New Roman" w:eastAsia="Times New Roman" w:hAnsi="Times New Roman" w:cs="Times New Roman"/>
          <w:lang w:eastAsia="en-GB"/>
        </w:rPr>
        <w:t xml:space="preserve"> има свој развоен пат и св</w:t>
      </w:r>
      <w:r>
        <w:rPr>
          <w:rFonts w:ascii="Times New Roman" w:eastAsia="Times New Roman" w:hAnsi="Times New Roman" w:cs="Times New Roman"/>
          <w:lang w:eastAsia="en-GB"/>
        </w:rPr>
        <w:t>ои карактеристики и се гради</w:t>
      </w:r>
      <w:r w:rsidRPr="00A86468">
        <w:rPr>
          <w:rFonts w:ascii="Times New Roman" w:eastAsia="Times New Roman" w:hAnsi="Times New Roman" w:cs="Times New Roman"/>
          <w:lang w:eastAsia="en-GB"/>
        </w:rPr>
        <w:t xml:space="preserve"> врз основа на општи принципи и на соодветно определен систем од знаења и од практични насоки. </w:t>
      </w:r>
    </w:p>
    <w:p w:rsidR="00C03133" w:rsidRPr="00C03133" w:rsidRDefault="00C03133" w:rsidP="00C03133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C03133">
        <w:rPr>
          <w:rFonts w:ascii="Times New Roman" w:eastAsia="Times New Roman" w:hAnsi="Times New Roman" w:cs="Times New Roman"/>
          <w:lang w:eastAsia="en-GB"/>
        </w:rPr>
        <w:t>Овој труд се обидува да даде придонес во една тема која е многу значајна за високо образовните институции</w:t>
      </w:r>
      <w:r w:rsidR="002E2ACD">
        <w:rPr>
          <w:rFonts w:ascii="Times New Roman" w:eastAsia="Times New Roman" w:hAnsi="Times New Roman" w:cs="Times New Roman"/>
          <w:lang w:eastAsia="en-GB"/>
        </w:rPr>
        <w:t xml:space="preserve"> кои едуцираат кадар</w:t>
      </w:r>
      <w:r w:rsidRPr="00C03133">
        <w:rPr>
          <w:rFonts w:ascii="Times New Roman" w:eastAsia="Times New Roman" w:hAnsi="Times New Roman" w:cs="Times New Roman"/>
          <w:lang w:eastAsia="en-GB"/>
        </w:rPr>
        <w:t xml:space="preserve"> во нашата земја, но исто така и за воспитно образовната работа со децата од предучилишна возраст.</w:t>
      </w:r>
    </w:p>
    <w:p w:rsidR="00723B79" w:rsidRDefault="00723B79" w:rsidP="00C03133">
      <w:pPr>
        <w:ind w:firstLine="720"/>
        <w:jc w:val="both"/>
        <w:rPr>
          <w:rFonts w:ascii="Times New Roman" w:hAnsi="Times New Roman" w:cs="Times New Roman"/>
        </w:rPr>
      </w:pPr>
      <w:r w:rsidRPr="00723B79">
        <w:rPr>
          <w:rFonts w:ascii="Times New Roman" w:hAnsi="Times New Roman" w:cs="Times New Roman"/>
        </w:rPr>
        <w:t>Студиската програма за образование на учителот/воспитувач има за цел да  обезбеди стручно и академско образование на учителите/воспитувачи, нивно оспособување за работа со деца на предучилишна возраст и рана училишна возраст од 2-8 години, но и можности за продолжување на своето образование понатаму на магистерски и докторски студии.</w:t>
      </w:r>
    </w:p>
    <w:p w:rsidR="00C03133" w:rsidRPr="00723B79" w:rsidRDefault="00C03133" w:rsidP="00C03133">
      <w:pPr>
        <w:ind w:firstLine="720"/>
        <w:jc w:val="both"/>
        <w:rPr>
          <w:rFonts w:ascii="Times New Roman" w:hAnsi="Times New Roman" w:cs="Times New Roman"/>
          <w:b/>
          <w:i/>
          <w:noProof/>
          <w:u w:val="single"/>
          <w:lang w:eastAsia="mk-MK"/>
        </w:rPr>
      </w:pPr>
      <w:r w:rsidRPr="00C03133">
        <w:rPr>
          <w:rFonts w:ascii="Times New Roman" w:hAnsi="Times New Roman" w:cs="Times New Roman"/>
          <w:b/>
        </w:rPr>
        <w:t>Клучни зборови:</w:t>
      </w:r>
      <w:r>
        <w:rPr>
          <w:rFonts w:ascii="Times New Roman" w:hAnsi="Times New Roman" w:cs="Times New Roman"/>
        </w:rPr>
        <w:t xml:space="preserve"> </w:t>
      </w:r>
      <w:r w:rsidRPr="003A7A8B">
        <w:rPr>
          <w:rFonts w:ascii="Times New Roman" w:hAnsi="Times New Roman" w:cs="Times New Roman"/>
        </w:rPr>
        <w:t xml:space="preserve">иницијално образование, </w:t>
      </w:r>
      <w:r w:rsidR="00405956" w:rsidRPr="003A7A8B">
        <w:rPr>
          <w:rFonts w:ascii="Times New Roman" w:hAnsi="Times New Roman" w:cs="Times New Roman"/>
          <w:lang w:val="en-US"/>
        </w:rPr>
        <w:t>INSET</w:t>
      </w:r>
      <w:r w:rsidR="00405956" w:rsidRPr="003A7A8B">
        <w:rPr>
          <w:rFonts w:ascii="Times New Roman" w:hAnsi="Times New Roman" w:cs="Times New Roman"/>
        </w:rPr>
        <w:t xml:space="preserve">-сервис, професионален развој, </w:t>
      </w:r>
      <w:r w:rsidRPr="003A7A8B">
        <w:rPr>
          <w:rFonts w:ascii="Times New Roman" w:hAnsi="Times New Roman" w:cs="Times New Roman"/>
        </w:rPr>
        <w:t>студиска програма, учител/воспитувач.</w:t>
      </w:r>
    </w:p>
    <w:p w:rsidR="005D04AE" w:rsidRDefault="005D04AE" w:rsidP="005D04AE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</w:p>
    <w:p w:rsidR="005D04AE" w:rsidRDefault="005D04AE" w:rsidP="005D04AE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„Целата тајна на часовникот се состои во редот. </w:t>
      </w:r>
    </w:p>
    <w:p w:rsidR="005D04AE" w:rsidRDefault="005D04AE" w:rsidP="005D04AE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Има надеж да се пронајде модел на образование</w:t>
      </w:r>
    </w:p>
    <w:p w:rsidR="005D04AE" w:rsidRDefault="005D04AE" w:rsidP="005D04AE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сличен на часовникот“ </w:t>
      </w:r>
    </w:p>
    <w:p w:rsidR="009B7317" w:rsidRDefault="009B7317" w:rsidP="005D04AE">
      <w:pPr>
        <w:pStyle w:val="NoSpacing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5D04AE" w:rsidRDefault="005D04AE" w:rsidP="005D04AE">
      <w:pPr>
        <w:pStyle w:val="NoSpacing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Јан Амос Коменски</w:t>
      </w:r>
    </w:p>
    <w:p w:rsidR="005D04AE" w:rsidRDefault="005D04AE" w:rsidP="005D04AE">
      <w:pPr>
        <w:spacing w:line="360" w:lineRule="auto"/>
        <w:ind w:firstLine="720"/>
        <w:jc w:val="right"/>
        <w:rPr>
          <w:rFonts w:ascii="Arial" w:hAnsi="Arial" w:cs="Arial"/>
          <w:lang w:val="en-US"/>
        </w:rPr>
      </w:pP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mk-MK"/>
        </w:rPr>
      </w:pPr>
      <w:r>
        <w:rPr>
          <w:rFonts w:ascii="Times New Roman" w:hAnsi="Times New Roman" w:cs="Times New Roman"/>
          <w:sz w:val="24"/>
          <w:szCs w:val="24"/>
        </w:rPr>
        <w:t>Студиската програма за образование на учителите/воспитувачи се темели на принципот на интердисциплинарност и мултидисциплинарност. Особено е нагласена интеграцијата на педагошките, психолошките, методичките, социолош</w:t>
      </w:r>
      <w:r w:rsidR="00E27E5A">
        <w:rPr>
          <w:rFonts w:ascii="Times New Roman" w:hAnsi="Times New Roman" w:cs="Times New Roman"/>
          <w:sz w:val="24"/>
          <w:szCs w:val="24"/>
        </w:rPr>
        <w:t>ките и организациони дисциплини</w:t>
      </w:r>
      <w:r w:rsidR="00E27E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5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Студиската програма за образование на учителот/воспитувач има за цел да  обезбеди стручно и академско образование на учителите/воспитувачи, нивно оспособување за работа со деца на предучилишна возраст и рана училишна возраст од 2-8 години, но и можности за продолжување на своето образование понатаму на магистерски и докторски студии.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Денес пред учителот/воспитувач се поставуваат зголемени барања во однос на неговата стручна подготвеност и методска оспособеност. Токму поради тоа, за успешно да може да се одговори на новите предизвици, студиската програма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гради профил на учител/воспитувач</w:t>
      </w:r>
      <w:r w:rsidR="001851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професионалец шт</w:t>
      </w:r>
      <w:r w:rsidR="001851E9">
        <w:rPr>
          <w:rFonts w:ascii="Times New Roman" w:hAnsi="Times New Roman" w:cs="Times New Roman"/>
          <w:i/>
          <w:sz w:val="24"/>
          <w:szCs w:val="24"/>
        </w:rPr>
        <w:t>о постојано учи и истражува, кој</w:t>
      </w:r>
      <w:r>
        <w:rPr>
          <w:rFonts w:ascii="Times New Roman" w:hAnsi="Times New Roman" w:cs="Times New Roman"/>
          <w:i/>
          <w:sz w:val="24"/>
          <w:szCs w:val="24"/>
        </w:rPr>
        <w:t xml:space="preserve"> ги следи и ги мери постигањата од својата работа врз основа на ре</w:t>
      </w:r>
      <w:r w:rsidR="001851E9">
        <w:rPr>
          <w:rFonts w:ascii="Times New Roman" w:hAnsi="Times New Roman" w:cs="Times New Roman"/>
          <w:i/>
          <w:sz w:val="24"/>
          <w:szCs w:val="24"/>
        </w:rPr>
        <w:t>зултатите што ги постигнува, кој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континуирано стручно се усовршува преку формални и неформални образовни форми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mk-MK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mk-MK"/>
        </w:rPr>
        <w:t xml:space="preserve">Структура на студиската програма – (3+1+1) 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Структурата на студиската програма е организирана според моделот 3+1+1. </w:t>
      </w:r>
    </w:p>
    <w:p w:rsidR="005D04AE" w:rsidRDefault="005D04AE" w:rsidP="005D04A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завршување на 3-те години (180 ЕКТС) студентите се стекнуваат со стручно звање и професионална квалификација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 xml:space="preserve"> учител/воспитувач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асистент.</w:t>
      </w:r>
    </w:p>
    <w:p w:rsidR="005D04AE" w:rsidRDefault="005D04AE" w:rsidP="005D04A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завршувањето на четиригодишни студии (модел 3+1, 240 ЕКТС) студентите се стекнуваат со образовен - квалификационен степен “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Bacalaureat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т.е. “</w:t>
      </w:r>
      <w:r>
        <w:rPr>
          <w:rFonts w:ascii="Times New Roman" w:hAnsi="Times New Roman"/>
          <w:b/>
          <w:sz w:val="24"/>
          <w:szCs w:val="24"/>
          <w:lang w:val="en-US"/>
        </w:rPr>
        <w:t>Bachelor</w:t>
      </w:r>
      <w:r>
        <w:rPr>
          <w:rFonts w:ascii="Times New Roman" w:hAnsi="Times New Roman"/>
          <w:sz w:val="24"/>
          <w:szCs w:val="24"/>
        </w:rPr>
        <w:t xml:space="preserve">“ и професионална квалификација и добиваат звање – </w:t>
      </w:r>
      <w:r w:rsidRPr="001851E9">
        <w:rPr>
          <w:rFonts w:ascii="Times New Roman" w:hAnsi="Times New Roman"/>
          <w:b/>
          <w:i/>
          <w:sz w:val="24"/>
          <w:szCs w:val="24"/>
        </w:rPr>
        <w:t>Дипломиран учител/воспитувач  за работа со деца во предучилишно воспитание и образование, со специјалност ......</w:t>
      </w:r>
    </w:p>
    <w:p w:rsidR="005D04AE" w:rsidRPr="001851E9" w:rsidRDefault="005D04AE" w:rsidP="005D04A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завршувањето на 5 –та година односно вториот циклус на студии, (модел 3+1+1, 300 ЕКТС) студентите се стекнуваат со научниоит степен - </w:t>
      </w:r>
      <w:r w:rsidRPr="001851E9">
        <w:rPr>
          <w:rFonts w:ascii="Times New Roman" w:hAnsi="Times New Roman"/>
          <w:b/>
          <w:i/>
          <w:sz w:val="24"/>
          <w:szCs w:val="24"/>
        </w:rPr>
        <w:t>Магистер за предучилишно воспитание и образование.</w:t>
      </w:r>
    </w:p>
    <w:p w:rsidR="001851E9" w:rsidRPr="001851E9" w:rsidRDefault="001851E9" w:rsidP="001851E9">
      <w:pPr>
        <w:pStyle w:val="ListParagraph"/>
        <w:rPr>
          <w:rFonts w:ascii="Times New Roman" w:hAnsi="Times New Roman"/>
          <w:sz w:val="24"/>
          <w:szCs w:val="24"/>
        </w:rPr>
      </w:pPr>
    </w:p>
    <w:p w:rsidR="001851E9" w:rsidRDefault="001851E9" w:rsidP="001851E9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 за упис и начин на селекција на кандидатите</w:t>
      </w:r>
    </w:p>
    <w:p w:rsidR="001851E9" w:rsidRDefault="001851E9" w:rsidP="001851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Завршено 4 годишно средно образование (Гимназии, Уметнички школи), </w:t>
      </w:r>
    </w:p>
    <w:p w:rsidR="001851E9" w:rsidRDefault="001851E9" w:rsidP="001851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Проверка на здравствената и интелектуална способност на кандидатите; </w:t>
      </w:r>
    </w:p>
    <w:p w:rsidR="001851E9" w:rsidRDefault="001851E9" w:rsidP="001851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Проверка на општата култура,</w:t>
      </w:r>
    </w:p>
    <w:p w:rsidR="001851E9" w:rsidRDefault="001851E9" w:rsidP="001851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Проверка на музичките и говорните способности, </w:t>
      </w:r>
    </w:p>
    <w:p w:rsidR="001851E9" w:rsidRDefault="001851E9" w:rsidP="001851E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Посебни својства на личноста - мотивираност, емпатичност, флексибилност, толерантност и комуникативност.</w:t>
      </w:r>
    </w:p>
    <w:p w:rsidR="001851E9" w:rsidRDefault="001851E9" w:rsidP="001851E9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mk-MK"/>
        </w:rPr>
      </w:pPr>
      <w:r>
        <w:rPr>
          <w:rFonts w:ascii="Times New Roman" w:hAnsi="Times New Roman" w:cs="Times New Roman"/>
          <w:sz w:val="24"/>
          <w:szCs w:val="24"/>
        </w:rPr>
        <w:t>Откако ќе се направи изборот на кандидатите од страна на институциите за иницијално образование, сите кандидати се должни да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посетуваат 2 месеца </w:t>
      </w:r>
      <w:r>
        <w:rPr>
          <w:rFonts w:ascii="Times New Roman" w:hAnsi="Times New Roman" w:cs="Times New Roman"/>
          <w:i/>
          <w:noProof/>
          <w:sz w:val="24"/>
          <w:szCs w:val="24"/>
          <w:lang w:eastAsia="mk-MK"/>
        </w:rPr>
        <w:t>подготвителни курсеви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, односно т.н.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mk-MK"/>
        </w:rPr>
        <w:t>ориентациона програма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.  </w:t>
      </w:r>
    </w:p>
    <w:p w:rsidR="001851E9" w:rsidRDefault="001851E9" w:rsidP="001851E9">
      <w:pPr>
        <w:pStyle w:val="ListParagraph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mk-MK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lastRenderedPageBreak/>
        <w:drawing>
          <wp:inline distT="0" distB="0" distL="0" distR="0">
            <wp:extent cx="485775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mk-MK"/>
        </w:rPr>
        <w:t>Шема 1.  Систем за иницијално образование на учители/воспитувачи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Подготвителен период (ориентациона програма)</w:t>
      </w:r>
      <w:r>
        <w:rPr>
          <w:rFonts w:ascii="Times New Roman" w:hAnsi="Times New Roman" w:cs="Times New Roman"/>
          <w:sz w:val="24"/>
          <w:szCs w:val="24"/>
        </w:rPr>
        <w:t xml:space="preserve"> – овој период вклучува воведна програма која опфаќа елементи на набљудување, дискусии и други социјални и комуникациски вештини, кои се важни за успешно вклучување и прогрес во студиската програма: 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пракса во редуцирани воспитно-образовни ситуации како што се: </w:t>
      </w:r>
      <w:r>
        <w:rPr>
          <w:rFonts w:ascii="Times New Roman" w:hAnsi="Times New Roman" w:cs="Times New Roman"/>
          <w:i/>
          <w:sz w:val="24"/>
          <w:szCs w:val="24"/>
        </w:rPr>
        <w:t>кратки лекции, играње на улоги во одредени ситуации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се разговара за искуствата од базичните педагошки предмети и материја од одредени специјални предмети; </w:t>
      </w: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се посетуваат училишта/детски градинки и се насочуваат на практични активности. Освен тоа, учењето и праксата опфаќа период од 4 недели и </w:t>
      </w:r>
      <w:r w:rsidR="001851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дел од насочувачките курсеви.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Суштината на оваа програма е да им помогне на студентите но и на професорите добро да проверат дали навистина направиле вистински избор за нивната професија во животот. </w:t>
      </w:r>
      <w:r>
        <w:rPr>
          <w:rFonts w:ascii="Times New Roman" w:hAnsi="Times New Roman" w:cs="Times New Roman"/>
          <w:sz w:val="24"/>
          <w:szCs w:val="24"/>
        </w:rPr>
        <w:t xml:space="preserve">Оваа фаза има нагласена теоретска компонента од педагогијата. 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>Секој од кандидатите може да се „</w:t>
      </w:r>
      <w:r>
        <w:rPr>
          <w:rFonts w:ascii="Times New Roman" w:hAnsi="Times New Roman" w:cs="Times New Roman"/>
          <w:i/>
          <w:noProof/>
          <w:sz w:val="24"/>
          <w:szCs w:val="24"/>
          <w:lang w:eastAsia="mk-MK"/>
        </w:rPr>
        <w:t>повлече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>“ од понатамошното студирање доколку во овој период процени дека треба да избере друга професија.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Студиската про</w:t>
      </w:r>
      <w:r w:rsidR="001851E9">
        <w:rPr>
          <w:rFonts w:ascii="Times New Roman" w:hAnsi="Times New Roman" w:cs="Times New Roman"/>
          <w:sz w:val="24"/>
          <w:szCs w:val="24"/>
        </w:rPr>
        <w:t>грама е креирана, на начин,</w:t>
      </w:r>
      <w:r>
        <w:rPr>
          <w:rFonts w:ascii="Times New Roman" w:hAnsi="Times New Roman" w:cs="Times New Roman"/>
          <w:sz w:val="24"/>
          <w:szCs w:val="24"/>
        </w:rPr>
        <w:t xml:space="preserve"> што секоја академска година е поделена на 4 периоди: </w:t>
      </w:r>
      <w:r w:rsidR="001851E9" w:rsidRPr="001851E9">
        <w:rPr>
          <w:rFonts w:ascii="Times New Roman" w:hAnsi="Times New Roman" w:cs="Times New Roman"/>
          <w:b/>
          <w:sz w:val="24"/>
          <w:szCs w:val="24"/>
        </w:rPr>
        <w:t>(1) п</w:t>
      </w:r>
      <w:r w:rsidRPr="001851E9">
        <w:rPr>
          <w:rFonts w:ascii="Times New Roman" w:hAnsi="Times New Roman" w:cs="Times New Roman"/>
          <w:b/>
          <w:sz w:val="24"/>
          <w:szCs w:val="24"/>
        </w:rPr>
        <w:t>ериод на предавање</w:t>
      </w:r>
      <w:r w:rsidRPr="001851E9">
        <w:rPr>
          <w:rFonts w:ascii="Times New Roman" w:hAnsi="Times New Roman" w:cs="Times New Roman"/>
          <w:sz w:val="24"/>
          <w:szCs w:val="24"/>
        </w:rPr>
        <w:t xml:space="preserve">, </w:t>
      </w:r>
      <w:r w:rsidR="001851E9" w:rsidRPr="001851E9">
        <w:rPr>
          <w:rFonts w:ascii="Times New Roman" w:hAnsi="Times New Roman" w:cs="Times New Roman"/>
          <w:b/>
          <w:sz w:val="24"/>
          <w:szCs w:val="24"/>
        </w:rPr>
        <w:t>(2) п</w:t>
      </w:r>
      <w:r w:rsidRPr="001851E9">
        <w:rPr>
          <w:rFonts w:ascii="Times New Roman" w:hAnsi="Times New Roman" w:cs="Times New Roman"/>
          <w:b/>
          <w:sz w:val="24"/>
          <w:szCs w:val="24"/>
        </w:rPr>
        <w:t>ериод на семинари</w:t>
      </w:r>
      <w:r w:rsidRPr="001851E9">
        <w:rPr>
          <w:rFonts w:ascii="Times New Roman" w:hAnsi="Times New Roman" w:cs="Times New Roman"/>
          <w:sz w:val="24"/>
          <w:szCs w:val="24"/>
        </w:rPr>
        <w:t>, (</w:t>
      </w:r>
      <w:r w:rsidR="001851E9" w:rsidRPr="001851E9">
        <w:rPr>
          <w:rFonts w:ascii="Times New Roman" w:hAnsi="Times New Roman" w:cs="Times New Roman"/>
          <w:b/>
          <w:sz w:val="24"/>
          <w:szCs w:val="24"/>
        </w:rPr>
        <w:t>3) п</w:t>
      </w:r>
      <w:r w:rsidRPr="001851E9">
        <w:rPr>
          <w:rFonts w:ascii="Times New Roman" w:hAnsi="Times New Roman" w:cs="Times New Roman"/>
          <w:b/>
          <w:sz w:val="24"/>
          <w:szCs w:val="24"/>
        </w:rPr>
        <w:t>ериод на оценување</w:t>
      </w:r>
      <w:r w:rsidRPr="001851E9">
        <w:rPr>
          <w:rFonts w:ascii="Times New Roman" w:hAnsi="Times New Roman" w:cs="Times New Roman"/>
          <w:sz w:val="24"/>
          <w:szCs w:val="24"/>
        </w:rPr>
        <w:t xml:space="preserve">, </w:t>
      </w:r>
      <w:r w:rsidR="001851E9" w:rsidRPr="001851E9">
        <w:rPr>
          <w:rFonts w:ascii="Times New Roman" w:hAnsi="Times New Roman" w:cs="Times New Roman"/>
          <w:b/>
          <w:sz w:val="24"/>
          <w:szCs w:val="24"/>
        </w:rPr>
        <w:t>(4) п</w:t>
      </w:r>
      <w:r w:rsidRPr="001851E9">
        <w:rPr>
          <w:rFonts w:ascii="Times New Roman" w:hAnsi="Times New Roman" w:cs="Times New Roman"/>
          <w:b/>
          <w:sz w:val="24"/>
          <w:szCs w:val="24"/>
        </w:rPr>
        <w:t>ериод на пракса</w:t>
      </w:r>
      <w:r w:rsidRPr="001851E9"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 првата година</w:t>
      </w:r>
      <w:r>
        <w:rPr>
          <w:rFonts w:ascii="Times New Roman" w:hAnsi="Times New Roman" w:cs="Times New Roman"/>
          <w:sz w:val="24"/>
          <w:szCs w:val="24"/>
        </w:rPr>
        <w:t xml:space="preserve"> студентите слушаат  предмети (курсеви) за детската заедница во општеството, културата на младите, улогата на учителот, интеркултурното образование, принципите и нормите на учителската професија. Теоријата и праксата се интегрирани во период од 7-9 недели во различни групи.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текот на првата студиска година студентите постепено ги стекнуваат и комплетираат т.н. „</w:t>
      </w:r>
      <w:r>
        <w:rPr>
          <w:rFonts w:ascii="Times New Roman" w:hAnsi="Times New Roman" w:cs="Times New Roman"/>
          <w:i/>
          <w:sz w:val="24"/>
          <w:szCs w:val="24"/>
        </w:rPr>
        <w:t>почетни компетенции“</w:t>
      </w:r>
      <w:r>
        <w:rPr>
          <w:rFonts w:ascii="Times New Roman" w:hAnsi="Times New Roman" w:cs="Times New Roman"/>
          <w:sz w:val="24"/>
          <w:szCs w:val="24"/>
        </w:rPr>
        <w:t xml:space="preserve">. Тоа е фаза кога идниот учител/воспитувач треба </w:t>
      </w:r>
      <w:r w:rsidR="001851E9">
        <w:rPr>
          <w:rFonts w:ascii="Times New Roman" w:hAnsi="Times New Roman" w:cs="Times New Roman"/>
          <w:sz w:val="24"/>
          <w:szCs w:val="24"/>
        </w:rPr>
        <w:t xml:space="preserve">силно </w:t>
      </w:r>
      <w:r>
        <w:rPr>
          <w:rFonts w:ascii="Times New Roman" w:hAnsi="Times New Roman" w:cs="Times New Roman"/>
          <w:sz w:val="24"/>
          <w:szCs w:val="24"/>
        </w:rPr>
        <w:t>да ја „</w:t>
      </w:r>
      <w:r>
        <w:rPr>
          <w:rFonts w:ascii="Times New Roman" w:hAnsi="Times New Roman" w:cs="Times New Roman"/>
          <w:i/>
          <w:sz w:val="24"/>
          <w:szCs w:val="24"/>
        </w:rPr>
        <w:t>засака</w:t>
      </w:r>
      <w:r w:rsidR="001851E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својата професија и улога во општеството.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 втората и третата година</w:t>
      </w:r>
      <w:r>
        <w:rPr>
          <w:rFonts w:ascii="Times New Roman" w:hAnsi="Times New Roman" w:cs="Times New Roman"/>
          <w:sz w:val="24"/>
          <w:szCs w:val="24"/>
        </w:rPr>
        <w:t xml:space="preserve"> од студиите, студентите „</w:t>
      </w:r>
      <w:r>
        <w:rPr>
          <w:rFonts w:ascii="Times New Roman" w:hAnsi="Times New Roman" w:cs="Times New Roman"/>
          <w:i/>
          <w:sz w:val="24"/>
          <w:szCs w:val="24"/>
        </w:rPr>
        <w:t>навлегуваат</w:t>
      </w:r>
      <w:r>
        <w:rPr>
          <w:rFonts w:ascii="Times New Roman" w:hAnsi="Times New Roman" w:cs="Times New Roman"/>
          <w:sz w:val="24"/>
          <w:szCs w:val="24"/>
        </w:rPr>
        <w:t xml:space="preserve">“ во концептуализацијата на воспитно образовниот процес. Тие ги стекнуваат вештините за поучување, тие учат како да дизајнираат активности со децата, како да ги разберат децата и нивните различни образовни потреби, и да работат со различни образовни филозофии. Во реализацијата на праксата студентите се концентрираат на специфични концепти и проблеми. На крајот од втората и третата година, во периодот на пракса, студентите реализираат 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индивидуална пракса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Тријада - </w:t>
      </w:r>
      <w:r w:rsidR="006D2206">
        <w:rPr>
          <w:rFonts w:ascii="Times New Roman" w:hAnsi="Times New Roman" w:cs="Times New Roman"/>
          <w:b/>
          <w:sz w:val="24"/>
          <w:szCs w:val="24"/>
          <w:u w:val="single"/>
        </w:rPr>
        <w:t>фаза на предавања 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пракса</w:t>
      </w:r>
      <w:r w:rsidR="001A1234">
        <w:rPr>
          <w:rFonts w:ascii="Times New Roman" w:hAnsi="Times New Roman" w:cs="Times New Roman"/>
          <w:sz w:val="24"/>
          <w:szCs w:val="24"/>
        </w:rPr>
        <w:t xml:space="preserve"> – ова е фаза кога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студенти</w:t>
      </w:r>
      <w:r w:rsidR="00157E7A">
        <w:rPr>
          <w:rFonts w:ascii="Times New Roman" w:hAnsi="Times New Roman" w:cs="Times New Roman"/>
          <w:sz w:val="24"/>
          <w:szCs w:val="24"/>
        </w:rPr>
        <w:t>те се поделени во групи (од по тројца</w:t>
      </w:r>
      <w:r>
        <w:rPr>
          <w:rFonts w:ascii="Times New Roman" w:hAnsi="Times New Roman" w:cs="Times New Roman"/>
          <w:sz w:val="24"/>
          <w:szCs w:val="24"/>
        </w:rPr>
        <w:t xml:space="preserve"> студенти) со кои во непосредна близина е постојано професор од соодветна предметна програма и универзитетски супервизор односно координатор на студиската програма. Оваа т.н. </w:t>
      </w:r>
      <w:r>
        <w:rPr>
          <w:rFonts w:ascii="Times New Roman" w:hAnsi="Times New Roman" w:cs="Times New Roman"/>
          <w:b/>
          <w:sz w:val="24"/>
          <w:szCs w:val="24"/>
        </w:rPr>
        <w:t>фаза - тријада</w:t>
      </w:r>
      <w:r>
        <w:rPr>
          <w:rFonts w:ascii="Times New Roman" w:hAnsi="Times New Roman" w:cs="Times New Roman"/>
          <w:sz w:val="24"/>
          <w:szCs w:val="24"/>
        </w:rPr>
        <w:t xml:space="preserve">, вклучува два периоди на обука: 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="006D220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ајпрвин  во период од 2½ недели, студентите се поучуваат и имаат предавања на факултет и тоа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ех-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catedra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а во следниот период од 5 недели, студентите имаат предавања од индивидуалните предметни програми, тоа се т.н.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индивидуални лекции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Активностите кои ги имаат студентите на факултет главно се фокусирани на анализирања и дискусии од полето на истражувањата и искуствата во воспитанието и образованието. Во текот на овој период обично студентите и професорите дискутираат за: </w:t>
      </w:r>
      <w:r w:rsidRPr="006D2206">
        <w:rPr>
          <w:rFonts w:ascii="Times New Roman" w:hAnsi="Times New Roman" w:cs="Times New Roman"/>
          <w:sz w:val="24"/>
          <w:szCs w:val="24"/>
        </w:rPr>
        <w:t>(</w:t>
      </w:r>
      <w:r w:rsidRPr="006D2206">
        <w:rPr>
          <w:rFonts w:ascii="Times New Roman" w:hAnsi="Times New Roman" w:cs="Times New Roman"/>
          <w:b/>
          <w:sz w:val="24"/>
          <w:szCs w:val="24"/>
        </w:rPr>
        <w:t>1</w:t>
      </w:r>
      <w:r w:rsidRPr="006D2206">
        <w:rPr>
          <w:rFonts w:ascii="Times New Roman" w:hAnsi="Times New Roman" w:cs="Times New Roman"/>
          <w:sz w:val="24"/>
          <w:szCs w:val="24"/>
        </w:rPr>
        <w:t>) методите на поучување; (</w:t>
      </w:r>
      <w:r w:rsidRPr="006D2206">
        <w:rPr>
          <w:rFonts w:ascii="Times New Roman" w:hAnsi="Times New Roman" w:cs="Times New Roman"/>
          <w:b/>
          <w:sz w:val="24"/>
          <w:szCs w:val="24"/>
        </w:rPr>
        <w:t>2</w:t>
      </w:r>
      <w:r w:rsidRPr="006D2206">
        <w:rPr>
          <w:rFonts w:ascii="Times New Roman" w:hAnsi="Times New Roman" w:cs="Times New Roman"/>
          <w:sz w:val="24"/>
          <w:szCs w:val="24"/>
        </w:rPr>
        <w:t>) психологијата на учење; (</w:t>
      </w:r>
      <w:r w:rsidRPr="006D2206">
        <w:rPr>
          <w:rFonts w:ascii="Times New Roman" w:hAnsi="Times New Roman" w:cs="Times New Roman"/>
          <w:b/>
          <w:sz w:val="24"/>
          <w:szCs w:val="24"/>
        </w:rPr>
        <w:t>3</w:t>
      </w:r>
      <w:r w:rsidRPr="006D2206">
        <w:rPr>
          <w:rFonts w:ascii="Times New Roman" w:hAnsi="Times New Roman" w:cs="Times New Roman"/>
          <w:sz w:val="24"/>
          <w:szCs w:val="24"/>
        </w:rPr>
        <w:t>) развојната психологија; (</w:t>
      </w:r>
      <w:r w:rsidRPr="006D2206">
        <w:rPr>
          <w:rFonts w:ascii="Times New Roman" w:hAnsi="Times New Roman" w:cs="Times New Roman"/>
          <w:b/>
          <w:sz w:val="24"/>
          <w:szCs w:val="24"/>
        </w:rPr>
        <w:t>4</w:t>
      </w:r>
      <w:r w:rsidR="00157E7A">
        <w:rPr>
          <w:rFonts w:ascii="Times New Roman" w:hAnsi="Times New Roman" w:cs="Times New Roman"/>
          <w:sz w:val="24"/>
          <w:szCs w:val="24"/>
        </w:rPr>
        <w:t xml:space="preserve">) </w:t>
      </w:r>
      <w:r w:rsidRPr="006D2206">
        <w:rPr>
          <w:rFonts w:ascii="Times New Roman" w:hAnsi="Times New Roman" w:cs="Times New Roman"/>
          <w:sz w:val="24"/>
          <w:szCs w:val="24"/>
        </w:rPr>
        <w:t>педагогијата; (</w:t>
      </w:r>
      <w:r w:rsidRPr="006D2206">
        <w:rPr>
          <w:rFonts w:ascii="Times New Roman" w:hAnsi="Times New Roman" w:cs="Times New Roman"/>
          <w:b/>
          <w:sz w:val="24"/>
          <w:szCs w:val="24"/>
        </w:rPr>
        <w:t>5</w:t>
      </w:r>
      <w:r w:rsidRPr="006D2206">
        <w:rPr>
          <w:rFonts w:ascii="Times New Roman" w:hAnsi="Times New Roman" w:cs="Times New Roman"/>
          <w:sz w:val="24"/>
          <w:szCs w:val="24"/>
        </w:rPr>
        <w:t>) мотивацијата</w:t>
      </w:r>
      <w:r w:rsidR="006D2206">
        <w:rPr>
          <w:rFonts w:ascii="Times New Roman" w:hAnsi="Times New Roman" w:cs="Times New Roman"/>
          <w:sz w:val="24"/>
          <w:szCs w:val="24"/>
        </w:rPr>
        <w:t>;</w:t>
      </w:r>
      <w:r w:rsidRPr="006D2206">
        <w:rPr>
          <w:rFonts w:ascii="Times New Roman" w:hAnsi="Times New Roman" w:cs="Times New Roman"/>
          <w:sz w:val="24"/>
          <w:szCs w:val="24"/>
        </w:rPr>
        <w:t xml:space="preserve"> (</w:t>
      </w:r>
      <w:r w:rsidRPr="006D2206">
        <w:rPr>
          <w:rFonts w:ascii="Times New Roman" w:hAnsi="Times New Roman" w:cs="Times New Roman"/>
          <w:b/>
          <w:sz w:val="24"/>
          <w:szCs w:val="24"/>
        </w:rPr>
        <w:t>6</w:t>
      </w:r>
      <w:r w:rsidRPr="006D2206">
        <w:rPr>
          <w:rFonts w:ascii="Times New Roman" w:hAnsi="Times New Roman" w:cs="Times New Roman"/>
          <w:sz w:val="24"/>
          <w:szCs w:val="24"/>
        </w:rPr>
        <w:t>) давање совети</w:t>
      </w:r>
      <w:r w:rsidR="006D2206">
        <w:rPr>
          <w:rFonts w:ascii="Times New Roman" w:hAnsi="Times New Roman" w:cs="Times New Roman"/>
          <w:sz w:val="24"/>
          <w:szCs w:val="24"/>
        </w:rPr>
        <w:t>;</w:t>
      </w:r>
      <w:r w:rsidRPr="006D2206">
        <w:rPr>
          <w:rFonts w:ascii="Times New Roman" w:hAnsi="Times New Roman" w:cs="Times New Roman"/>
          <w:sz w:val="24"/>
          <w:szCs w:val="24"/>
        </w:rPr>
        <w:t xml:space="preserve"> (</w:t>
      </w:r>
      <w:r w:rsidRPr="006D2206">
        <w:rPr>
          <w:rFonts w:ascii="Times New Roman" w:hAnsi="Times New Roman" w:cs="Times New Roman"/>
          <w:b/>
          <w:sz w:val="24"/>
          <w:szCs w:val="24"/>
        </w:rPr>
        <w:t>7</w:t>
      </w:r>
      <w:r w:rsidRPr="006D2206">
        <w:rPr>
          <w:rFonts w:ascii="Times New Roman" w:hAnsi="Times New Roman" w:cs="Times New Roman"/>
          <w:sz w:val="24"/>
          <w:szCs w:val="24"/>
        </w:rPr>
        <w:t xml:space="preserve">) организацијата на детската </w:t>
      </w:r>
      <w:r w:rsidRPr="006D2206">
        <w:rPr>
          <w:rFonts w:ascii="Times New Roman" w:hAnsi="Times New Roman" w:cs="Times New Roman"/>
          <w:sz w:val="24"/>
          <w:szCs w:val="24"/>
        </w:rPr>
        <w:lastRenderedPageBreak/>
        <w:t>градинка/училиштето</w:t>
      </w:r>
      <w:r w:rsidR="006D2206">
        <w:rPr>
          <w:rFonts w:ascii="Times New Roman" w:hAnsi="Times New Roman" w:cs="Times New Roman"/>
          <w:sz w:val="24"/>
          <w:szCs w:val="24"/>
        </w:rPr>
        <w:t>;</w:t>
      </w:r>
      <w:r w:rsidRPr="006D2206">
        <w:rPr>
          <w:rFonts w:ascii="Times New Roman" w:hAnsi="Times New Roman" w:cs="Times New Roman"/>
          <w:sz w:val="24"/>
          <w:szCs w:val="24"/>
        </w:rPr>
        <w:t xml:space="preserve"> (</w:t>
      </w:r>
      <w:r w:rsidRPr="006D2206">
        <w:rPr>
          <w:rFonts w:ascii="Times New Roman" w:hAnsi="Times New Roman" w:cs="Times New Roman"/>
          <w:b/>
          <w:sz w:val="24"/>
          <w:szCs w:val="24"/>
        </w:rPr>
        <w:t>8</w:t>
      </w:r>
      <w:r w:rsidRPr="006D2206">
        <w:rPr>
          <w:rFonts w:ascii="Times New Roman" w:hAnsi="Times New Roman" w:cs="Times New Roman"/>
          <w:sz w:val="24"/>
          <w:szCs w:val="24"/>
        </w:rPr>
        <w:t>) професионалната улога на учителот/воспитувачот</w:t>
      </w:r>
      <w:r w:rsidR="006D2206" w:rsidRPr="006D2206">
        <w:rPr>
          <w:rFonts w:ascii="Times New Roman" w:hAnsi="Times New Roman" w:cs="Times New Roman"/>
          <w:sz w:val="24"/>
          <w:szCs w:val="24"/>
        </w:rPr>
        <w:t>,</w:t>
      </w:r>
      <w:r w:rsidRPr="006D2206">
        <w:rPr>
          <w:rFonts w:ascii="Times New Roman" w:hAnsi="Times New Roman" w:cs="Times New Roman"/>
          <w:sz w:val="24"/>
          <w:szCs w:val="24"/>
        </w:rPr>
        <w:t xml:space="preserve"> (</w:t>
      </w:r>
      <w:r w:rsidRPr="006D2206">
        <w:rPr>
          <w:rFonts w:ascii="Times New Roman" w:hAnsi="Times New Roman" w:cs="Times New Roman"/>
          <w:b/>
          <w:sz w:val="24"/>
          <w:szCs w:val="24"/>
        </w:rPr>
        <w:t>9</w:t>
      </w:r>
      <w:r w:rsidRPr="006D2206">
        <w:rPr>
          <w:rFonts w:ascii="Times New Roman" w:hAnsi="Times New Roman" w:cs="Times New Roman"/>
          <w:sz w:val="24"/>
          <w:szCs w:val="24"/>
        </w:rPr>
        <w:t>) правната заштита, прашања и односи во воспитно образовниот систем.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Овој период завршува со т.н. </w:t>
      </w:r>
      <w:r w:rsidRPr="00DC3332">
        <w:rPr>
          <w:rFonts w:ascii="Times New Roman" w:hAnsi="Times New Roman" w:cs="Times New Roman"/>
          <w:b/>
          <w:sz w:val="24"/>
          <w:szCs w:val="24"/>
          <w:u w:val="single"/>
        </w:rPr>
        <w:t>супервизорска конференција</w:t>
      </w:r>
      <w:r>
        <w:rPr>
          <w:rFonts w:ascii="Times New Roman" w:hAnsi="Times New Roman" w:cs="Times New Roman"/>
          <w:sz w:val="24"/>
          <w:szCs w:val="24"/>
        </w:rPr>
        <w:t>, која ги следи искуствата и моделите со кои студентите се среќавале во оваа фаза. Супервизорскиот дискурс започнува со искуствата на студентите, нивните перцепции и истражувања, веднаш по завршување на планираните предавања и прочитаната литература. Во овој период, универзитетскиот супервизор ја посетува секоја група (тријада) неколку пати и ги набљудува студентите и потоа учествува во супервизорската конференција. Честите и интензивни комуникации и средби помеѓу професорите и целиот универзитетски персонал е многу важен за создавање добар водич и пристап на студентите учители/воспитувачи.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Средбите се организираат на колегиуми, на кои главната задача е да се даде поддршка на групите во нивниот прогрес, но и да се констатираат позитивните и негативни искуства на групите, поврзани со сите нивни активности.  Во оваа фаза се прави обид (од страна на целиот персонал на факултетот) и се дава  поддршка и помош на секој студент кој имал некакви проблеми со развивањето на неговите вештини.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Фазата завршува со евалуација на секој студент за неговата </w:t>
      </w:r>
      <w:r w:rsidR="00157E7A">
        <w:rPr>
          <w:rFonts w:ascii="Times New Roman" w:hAnsi="Times New Roman" w:cs="Times New Roman"/>
          <w:sz w:val="24"/>
          <w:szCs w:val="24"/>
        </w:rPr>
        <w:t xml:space="preserve">подобност и </w:t>
      </w:r>
      <w:r w:rsidR="00157E7A" w:rsidRPr="00157E7A">
        <w:rPr>
          <w:rFonts w:ascii="Times New Roman" w:hAnsi="Times New Roman" w:cs="Times New Roman"/>
          <w:b/>
          <w:sz w:val="24"/>
          <w:szCs w:val="24"/>
        </w:rPr>
        <w:t>право н</w:t>
      </w:r>
      <w:r w:rsidRPr="00157E7A">
        <w:rPr>
          <w:rFonts w:ascii="Times New Roman" w:hAnsi="Times New Roman" w:cs="Times New Roman"/>
          <w:b/>
          <w:sz w:val="24"/>
          <w:szCs w:val="24"/>
        </w:rPr>
        <w:t>а влез</w:t>
      </w:r>
      <w:r>
        <w:rPr>
          <w:rFonts w:ascii="Times New Roman" w:hAnsi="Times New Roman" w:cs="Times New Roman"/>
          <w:sz w:val="24"/>
          <w:szCs w:val="24"/>
        </w:rPr>
        <w:t xml:space="preserve"> односно продолжување на неговите студии во фазата на т.н.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индивидуална независна пракса на учителот/воспитувачот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Четвртта студиска година</w:t>
      </w:r>
      <w:r>
        <w:rPr>
          <w:rFonts w:ascii="Times New Roman" w:hAnsi="Times New Roman" w:cs="Times New Roman"/>
          <w:sz w:val="24"/>
          <w:szCs w:val="24"/>
        </w:rPr>
        <w:t xml:space="preserve"> – е нужна за стекнување на клучните специфични (предмети) компетенции за работа како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учител/воспитувач</w:t>
      </w:r>
      <w:r>
        <w:rPr>
          <w:rFonts w:ascii="Times New Roman" w:hAnsi="Times New Roman" w:cs="Times New Roman"/>
          <w:sz w:val="24"/>
          <w:szCs w:val="24"/>
        </w:rPr>
        <w:t>. Студентите покрај активности кои продолжуваат со ист интензитет и динамика, се определуваат за специфичен модул, кој во додатокот на диплома ќе ја дефинира неговата специјалност (специјална програма). Четврт</w:t>
      </w:r>
      <w:r w:rsidR="00157E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ата година содржи динамика на активности предвидени согласно модулите, со тоа што учителот/воспитувач стекнува посебни компетенции за одредено подрачје, и тоа може да биде:</w:t>
      </w:r>
    </w:p>
    <w:p w:rsidR="005D04AE" w:rsidRDefault="005D04AE" w:rsidP="005D04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на одредена методика од општествените и природните науки</w:t>
      </w:r>
      <w:r w:rsidR="00737411">
        <w:rPr>
          <w:rFonts w:ascii="Times New Roman" w:hAnsi="Times New Roman" w:cs="Times New Roman"/>
          <w:sz w:val="24"/>
          <w:szCs w:val="24"/>
        </w:rPr>
        <w:t>,</w:t>
      </w:r>
    </w:p>
    <w:p w:rsidR="005D04AE" w:rsidRDefault="005D04AE" w:rsidP="005D04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за уметничките дисциплини</w:t>
      </w:r>
      <w:r w:rsidR="00737411">
        <w:rPr>
          <w:rFonts w:ascii="Times New Roman" w:hAnsi="Times New Roman" w:cs="Times New Roman"/>
          <w:sz w:val="24"/>
          <w:szCs w:val="24"/>
        </w:rPr>
        <w:t>,</w:t>
      </w:r>
    </w:p>
    <w:p w:rsidR="005D04AE" w:rsidRDefault="005D04AE" w:rsidP="005D04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за рано учење странски јазик и билингвизам</w:t>
      </w:r>
      <w:r w:rsidR="00737411">
        <w:rPr>
          <w:rFonts w:ascii="Times New Roman" w:hAnsi="Times New Roman" w:cs="Times New Roman"/>
          <w:sz w:val="24"/>
          <w:szCs w:val="24"/>
        </w:rPr>
        <w:t>,</w:t>
      </w:r>
    </w:p>
    <w:p w:rsidR="005D04AE" w:rsidRDefault="005D04AE" w:rsidP="005D04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за работа во мултикултурна средина</w:t>
      </w:r>
      <w:r w:rsidR="00737411">
        <w:rPr>
          <w:rFonts w:ascii="Times New Roman" w:hAnsi="Times New Roman" w:cs="Times New Roman"/>
          <w:sz w:val="24"/>
          <w:szCs w:val="24"/>
        </w:rPr>
        <w:t>,</w:t>
      </w:r>
    </w:p>
    <w:p w:rsidR="005D04AE" w:rsidRDefault="005D04AE" w:rsidP="005D04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 за специјална педагогија</w:t>
      </w:r>
      <w:r w:rsidR="00737411"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оваа фаза студентите реализираат индивидуална пракса во текот на целата година и работат на проект на избраниот модул. Курсевите, модулите, праксата, оценувањето се  интегрирани. Четвртата година е нужна за продолжување на магистерски студии.</w:t>
      </w: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Компетенциите се поделени во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6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категории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Познавање на детето</w:t>
      </w:r>
      <w:r>
        <w:rPr>
          <w:rFonts w:ascii="Times New Roman" w:hAnsi="Times New Roman" w:cs="Times New Roman"/>
          <w:sz w:val="24"/>
          <w:szCs w:val="24"/>
          <w:lang w:val="ru-RU"/>
        </w:rPr>
        <w:t>,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Познавање на професијата</w:t>
      </w:r>
      <w:r>
        <w:rPr>
          <w:rFonts w:ascii="Times New Roman" w:hAnsi="Times New Roman" w:cs="Times New Roman"/>
          <w:sz w:val="24"/>
          <w:szCs w:val="24"/>
          <w:lang w:val="ru-RU"/>
        </w:rPr>
        <w:t>,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Познавање на дидактиката и методиката</w:t>
      </w:r>
      <w:r>
        <w:rPr>
          <w:rFonts w:ascii="Times New Roman" w:hAnsi="Times New Roman" w:cs="Times New Roman"/>
          <w:sz w:val="24"/>
          <w:szCs w:val="24"/>
          <w:lang w:val="ru-RU"/>
        </w:rPr>
        <w:t>,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Комуникација</w:t>
      </w:r>
      <w:r>
        <w:rPr>
          <w:rFonts w:ascii="Times New Roman" w:hAnsi="Times New Roman" w:cs="Times New Roman"/>
          <w:sz w:val="24"/>
          <w:szCs w:val="24"/>
          <w:lang w:val="ru-RU"/>
        </w:rPr>
        <w:t>,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Водствени способности и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Карактерни особини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04AE" w:rsidRDefault="005D04AE" w:rsidP="00737411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Приказ на области во студиската програма за образование на учител/воспитувач застапени со број на ЕКТС</w:t>
      </w:r>
    </w:p>
    <w:p w:rsidR="005D04AE" w:rsidRDefault="005D04AE" w:rsidP="005D04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Табела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1967"/>
      </w:tblGrid>
      <w:tr w:rsidR="005D04AE" w:rsidTr="005D04AE">
        <w:trPr>
          <w:trHeight w:val="66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НА ОБЛАСТИ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ЕКТС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Општа образовна област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Јазик, книжевност и комуникација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науки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Општествени науки и филозофија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4AE" w:rsidTr="005D04AE">
        <w:trPr>
          <w:trHeight w:val="3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воспитание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4AE" w:rsidTr="005D04AE">
        <w:trPr>
          <w:trHeight w:val="229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Уметност – драма, музика, ликовно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4AE" w:rsidTr="005D04AE">
        <w:trPr>
          <w:trHeight w:val="3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Дидактика - Методика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04AE" w:rsidTr="005D04AE">
        <w:trPr>
          <w:trHeight w:val="3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4AE" w:rsidTr="005D04AE">
        <w:trPr>
          <w:trHeight w:val="3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ВКУПНО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180 ЕКТС</w:t>
            </w:r>
          </w:p>
        </w:tc>
      </w:tr>
      <w:tr w:rsidR="005D04AE" w:rsidTr="005D04AE">
        <w:trPr>
          <w:trHeight w:val="32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Дипломска работа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ВКУПНО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 ЕКТС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Магистерски студии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D04AE" w:rsidTr="005D04AE">
        <w:trPr>
          <w:trHeight w:val="34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ВКУПНО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hideMark/>
          </w:tcPr>
          <w:p w:rsidR="005D04AE" w:rsidRDefault="005D04A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300 ЕКТС</w:t>
            </w:r>
          </w:p>
        </w:tc>
      </w:tr>
    </w:tbl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Лиценца за учител/воспитувач</w:t>
      </w:r>
    </w:p>
    <w:p w:rsidR="005D04AE" w:rsidRDefault="005D04AE" w:rsidP="005D04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Стекнувањето диплома е првиот услов за добивање квалификација за работа како учител/воспитувач, но сам по себе е недоволен. Имено, компетентноста за работа во детска градинка и основно училиште како </w:t>
      </w:r>
      <w:r>
        <w:rPr>
          <w:rFonts w:ascii="Times New Roman" w:hAnsi="Times New Roman" w:cs="Times New Roman"/>
          <w:b/>
          <w:i/>
          <w:sz w:val="24"/>
          <w:szCs w:val="24"/>
        </w:rPr>
        <w:t>дипломиран учител/воспитувач</w:t>
      </w:r>
      <w:r>
        <w:rPr>
          <w:rFonts w:ascii="Times New Roman" w:hAnsi="Times New Roman" w:cs="Times New Roman"/>
          <w:sz w:val="24"/>
          <w:szCs w:val="24"/>
        </w:rPr>
        <w:t xml:space="preserve"> (240 ЕКТС) се потврдува со полагање државен испит пред </w:t>
      </w:r>
      <w:r>
        <w:rPr>
          <w:rFonts w:ascii="Times New Roman" w:hAnsi="Times New Roman" w:cs="Times New Roman"/>
          <w:b/>
          <w:sz w:val="24"/>
          <w:szCs w:val="24"/>
        </w:rPr>
        <w:t>Националната агенција за квалитет на образованието</w:t>
      </w:r>
      <w:r>
        <w:rPr>
          <w:rFonts w:ascii="Times New Roman" w:hAnsi="Times New Roman" w:cs="Times New Roman"/>
          <w:sz w:val="24"/>
          <w:szCs w:val="24"/>
        </w:rPr>
        <w:t xml:space="preserve">, и доколку успешно го положи испитот учителот/воспитувач е квалификуван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учител/воспитувач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добива </w:t>
      </w:r>
      <w:r>
        <w:rPr>
          <w:rFonts w:ascii="Times New Roman" w:hAnsi="Times New Roman" w:cs="Times New Roman"/>
          <w:i/>
          <w:sz w:val="24"/>
          <w:szCs w:val="24"/>
        </w:rPr>
        <w:t>лиценца за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4AE" w:rsidRDefault="005D04AE" w:rsidP="005D04AE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  <w:lastRenderedPageBreak/>
        <w:t>Очекувани резултати од учењето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5D04AE" w:rsidRDefault="005D04AE" w:rsidP="005D04AE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Очекуваните резултати се конкретизирани барања и стандарди за стекнување кредитни поени во една студиска единица (предмет, модул). Постигнувањето просечни или надпросечни барања е назначено во евалуацијата на предметот.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Очекуваните резултати од учењето </w:t>
      </w:r>
      <w:r>
        <w:rPr>
          <w:rFonts w:ascii="Times New Roman" w:hAnsi="Times New Roman" w:cs="Times New Roman"/>
          <w:noProof/>
          <w:sz w:val="24"/>
          <w:szCs w:val="24"/>
        </w:rPr>
        <w:t>се планираат во четири групи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знаење и разбирање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б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примена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в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размислување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г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вештини што можат да се пренесуваат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5D04AE" w:rsidRDefault="005D04AE" w:rsidP="005D04AE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  <w:t>Методи за настава и учење</w:t>
      </w:r>
    </w:p>
    <w:p w:rsidR="005D04AE" w:rsidRDefault="005D04AE" w:rsidP="005D04AE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57E7A">
        <w:rPr>
          <w:rFonts w:ascii="Times New Roman" w:hAnsi="Times New Roman" w:cs="Times New Roman"/>
          <w:noProof/>
          <w:sz w:val="24"/>
          <w:szCs w:val="24"/>
        </w:rPr>
        <w:t>Методите во наставата и учењето 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нагласува</w:t>
      </w:r>
      <w:r w:rsidR="00157E7A">
        <w:rPr>
          <w:rFonts w:ascii="Times New Roman" w:hAnsi="Times New Roman" w:cs="Times New Roman"/>
          <w:noProof/>
          <w:sz w:val="24"/>
          <w:szCs w:val="24"/>
        </w:rPr>
        <w:t>ат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конгнитивниот или конструктивниот и социо-конструктивниот приод во наставата, учењето и оценувањето за постигнување на повисок квалитет на знаењето – повисоко ниво на интернализирано и емпириско знаење. </w:t>
      </w:r>
    </w:p>
    <w:p w:rsidR="005D04AE" w:rsidRDefault="005D04AE" w:rsidP="005D04AE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Методите за учење и настава коишто  овозможуваат силни очекувани резултати од учењето се: </w:t>
      </w:r>
      <w:r>
        <w:rPr>
          <w:rFonts w:ascii="Times New Roman" w:hAnsi="Times New Roman" w:cs="Times New Roman"/>
          <w:b/>
          <w:noProof/>
          <w:sz w:val="24"/>
          <w:szCs w:val="24"/>
        </w:rPr>
        <w:t>(1)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предавања, </w:t>
      </w:r>
      <w:r>
        <w:rPr>
          <w:rFonts w:ascii="Times New Roman" w:hAnsi="Times New Roman" w:cs="Times New Roman"/>
          <w:b/>
          <w:noProof/>
          <w:sz w:val="24"/>
          <w:szCs w:val="24"/>
        </w:rPr>
        <w:t>(2)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семинари,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истражувачки семинари,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(4)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работа на проекти,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индивидуална пракса (задачи),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(6)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кооперативно учење и настава, </w:t>
      </w:r>
      <w:r>
        <w:rPr>
          <w:rFonts w:ascii="Times New Roman" w:hAnsi="Times New Roman" w:cs="Times New Roman"/>
          <w:b/>
          <w:noProof/>
          <w:sz w:val="24"/>
          <w:szCs w:val="24"/>
        </w:rPr>
        <w:t>(7)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активна (рефлексивна) настава, </w:t>
      </w:r>
      <w:r>
        <w:rPr>
          <w:rFonts w:ascii="Times New Roman" w:hAnsi="Times New Roman" w:cs="Times New Roman"/>
          <w:b/>
          <w:noProof/>
          <w:sz w:val="24"/>
          <w:szCs w:val="24"/>
        </w:rPr>
        <w:t>(8)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портфолио, </w:t>
      </w:r>
      <w:r>
        <w:rPr>
          <w:rFonts w:ascii="Times New Roman" w:hAnsi="Times New Roman" w:cs="Times New Roman"/>
          <w:b/>
          <w:noProof/>
          <w:sz w:val="24"/>
          <w:szCs w:val="24"/>
        </w:rPr>
        <w:t>(9)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вежби,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(10)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работа на терен и работилници. </w:t>
      </w:r>
    </w:p>
    <w:p w:rsidR="005D04AE" w:rsidRDefault="005D04AE" w:rsidP="005D04AE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  <w:t>Методи за оценување</w:t>
      </w:r>
    </w:p>
    <w:p w:rsidR="005D04AE" w:rsidRDefault="005D04AE" w:rsidP="005D04AE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Оценувањето не го покрива само знаењето, туку и разбирањето – оценувањето се фокусира на когнитивните процеси, подлабоко разбирање на предметот, структурата (шемата) на квалитет на знаењето, организацијата на знаењето и процесите од повисоко ниво (метакогнитивни и саморегулирачки). </w:t>
      </w:r>
    </w:p>
    <w:p w:rsidR="005D04AE" w:rsidRDefault="005D04AE" w:rsidP="005D04AE">
      <w:pPr>
        <w:spacing w:after="12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Методи за оценување на знаењето се: </w:t>
      </w:r>
      <w:r>
        <w:rPr>
          <w:rFonts w:ascii="Times New Roman" w:hAnsi="Times New Roman" w:cs="Times New Roman"/>
          <w:b/>
          <w:noProof/>
          <w:sz w:val="24"/>
          <w:szCs w:val="24"/>
        </w:rPr>
        <w:t>(1)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усни/писмени испити, (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колоквиуми,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есеи и семинарски задачи,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(4)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дневници,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практични задачи или производ, </w:t>
      </w:r>
      <w:r>
        <w:rPr>
          <w:rFonts w:ascii="Times New Roman" w:hAnsi="Times New Roman" w:cs="Times New Roman"/>
          <w:b/>
          <w:noProof/>
          <w:sz w:val="24"/>
          <w:szCs w:val="24"/>
        </w:rPr>
        <w:t>(6)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проекти,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справување со реални проблеми,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(8)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справување со нерешени задачи (проблеми), </w:t>
      </w:r>
      <w:r>
        <w:rPr>
          <w:rFonts w:ascii="Times New Roman" w:hAnsi="Times New Roman" w:cs="Times New Roman"/>
          <w:b/>
          <w:noProof/>
          <w:sz w:val="24"/>
          <w:szCs w:val="24"/>
        </w:rPr>
        <w:t>(9)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оценување од страна на колеги, </w:t>
      </w:r>
      <w:r>
        <w:rPr>
          <w:rFonts w:ascii="Times New Roman" w:hAnsi="Times New Roman" w:cs="Times New Roman"/>
          <w:b/>
          <w:noProof/>
          <w:sz w:val="24"/>
          <w:szCs w:val="24"/>
        </w:rPr>
        <w:t>(10)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портфолија, итн. </w:t>
      </w:r>
    </w:p>
    <w:p w:rsidR="005D04AE" w:rsidRDefault="005D04AE" w:rsidP="005D04AE">
      <w:pPr>
        <w:spacing w:after="12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 избираат оние методи на оценување коишто најмногу одговараат на потврдувањето на очекуваните резултати од учењето дефинирани во предметната програма (курсот) или модулот.</w:t>
      </w: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Професионален развој </w:t>
      </w: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Во текот на работата, учителот – воспитувач може да напредува на две нивоа: </w:t>
      </w:r>
    </w:p>
    <w:p w:rsidR="005D04AE" w:rsidRDefault="005D04AE" w:rsidP="005D04A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учител/воспитувач – ментор и 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учител/воспитувач – советник.</w:t>
      </w:r>
    </w:p>
    <w:p w:rsidR="005D04AE" w:rsidRDefault="005D04AE" w:rsidP="005D0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Условите за напредување кои кандидатите мора да ги исполнуваат ќе ги дефинира Националната агенција за квалитет, а елементите кои се земаат за вреднување се: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квалитетот на работа со децата во воспитно-образовните активности;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вклученост на учителот/воспитувач во активност</w:t>
      </w:r>
      <w:r w:rsidR="00737411">
        <w:rPr>
          <w:rFonts w:ascii="Times New Roman" w:hAnsi="Times New Roman" w:cs="Times New Roman"/>
          <w:sz w:val="24"/>
          <w:szCs w:val="24"/>
        </w:rPr>
        <w:t>ите надвор од детската градинка</w:t>
      </w:r>
      <w:r>
        <w:rPr>
          <w:rFonts w:ascii="Times New Roman" w:hAnsi="Times New Roman" w:cs="Times New Roman"/>
          <w:sz w:val="24"/>
          <w:szCs w:val="24"/>
        </w:rPr>
        <w:t xml:space="preserve"> и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континуираниот професионален развој.</w:t>
      </w:r>
    </w:p>
    <w:p w:rsidR="005D04AE" w:rsidRPr="00737411" w:rsidRDefault="005D04AE" w:rsidP="00737411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737411">
        <w:rPr>
          <w:rFonts w:ascii="Times New Roman" w:hAnsi="Times New Roman" w:cs="Times New Roman"/>
          <w:b/>
          <w:i/>
          <w:sz w:val="24"/>
          <w:szCs w:val="24"/>
          <w:u w:val="single"/>
        </w:rPr>
        <w:t>Какви се должности може да добие завршениот студент со оваа студиска програма?</w:t>
      </w:r>
      <w:r w:rsidR="00737411" w:rsidRPr="00737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Вработување </w:t>
      </w:r>
    </w:p>
    <w:p w:rsidR="005D04AE" w:rsidRDefault="005D04AE" w:rsidP="005D04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04AE" w:rsidRDefault="005D04AE" w:rsidP="005D04A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Студиската програма подготвува учители/воспитувачи за предучилишна</w:t>
      </w:r>
      <w:r w:rsidR="00AB4108">
        <w:rPr>
          <w:rFonts w:ascii="Times New Roman" w:hAnsi="Times New Roman" w:cs="Times New Roman"/>
          <w:sz w:val="24"/>
          <w:szCs w:val="24"/>
        </w:rPr>
        <w:t xml:space="preserve"> и рана училишна возраст во </w:t>
      </w:r>
      <w:r>
        <w:rPr>
          <w:rFonts w:ascii="Times New Roman" w:hAnsi="Times New Roman" w:cs="Times New Roman"/>
          <w:sz w:val="24"/>
          <w:szCs w:val="24"/>
        </w:rPr>
        <w:t>детски градинки,</w:t>
      </w:r>
      <w:r w:rsidR="00AB4108">
        <w:rPr>
          <w:rFonts w:ascii="Times New Roman" w:hAnsi="Times New Roman" w:cs="Times New Roman"/>
          <w:sz w:val="24"/>
          <w:szCs w:val="24"/>
        </w:rPr>
        <w:t xml:space="preserve"> основни училишта,</w:t>
      </w:r>
      <w:r>
        <w:rPr>
          <w:rFonts w:ascii="Times New Roman" w:hAnsi="Times New Roman" w:cs="Times New Roman"/>
          <w:sz w:val="24"/>
          <w:szCs w:val="24"/>
        </w:rPr>
        <w:t xml:space="preserve"> специјализира</w:t>
      </w:r>
      <w:r w:rsidR="00AB4108">
        <w:rPr>
          <w:rFonts w:ascii="Times New Roman" w:hAnsi="Times New Roman" w:cs="Times New Roman"/>
          <w:sz w:val="24"/>
          <w:szCs w:val="24"/>
        </w:rPr>
        <w:t>ни и профилирани детски заедници</w:t>
      </w:r>
      <w:r>
        <w:rPr>
          <w:rFonts w:ascii="Times New Roman" w:hAnsi="Times New Roman" w:cs="Times New Roman"/>
          <w:sz w:val="24"/>
          <w:szCs w:val="24"/>
        </w:rPr>
        <w:t xml:space="preserve"> за деца од 2 до 8 годишна возраст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 во предучилишно воспитание (предучилишен учител)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 во основно образование до 2 одделение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во детските градинки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Воспитувач во домови за деца за предучилишна возраст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Раководител и предавач во центри за работа со деца, во детски школи и во групи за воннаставни активности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Административно-управувачка должност</w:t>
      </w:r>
    </w:p>
    <w:p w:rsidR="005D04AE" w:rsidRDefault="00AB4108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</w:t>
      </w:r>
      <w:r w:rsidR="005D04AE">
        <w:rPr>
          <w:rFonts w:ascii="Times New Roman" w:hAnsi="Times New Roman" w:cs="Times New Roman"/>
          <w:sz w:val="24"/>
          <w:szCs w:val="24"/>
        </w:rPr>
        <w:t xml:space="preserve"> и научно-помошна должност</w:t>
      </w:r>
      <w:r>
        <w:rPr>
          <w:rFonts w:ascii="Times New Roman" w:hAnsi="Times New Roman" w:cs="Times New Roman"/>
          <w:sz w:val="24"/>
          <w:szCs w:val="24"/>
        </w:rPr>
        <w:t xml:space="preserve"> на факултет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 во детски оддели и институции за јавна и уметничка комуникација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Консултант експерт во институции, во кои се работи со деца од предучилишна возраст и основно образование, во дијагностички и прогностични центри</w:t>
      </w:r>
    </w:p>
    <w:p w:rsidR="005D04AE" w:rsidRDefault="005D04AE" w:rsidP="005D04AE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Консултант и раководител на деца од предучилишна и училишна возраст во институции и приватни градинки и училишта.</w:t>
      </w:r>
    </w:p>
    <w:p w:rsidR="009B7317" w:rsidRDefault="009B7317" w:rsidP="009B73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317" w:rsidRDefault="009B7317" w:rsidP="009B731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317" w:rsidRDefault="009B7317" w:rsidP="009B7317">
      <w:pPr>
        <w:rPr>
          <w:rFonts w:ascii="Times New Roman" w:hAnsi="Times New Roman" w:cs="Times New Roman"/>
          <w:b/>
          <w:sz w:val="24"/>
          <w:szCs w:val="24"/>
        </w:rPr>
      </w:pPr>
    </w:p>
    <w:p w:rsidR="00AB4108" w:rsidRPr="00AB4108" w:rsidRDefault="00AB4108" w:rsidP="009B7317">
      <w:pPr>
        <w:rPr>
          <w:rFonts w:ascii="Times New Roman" w:hAnsi="Times New Roman" w:cs="Times New Roman"/>
          <w:b/>
          <w:sz w:val="24"/>
          <w:szCs w:val="24"/>
        </w:rPr>
      </w:pPr>
    </w:p>
    <w:p w:rsidR="005D04AE" w:rsidRDefault="005D04AE" w:rsidP="009B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Користена литература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COLIN J, M. (1992).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temeljni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pojmovi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Zagreb: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4AE" w:rsidRDefault="005D04AE" w:rsidP="005D04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mk-MK"/>
        </w:rPr>
      </w:pPr>
      <w:r>
        <w:rPr>
          <w:rFonts w:ascii="Times New Roman" w:hAnsi="Times New Roman" w:cs="Times New Roman"/>
          <w:sz w:val="24"/>
          <w:szCs w:val="24"/>
          <w:lang w:eastAsia="mk-MK"/>
        </w:rPr>
        <w:t xml:space="preserve">CENTER FOR HIGHER EDUCATION POLICY STUDIES (CHEPS), the Netherlands: </w:t>
      </w:r>
      <w:r>
        <w:rPr>
          <w:rFonts w:ascii="Times New Roman" w:hAnsi="Times New Roman" w:cs="Times New Roman"/>
          <w:i/>
          <w:iCs/>
          <w:sz w:val="24"/>
          <w:szCs w:val="24"/>
          <w:lang w:eastAsia="mk-MK"/>
        </w:rPr>
        <w:t>The extent and impact of higher educationreforms across Europe</w:t>
      </w:r>
      <w:r>
        <w:rPr>
          <w:rFonts w:ascii="Times New Roman" w:hAnsi="Times New Roman" w:cs="Times New Roman"/>
          <w:sz w:val="24"/>
          <w:szCs w:val="24"/>
          <w:lang w:eastAsia="mk-MK"/>
        </w:rPr>
        <w:t>. Final report to DG Education and Culture. (2007), p. 39-42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CERI – OECD (1982).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Druśtvena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briga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predśkolskoj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Beograd: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udźbenike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DIRECTORATE-GENERAL FOR EDUCATION AND CULTURE.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Common European Principles for Teacher Competences and Qualifications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Brussels: European Commission, 2005.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ERICKSON.H.L. (2007)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Curriculum and Instruction for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Thinking Classroom, Concept-Based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California: Corwin Press.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[ETUCE]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(1994).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Teacher Education in Europe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Bruxelles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Etuce</w:t>
      </w:r>
      <w:proofErr w:type="spellEnd"/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[ETUCE]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(2002).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Quality in education – presentation of ETUCE’s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1995-2001.</w:t>
      </w:r>
      <w:proofErr w:type="gramEnd"/>
    </w:p>
    <w:p w:rsidR="005D04AE" w:rsidRDefault="005D04AE" w:rsidP="005D04A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[ETUCE] (2005). </w:t>
      </w:r>
      <w:r>
        <w:rPr>
          <w:rFonts w:ascii="Times New Roman" w:hAnsi="Times New Roman" w:cs="Times New Roman"/>
          <w:i/>
          <w:sz w:val="24"/>
          <w:szCs w:val="24"/>
        </w:rPr>
        <w:t>Europe Needs Teachers. Hearing on Teacher Education. Report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Common European Principles for Teacher Competences and Qualifications </w:t>
      </w:r>
      <w:r>
        <w:rPr>
          <w:rFonts w:ascii="Times New Roman" w:hAnsi="Times New Roman" w:cs="Times New Roman"/>
          <w:sz w:val="24"/>
          <w:szCs w:val="24"/>
        </w:rPr>
        <w:t>(Draft version 7.10.2005)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] (2008).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Staff Working Document Accompanying the Council and Commission joint 2008 Progress Report on Education and Training </w:t>
      </w:r>
      <w:r>
        <w:rPr>
          <w:rFonts w:ascii="Times New Roman" w:hAnsi="Times New Roman" w:cs="Times New Roman"/>
          <w:sz w:val="24"/>
          <w:szCs w:val="24"/>
        </w:rPr>
        <w:t>2010 (2007), p. 47</w:t>
      </w: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EURYDICE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Initial training and transition to working life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EURYDICE</w:t>
      </w:r>
      <w:r>
        <w:rPr>
          <w:rFonts w:ascii="Times New Roman" w:hAnsi="Times New Roman" w:cs="Times New Roman"/>
          <w:sz w:val="24"/>
          <w:szCs w:val="24"/>
          <w:lang w:val="en-US"/>
        </w:rPr>
        <w:t>] (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Keeping teaching attractive for the 21st century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D04AE" w:rsidRDefault="005D04AE" w:rsidP="005D04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Zgaga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 (2003).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“Teachers’ Education and the Bologna Process.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Survey on trends in Learning structures at institutions of Teachers’ Education”. –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Buchberger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Berghammer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Education Policy Analysis in a Comparative Perspective II.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Linz: Publication Series.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(2005).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The importance of education in social preconstruction.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Six years of the enhanced Graz process: developments, current status and future prospects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education od South-east Europe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Ljubljana &amp; Wien: University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Ljubljana, Faculty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Education. </w:t>
      </w:r>
    </w:p>
    <w:p w:rsidR="005D04AE" w:rsidRDefault="005D04AE" w:rsidP="005D0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VIZEK VIDOVIC, VLASTA. (2005),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Cjelozivotno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obrazovanje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ucitelja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visestruke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perspective. Zagreb: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drustvena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istrazivanja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04AE" w:rsidRDefault="005D04AE" w:rsidP="005D04AE">
      <w:pPr>
        <w:rPr>
          <w:rFonts w:ascii="Times New Roman" w:hAnsi="Times New Roman" w:cs="Times New Roman"/>
          <w:sz w:val="24"/>
          <w:szCs w:val="24"/>
        </w:rPr>
      </w:pPr>
    </w:p>
    <w:p w:rsidR="009B7317" w:rsidRDefault="009B7317" w:rsidP="009B7317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Kiril Barbareev </w:t>
      </w:r>
    </w:p>
    <w:p w:rsidR="009B7317" w:rsidRDefault="009B7317" w:rsidP="009B7317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9B7317" w:rsidRDefault="009B7317" w:rsidP="009B731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9B7317" w:rsidRDefault="009B7317" w:rsidP="009B7317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en-US" w:eastAsia="mk-MK"/>
        </w:rPr>
      </w:pPr>
    </w:p>
    <w:p w:rsidR="009B7317" w:rsidRPr="00405956" w:rsidRDefault="009B7317" w:rsidP="009B7317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en-US" w:eastAsia="mk-MK"/>
        </w:rPr>
      </w:pPr>
      <w:r w:rsidRPr="00405956">
        <w:rPr>
          <w:rFonts w:ascii="Times New Roman" w:eastAsia="Times New Roman" w:hAnsi="Times New Roman" w:cs="Times New Roman"/>
          <w:b/>
          <w:color w:val="000000"/>
          <w:lang w:eastAsia="mk-MK"/>
        </w:rPr>
        <w:t>MODEL OF INITIAL EDUCATION AND PROFESSIONAL DEVELOPMEN OF A TEACHER/ EDUCATOR</w:t>
      </w:r>
    </w:p>
    <w:p w:rsidR="009B7317" w:rsidRDefault="009B7317" w:rsidP="009B7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val="en-US" w:eastAsia="mk-MK"/>
        </w:rPr>
      </w:pPr>
    </w:p>
    <w:p w:rsidR="009B7317" w:rsidRPr="00405956" w:rsidRDefault="009B7317" w:rsidP="009B7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mk-MK"/>
        </w:rPr>
      </w:pPr>
      <w:r w:rsidRPr="00405956">
        <w:rPr>
          <w:rFonts w:ascii="Times New Roman" w:eastAsia="Times New Roman" w:hAnsi="Times New Roman" w:cs="Times New Roman"/>
          <w:b/>
          <w:color w:val="000000"/>
          <w:lang w:eastAsia="mk-MK"/>
        </w:rPr>
        <w:t>A B S T R A C T</w:t>
      </w:r>
    </w:p>
    <w:p w:rsidR="009B7317" w:rsidRPr="00405956" w:rsidRDefault="009B7317" w:rsidP="009B7317">
      <w:pPr>
        <w:spacing w:after="0" w:line="240" w:lineRule="auto"/>
        <w:jc w:val="center"/>
        <w:textAlignment w:val="top"/>
        <w:rPr>
          <w:rFonts w:ascii="Times New Roman" w:hAnsi="Times New Roman" w:cs="Times New Roman"/>
          <w:lang w:val="en-US"/>
        </w:rPr>
      </w:pPr>
      <w:r w:rsidRPr="00405956">
        <w:rPr>
          <w:rFonts w:ascii="Times New Roman" w:eastAsia="Times New Roman" w:hAnsi="Times New Roman" w:cs="Times New Roman"/>
          <w:b/>
          <w:color w:val="000000"/>
          <w:lang w:eastAsia="mk-MK"/>
        </w:rPr>
        <w:br/>
      </w:r>
    </w:p>
    <w:p w:rsidR="009B7317" w:rsidRPr="00405956" w:rsidRDefault="009B7317" w:rsidP="009B7317">
      <w:pPr>
        <w:jc w:val="both"/>
        <w:textAlignment w:val="top"/>
        <w:rPr>
          <w:rStyle w:val="hps"/>
          <w:rFonts w:ascii="Times New Roman" w:hAnsi="Times New Roman" w:cs="Times New Roman"/>
        </w:rPr>
      </w:pPr>
      <w:r w:rsidRPr="00405956">
        <w:rPr>
          <w:rFonts w:ascii="Times New Roman" w:hAnsi="Times New Roman" w:cs="Times New Roman"/>
          <w:lang w:val="en-US"/>
        </w:rPr>
        <w:t xml:space="preserve">Education and professional teacher development (teachers/educators) is a crucial question in every country, with the fact that quality of educational staff is </w:t>
      </w: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>one of the main factors influencing the level of educational achievements of every individual. The profession teacher/educator has itsown developing path and its own characteristics and its build on common principles and</w:t>
      </w:r>
      <w:r w:rsidRPr="00405956">
        <w:rPr>
          <w:rFonts w:ascii="Times New Roman" w:hAnsi="Times New Roman" w:cs="Times New Roman"/>
          <w:color w:val="000000"/>
        </w:rPr>
        <w:t xml:space="preserve"> on </w:t>
      </w:r>
      <w:r w:rsidRPr="00405956">
        <w:rPr>
          <w:rStyle w:val="hps"/>
          <w:rFonts w:ascii="Times New Roman" w:hAnsi="Times New Roman" w:cs="Times New Roman"/>
          <w:color w:val="000000"/>
        </w:rPr>
        <w:t>a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proper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system of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knowledge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and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practical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guidance.</w:t>
      </w:r>
    </w:p>
    <w:p w:rsidR="009B7317" w:rsidRPr="00405956" w:rsidRDefault="009B7317" w:rsidP="009B7317">
      <w:pPr>
        <w:jc w:val="both"/>
        <w:textAlignment w:val="top"/>
        <w:rPr>
          <w:rStyle w:val="hps"/>
          <w:rFonts w:ascii="Times New Roman" w:hAnsi="Times New Roman" w:cs="Times New Roman"/>
          <w:color w:val="000000"/>
        </w:rPr>
      </w:pP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>Today, before the teacher / educator are placed increased demands on his vocational training and methodical competence, precisely because, to successfully be able to respond to new challenges, the system of initial education (study program)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 xml:space="preserve">need to </w:t>
      </w:r>
      <w:r w:rsidRPr="00405956">
        <w:rPr>
          <w:rFonts w:ascii="Times New Roman" w:eastAsia="Times New Roman" w:hAnsi="Times New Roman" w:cs="Times New Roman"/>
          <w:b/>
          <w:color w:val="000000"/>
          <w:lang w:eastAsia="mk-MK"/>
        </w:rPr>
        <w:t>build a profile of a teacher / educator</w:t>
      </w: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>: a professional who continually learns and explore, which monitors and measures the achievements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of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its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work based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on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the results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they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achieved</w:t>
      </w:r>
      <w:r w:rsidRPr="00405956">
        <w:rPr>
          <w:rFonts w:ascii="Times New Roman" w:hAnsi="Times New Roman" w:cs="Times New Roman"/>
          <w:color w:val="000000"/>
        </w:rPr>
        <w:t xml:space="preserve">, </w:t>
      </w:r>
      <w:r w:rsidRPr="00405956">
        <w:rPr>
          <w:rStyle w:val="hps"/>
          <w:rFonts w:ascii="Times New Roman" w:hAnsi="Times New Roman" w:cs="Times New Roman"/>
          <w:color w:val="000000"/>
        </w:rPr>
        <w:t>which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is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continuously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improved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through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specialized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formal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and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informal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educational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forms</w:t>
      </w:r>
    </w:p>
    <w:p w:rsidR="009B7317" w:rsidRPr="00405956" w:rsidRDefault="009B7317" w:rsidP="009B7317">
      <w:pPr>
        <w:jc w:val="both"/>
        <w:textAlignment w:val="top"/>
        <w:rPr>
          <w:rFonts w:ascii="Times New Roman" w:hAnsi="Times New Roman" w:cs="Times New Roman"/>
        </w:rPr>
      </w:pPr>
      <w:r w:rsidRPr="00405956">
        <w:rPr>
          <w:rStyle w:val="hps"/>
          <w:rFonts w:ascii="Times New Roman" w:hAnsi="Times New Roman" w:cs="Times New Roman"/>
          <w:color w:val="000000"/>
        </w:rPr>
        <w:t xml:space="preserve">This journal </w:t>
      </w: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>attempts to contribute to a topic that is very important for higher education institutions in our country but also for educational and educational work with preschool children.</w:t>
      </w:r>
      <w:r w:rsidRPr="00405956">
        <w:rPr>
          <w:rFonts w:ascii="Times New Roman" w:hAnsi="Times New Roman" w:cs="Times New Roman"/>
          <w:color w:val="000000"/>
        </w:rPr>
        <w:t xml:space="preserve"> </w:t>
      </w:r>
    </w:p>
    <w:p w:rsidR="009B7317" w:rsidRPr="00405956" w:rsidRDefault="009B7317" w:rsidP="009B7317">
      <w:pPr>
        <w:jc w:val="both"/>
        <w:textAlignment w:val="top"/>
        <w:rPr>
          <w:rFonts w:ascii="Times New Roman" w:hAnsi="Times New Roman" w:cs="Times New Roman"/>
          <w:color w:val="000000"/>
        </w:rPr>
      </w:pPr>
      <w:r w:rsidRPr="00405956">
        <w:rPr>
          <w:rFonts w:ascii="Times New Roman" w:eastAsia="Times New Roman" w:hAnsi="Times New Roman" w:cs="Times New Roman"/>
          <w:color w:val="000000"/>
          <w:lang w:eastAsia="mk-MK"/>
        </w:rPr>
        <w:t>The journal presents a model of initial education of teachers / educators that is based on the principle of interdisciplinary and multidisciplinary, particularly emphasized the integration of pedagogical, psychological, methodical, sociological and organizational disciplines.</w:t>
      </w:r>
      <w:r w:rsidRPr="00405956">
        <w:rPr>
          <w:rFonts w:ascii="Times New Roman" w:hAnsi="Times New Roman" w:cs="Times New Roman"/>
          <w:color w:val="000000"/>
        </w:rPr>
        <w:t xml:space="preserve"> </w:t>
      </w:r>
    </w:p>
    <w:p w:rsidR="009B7317" w:rsidRPr="00405956" w:rsidRDefault="009B7317" w:rsidP="009B7317">
      <w:pPr>
        <w:jc w:val="both"/>
        <w:textAlignment w:val="top"/>
        <w:rPr>
          <w:rStyle w:val="hps"/>
          <w:rFonts w:ascii="Times New Roman" w:hAnsi="Times New Roman" w:cs="Times New Roman"/>
        </w:rPr>
      </w:pPr>
      <w:r w:rsidRPr="00405956">
        <w:rPr>
          <w:rFonts w:ascii="Times New Roman" w:hAnsi="Times New Roman" w:cs="Times New Roman"/>
          <w:color w:val="000000"/>
        </w:rPr>
        <w:t xml:space="preserve">The study </w:t>
      </w:r>
      <w:r w:rsidRPr="00405956">
        <w:rPr>
          <w:rStyle w:val="hps"/>
          <w:rFonts w:ascii="Times New Roman" w:hAnsi="Times New Roman" w:cs="Times New Roman"/>
          <w:color w:val="000000"/>
        </w:rPr>
        <w:t>program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for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education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of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the teacher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/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educator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aims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to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provide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vocational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and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academic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education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of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teachers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/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educators</w:t>
      </w:r>
      <w:r w:rsidRPr="00405956">
        <w:rPr>
          <w:rFonts w:ascii="Times New Roman" w:hAnsi="Times New Roman" w:cs="Times New Roman"/>
          <w:color w:val="000000"/>
        </w:rPr>
        <w:t xml:space="preserve">, </w:t>
      </w:r>
      <w:r w:rsidRPr="00405956">
        <w:rPr>
          <w:rStyle w:val="hps"/>
          <w:rFonts w:ascii="Times New Roman" w:hAnsi="Times New Roman" w:cs="Times New Roman"/>
          <w:color w:val="000000"/>
        </w:rPr>
        <w:t>their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training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for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working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with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children of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preschool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and early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school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aged</w:t>
      </w:r>
      <w:r w:rsidRPr="00405956">
        <w:rPr>
          <w:rFonts w:ascii="Times New Roman" w:hAnsi="Times New Roman" w:cs="Times New Roman"/>
          <w:color w:val="000000"/>
        </w:rPr>
        <w:t xml:space="preserve"> between </w:t>
      </w:r>
      <w:r w:rsidRPr="00405956">
        <w:rPr>
          <w:rStyle w:val="hps"/>
          <w:rFonts w:ascii="Times New Roman" w:hAnsi="Times New Roman" w:cs="Times New Roman"/>
          <w:color w:val="000000"/>
        </w:rPr>
        <w:t>2-8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years,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but</w:t>
      </w:r>
      <w:r w:rsidRPr="00405956">
        <w:rPr>
          <w:rFonts w:ascii="Times New Roman" w:hAnsi="Times New Roman" w:cs="Times New Roman"/>
          <w:color w:val="000000"/>
        </w:rPr>
        <w:t xml:space="preserve"> also and </w:t>
      </w:r>
      <w:r w:rsidRPr="00405956">
        <w:rPr>
          <w:rStyle w:val="hps"/>
          <w:rFonts w:ascii="Times New Roman" w:hAnsi="Times New Roman" w:cs="Times New Roman"/>
          <w:color w:val="000000"/>
        </w:rPr>
        <w:t>opportunities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to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continue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their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education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further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the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master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and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doctoral</w:t>
      </w:r>
      <w:r w:rsidRPr="00405956">
        <w:rPr>
          <w:rFonts w:ascii="Times New Roman" w:hAnsi="Times New Roman" w:cs="Times New Roman"/>
          <w:color w:val="000000"/>
        </w:rPr>
        <w:t xml:space="preserve"> </w:t>
      </w:r>
      <w:r w:rsidRPr="00405956">
        <w:rPr>
          <w:rStyle w:val="hps"/>
          <w:rFonts w:ascii="Times New Roman" w:hAnsi="Times New Roman" w:cs="Times New Roman"/>
          <w:color w:val="000000"/>
        </w:rPr>
        <w:t>studies.</w:t>
      </w:r>
    </w:p>
    <w:p w:rsidR="009B7317" w:rsidRPr="00FC2F89" w:rsidRDefault="009B7317" w:rsidP="009B7317">
      <w:pPr>
        <w:jc w:val="both"/>
        <w:textAlignment w:val="top"/>
        <w:rPr>
          <w:rFonts w:ascii="Times New Roman" w:hAnsi="Times New Roman" w:cs="Times New Roman"/>
          <w:lang w:val="en-US"/>
        </w:rPr>
      </w:pPr>
      <w:r w:rsidRPr="00405956">
        <w:rPr>
          <w:rStyle w:val="hps"/>
          <w:rFonts w:ascii="Times New Roman" w:hAnsi="Times New Roman" w:cs="Times New Roman"/>
          <w:b/>
          <w:color w:val="000000"/>
        </w:rPr>
        <w:t xml:space="preserve">Key words: initial education, </w:t>
      </w:r>
      <w:r>
        <w:rPr>
          <w:rStyle w:val="hps"/>
          <w:rFonts w:ascii="Times New Roman" w:hAnsi="Times New Roman" w:cs="Times New Roman"/>
          <w:b/>
          <w:color w:val="000000"/>
          <w:lang w:val="en-US"/>
        </w:rPr>
        <w:t xml:space="preserve">INSET-service, </w:t>
      </w:r>
      <w:r w:rsidRPr="00405956">
        <w:rPr>
          <w:rStyle w:val="hps"/>
          <w:rFonts w:ascii="Times New Roman" w:hAnsi="Times New Roman" w:cs="Times New Roman"/>
          <w:b/>
          <w:color w:val="000000"/>
        </w:rPr>
        <w:t xml:space="preserve">study program, </w:t>
      </w:r>
      <w:r>
        <w:rPr>
          <w:rStyle w:val="hps"/>
          <w:rFonts w:ascii="Times New Roman" w:hAnsi="Times New Roman" w:cs="Times New Roman"/>
          <w:b/>
          <w:color w:val="000000"/>
          <w:lang w:val="en-US"/>
        </w:rPr>
        <w:t xml:space="preserve">professional development, </w:t>
      </w:r>
      <w:r w:rsidRPr="00405956">
        <w:rPr>
          <w:rStyle w:val="hps"/>
          <w:rFonts w:ascii="Times New Roman" w:hAnsi="Times New Roman" w:cs="Times New Roman"/>
          <w:b/>
          <w:color w:val="000000"/>
        </w:rPr>
        <w:t>teacher/educator</w:t>
      </w:r>
      <w:r>
        <w:rPr>
          <w:rStyle w:val="hps"/>
          <w:rFonts w:ascii="Times New Roman" w:hAnsi="Times New Roman" w:cs="Times New Roman"/>
          <w:b/>
          <w:color w:val="000000"/>
          <w:lang w:val="en-US"/>
        </w:rPr>
        <w:t>.</w:t>
      </w:r>
    </w:p>
    <w:p w:rsidR="00FC2F89" w:rsidRDefault="00FC2F89">
      <w:pPr>
        <w:rPr>
          <w:lang w:val="en-US"/>
        </w:rPr>
      </w:pPr>
    </w:p>
    <w:p w:rsidR="00FC2F89" w:rsidRPr="00405956" w:rsidRDefault="00FC2F89">
      <w:pPr>
        <w:rPr>
          <w:lang w:val="en-US"/>
        </w:rPr>
      </w:pPr>
    </w:p>
    <w:sectPr w:rsidR="00FC2F89" w:rsidRPr="00405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07A"/>
    <w:multiLevelType w:val="hybridMultilevel"/>
    <w:tmpl w:val="58D41F74"/>
    <w:lvl w:ilvl="0" w:tplc="50FC2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1951"/>
    <w:multiLevelType w:val="hybridMultilevel"/>
    <w:tmpl w:val="D4E84BC4"/>
    <w:lvl w:ilvl="0" w:tplc="BA26F3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782386"/>
    <w:multiLevelType w:val="hybridMultilevel"/>
    <w:tmpl w:val="8A568A9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41B3A"/>
    <w:multiLevelType w:val="hybridMultilevel"/>
    <w:tmpl w:val="6FE87146"/>
    <w:lvl w:ilvl="0" w:tplc="F66E90C6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9"/>
    <w:rsid w:val="0009463F"/>
    <w:rsid w:val="00130558"/>
    <w:rsid w:val="00157E7A"/>
    <w:rsid w:val="001851E9"/>
    <w:rsid w:val="001A1234"/>
    <w:rsid w:val="002E2ACD"/>
    <w:rsid w:val="003A7A8B"/>
    <w:rsid w:val="003E310C"/>
    <w:rsid w:val="00405956"/>
    <w:rsid w:val="00514CD8"/>
    <w:rsid w:val="00592197"/>
    <w:rsid w:val="005D04AE"/>
    <w:rsid w:val="006D2206"/>
    <w:rsid w:val="00723B79"/>
    <w:rsid w:val="00737411"/>
    <w:rsid w:val="009B7317"/>
    <w:rsid w:val="00A86468"/>
    <w:rsid w:val="00AB4108"/>
    <w:rsid w:val="00B75895"/>
    <w:rsid w:val="00C03133"/>
    <w:rsid w:val="00DC3332"/>
    <w:rsid w:val="00E27E5A"/>
    <w:rsid w:val="00F727B6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3B7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23B79"/>
  </w:style>
  <w:style w:type="character" w:customStyle="1" w:styleId="hps">
    <w:name w:val="hps"/>
    <w:basedOn w:val="DefaultParagraphFont"/>
    <w:rsid w:val="00405956"/>
  </w:style>
  <w:style w:type="paragraph" w:styleId="ListParagraph">
    <w:name w:val="List Paragraph"/>
    <w:basedOn w:val="Normal"/>
    <w:uiPriority w:val="34"/>
    <w:qFormat/>
    <w:rsid w:val="005D04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3B7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23B79"/>
  </w:style>
  <w:style w:type="character" w:customStyle="1" w:styleId="hps">
    <w:name w:val="hps"/>
    <w:basedOn w:val="DefaultParagraphFont"/>
    <w:rsid w:val="00405956"/>
  </w:style>
  <w:style w:type="paragraph" w:styleId="ListParagraph">
    <w:name w:val="List Paragraph"/>
    <w:basedOn w:val="Normal"/>
    <w:uiPriority w:val="34"/>
    <w:qFormat/>
    <w:rsid w:val="005D04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9B6C8EF9</Template>
  <TotalTime>259</TotalTime>
  <Pages>10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Kiril Barbareev</cp:lastModifiedBy>
  <cp:revision>13</cp:revision>
  <dcterms:created xsi:type="dcterms:W3CDTF">2011-05-08T13:25:00Z</dcterms:created>
  <dcterms:modified xsi:type="dcterms:W3CDTF">2011-08-21T18:39:00Z</dcterms:modified>
</cp:coreProperties>
</file>