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0B4" w:rsidRP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34" w:lineRule="auto"/>
        <w:ind w:righ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0B4">
        <w:rPr>
          <w:rFonts w:ascii="Arial" w:hAnsi="Arial" w:cs="Arial"/>
          <w:b/>
          <w:bCs/>
          <w:sz w:val="21"/>
          <w:szCs w:val="21"/>
        </w:rPr>
        <w:t>Tuberculosis among the Roma population in Macedonia</w:t>
      </w:r>
    </w:p>
    <w:p w:rsidR="005C10B4" w:rsidRPr="005C10B4" w:rsidRDefault="005C10B4" w:rsidP="005C10B4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b/>
          <w:sz w:val="24"/>
          <w:szCs w:val="24"/>
        </w:rPr>
      </w:pPr>
    </w:p>
    <w:p w:rsidR="005C10B4" w:rsidRP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0B4">
        <w:rPr>
          <w:rFonts w:ascii="Arial" w:hAnsi="Arial" w:cs="Arial"/>
          <w:b/>
          <w:sz w:val="17"/>
          <w:szCs w:val="17"/>
        </w:rPr>
        <w:t xml:space="preserve">M </w:t>
      </w:r>
      <w:proofErr w:type="spellStart"/>
      <w:r w:rsidRPr="005C10B4">
        <w:rPr>
          <w:rFonts w:ascii="Arial" w:hAnsi="Arial" w:cs="Arial"/>
          <w:b/>
          <w:sz w:val="17"/>
          <w:szCs w:val="17"/>
        </w:rPr>
        <w:t>Trajcevska</w:t>
      </w:r>
      <w:proofErr w:type="spellEnd"/>
      <w:r w:rsidRPr="005C10B4">
        <w:rPr>
          <w:rFonts w:ascii="Arial" w:hAnsi="Arial" w:cs="Arial"/>
          <w:b/>
          <w:sz w:val="17"/>
          <w:szCs w:val="17"/>
        </w:rPr>
        <w:t xml:space="preserve">, </w:t>
      </w:r>
      <w:proofErr w:type="gramStart"/>
      <w:r w:rsidRPr="005C10B4">
        <w:rPr>
          <w:rFonts w:ascii="Arial" w:hAnsi="Arial" w:cs="Arial"/>
          <w:b/>
          <w:sz w:val="17"/>
          <w:szCs w:val="17"/>
        </w:rPr>
        <w:t>A</w:t>
      </w:r>
      <w:proofErr w:type="gramEnd"/>
      <w:r w:rsidRPr="005C10B4">
        <w:rPr>
          <w:rFonts w:ascii="Arial" w:hAnsi="Arial" w:cs="Arial"/>
          <w:b/>
          <w:sz w:val="17"/>
          <w:szCs w:val="17"/>
        </w:rPr>
        <w:t xml:space="preserve"> </w:t>
      </w:r>
      <w:proofErr w:type="spellStart"/>
      <w:r w:rsidRPr="005C10B4">
        <w:rPr>
          <w:rFonts w:ascii="Arial" w:hAnsi="Arial" w:cs="Arial"/>
          <w:b/>
          <w:sz w:val="17"/>
          <w:szCs w:val="17"/>
        </w:rPr>
        <w:t>Sandevski</w:t>
      </w:r>
      <w:proofErr w:type="spellEnd"/>
      <w:r w:rsidRPr="005C10B4">
        <w:rPr>
          <w:rFonts w:ascii="Arial" w:hAnsi="Arial" w:cs="Arial"/>
          <w:b/>
          <w:sz w:val="17"/>
          <w:szCs w:val="17"/>
        </w:rPr>
        <w:t xml:space="preserve">, </w:t>
      </w:r>
      <w:proofErr w:type="spellStart"/>
      <w:r w:rsidRPr="005C10B4">
        <w:rPr>
          <w:rFonts w:ascii="Arial" w:hAnsi="Arial" w:cs="Arial"/>
          <w:b/>
          <w:sz w:val="17"/>
          <w:szCs w:val="17"/>
        </w:rPr>
        <w:t>Lj</w:t>
      </w:r>
      <w:proofErr w:type="spellEnd"/>
      <w:r w:rsidRPr="005C10B4">
        <w:rPr>
          <w:rFonts w:ascii="Arial" w:hAnsi="Arial" w:cs="Arial"/>
          <w:b/>
          <w:sz w:val="17"/>
          <w:szCs w:val="17"/>
        </w:rPr>
        <w:t xml:space="preserve"> Simonovska. Clinical Sector, Institute of Lung Diseases and Tuberculosis, Skopje, Macedonia, Yugoslav Republic.</w:t>
      </w:r>
    </w:p>
    <w:p w:rsidR="005C10B4" w:rsidRPr="005C10B4" w:rsidRDefault="005C10B4" w:rsidP="005C10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C10B4">
        <w:rPr>
          <w:rFonts w:ascii="Arial" w:hAnsi="Arial" w:cs="Arial"/>
          <w:b/>
          <w:sz w:val="17"/>
          <w:szCs w:val="17"/>
        </w:rPr>
        <w:t>e-mail</w:t>
      </w:r>
      <w:proofErr w:type="gramEnd"/>
      <w:r w:rsidRPr="005C10B4">
        <w:rPr>
          <w:rFonts w:ascii="Arial" w:hAnsi="Arial" w:cs="Arial"/>
          <w:b/>
          <w:sz w:val="17"/>
          <w:szCs w:val="17"/>
        </w:rPr>
        <w:t>: drtrajchevska@yahoo.com</w:t>
      </w:r>
    </w:p>
    <w:p w:rsidR="005C10B4" w:rsidRDefault="005C10B4" w:rsidP="005C10B4">
      <w:pPr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5C10B4" w:rsidRDefault="005C10B4" w:rsidP="005C10B4">
      <w:pPr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Introduction: </w:t>
      </w:r>
      <w:r>
        <w:rPr>
          <w:rFonts w:ascii="Arial" w:hAnsi="Arial" w:cs="Arial"/>
          <w:sz w:val="20"/>
          <w:szCs w:val="20"/>
        </w:rPr>
        <w:t>The latest data by WHO show that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80% of TB cases in Europe are in the countries which have numerous Roma population. The number of Roma</w:t>
      </w:r>
      <w:r>
        <w:rPr>
          <w:rFonts w:ascii="Arial" w:hAnsi="Arial" w:cs="Arial"/>
          <w:sz w:val="20"/>
          <w:szCs w:val="20"/>
        </w:rPr>
        <w:t xml:space="preserve"> in Macedonia is 53 870 (2.66%).</w:t>
      </w:r>
    </w:p>
    <w:p w:rsidR="005C10B4" w:rsidRP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0"/>
        <w:jc w:val="both"/>
        <w:rPr>
          <w:rFonts w:ascii="Arial" w:hAnsi="Arial" w:cs="Arial"/>
          <w:sz w:val="20"/>
          <w:szCs w:val="20"/>
        </w:rPr>
      </w:pPr>
    </w:p>
    <w:p w:rsidR="005C10B4" w:rsidRDefault="005C10B4" w:rsidP="005C10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Aim: </w:t>
      </w:r>
      <w:r>
        <w:rPr>
          <w:rFonts w:ascii="Arial" w:hAnsi="Arial" w:cs="Arial"/>
          <w:sz w:val="20"/>
          <w:szCs w:val="20"/>
        </w:rPr>
        <w:t xml:space="preserve">To fi </w:t>
      </w:r>
      <w:proofErr w:type="spellStart"/>
      <w:r>
        <w:rPr>
          <w:rFonts w:ascii="Arial" w:hAnsi="Arial" w:cs="Arial"/>
          <w:sz w:val="20"/>
          <w:szCs w:val="20"/>
        </w:rPr>
        <w:t>nd</w:t>
      </w:r>
      <w:proofErr w:type="spellEnd"/>
      <w:r>
        <w:rPr>
          <w:rFonts w:ascii="Arial" w:hAnsi="Arial" w:cs="Arial"/>
          <w:sz w:val="20"/>
          <w:szCs w:val="20"/>
        </w:rPr>
        <w:t xml:space="preserve"> out what is their participation in the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total number of TB patients, what is their incidence and are they a risk group for TB and possible reasons for that.</w:t>
      </w:r>
    </w:p>
    <w:p w:rsid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5C10B4" w:rsidRDefault="005C10B4" w:rsidP="005C10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Patients and methods: </w:t>
      </w:r>
      <w:r>
        <w:rPr>
          <w:rFonts w:ascii="Arial" w:hAnsi="Arial" w:cs="Arial"/>
          <w:sz w:val="18"/>
          <w:szCs w:val="18"/>
        </w:rPr>
        <w:t>For this purpose we analyzed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data in latest six (6) years with special accent on Roma population with TB (sex, age, </w:t>
      </w:r>
      <w:proofErr w:type="gramStart"/>
      <w:r>
        <w:rPr>
          <w:rFonts w:ascii="Arial" w:hAnsi="Arial" w:cs="Arial"/>
          <w:sz w:val="18"/>
          <w:szCs w:val="18"/>
        </w:rPr>
        <w:t>incidence</w:t>
      </w:r>
      <w:proofErr w:type="gramEnd"/>
      <w:r>
        <w:rPr>
          <w:rFonts w:ascii="Arial" w:hAnsi="Arial" w:cs="Arial"/>
          <w:sz w:val="18"/>
          <w:szCs w:val="18"/>
        </w:rPr>
        <w:t>).</w:t>
      </w:r>
    </w:p>
    <w:p w:rsid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5C10B4" w:rsidRDefault="005C10B4" w:rsidP="005C10B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9"/>
          <w:szCs w:val="19"/>
        </w:rPr>
        <w:t xml:space="preserve">Results: </w:t>
      </w:r>
      <w:r>
        <w:rPr>
          <w:rFonts w:ascii="Arial" w:hAnsi="Arial" w:cs="Arial"/>
          <w:sz w:val="19"/>
          <w:szCs w:val="19"/>
        </w:rPr>
        <w:t>We had 563 patients with TB in 2007; the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incidence was 27.8/100 000 for general population, but the incidence for Roma people was 74.2/100 000. The next year incidence in Roma population was 59.4/100 000 and in general population 23.8/100 000. In 2009 the incidence in Roma population was 42.6/ 100 000 and in general population 23.4/100 000. The next year the incidence in Roma people was 70.5/ 100 000 and in general population 20.8/100 000. In 2011 the incidence in Roma people was 51.9/100 000 and in general population 17.9/100 000. The last year there were 356 </w:t>
      </w:r>
      <w:proofErr w:type="spellStart"/>
      <w:r>
        <w:rPr>
          <w:rFonts w:ascii="Arial" w:hAnsi="Arial" w:cs="Arial"/>
          <w:sz w:val="19"/>
          <w:szCs w:val="19"/>
        </w:rPr>
        <w:t>regsitrated</w:t>
      </w:r>
      <w:proofErr w:type="spellEnd"/>
      <w:r>
        <w:rPr>
          <w:rFonts w:ascii="Arial" w:hAnsi="Arial" w:cs="Arial"/>
          <w:sz w:val="19"/>
          <w:szCs w:val="19"/>
        </w:rPr>
        <w:t xml:space="preserve"> TB patients in the country with incidence of 17.2/100 000. The incidence of Roma people was 46.4/100 000.</w:t>
      </w:r>
    </w:p>
    <w:p w:rsid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0B4" w:rsidRDefault="005C10B4" w:rsidP="005C10B4">
      <w:pPr>
        <w:widowControl w:val="0"/>
        <w:overflowPunct w:val="0"/>
        <w:autoSpaceDE w:val="0"/>
        <w:autoSpaceDN w:val="0"/>
        <w:adjustRightInd w:val="0"/>
        <w:spacing w:after="0" w:line="28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 xml:space="preserve">Conclusions: </w:t>
      </w:r>
      <w:r>
        <w:rPr>
          <w:rFonts w:ascii="Arial" w:hAnsi="Arial" w:cs="Arial"/>
          <w:sz w:val="18"/>
          <w:szCs w:val="18"/>
        </w:rPr>
        <w:t>Roma are more vulnerable community.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They are risk group for TB because their incidence is three times higher than in general population. Possible reasons for this are: substandard living conditions, lack of education and low rate of employment.</w:t>
      </w:r>
    </w:p>
    <w:p w:rsidR="005C10B4" w:rsidRDefault="005C10B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44B5A93" wp14:editId="49DE92DE">
            <wp:simplePos x="0" y="0"/>
            <wp:positionH relativeFrom="margin">
              <wp:align>left</wp:align>
            </wp:positionH>
            <wp:positionV relativeFrom="paragraph">
              <wp:posOffset>323200</wp:posOffset>
            </wp:positionV>
            <wp:extent cx="5507665" cy="3997207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65" cy="399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10B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0B4"/>
    <w:rsid w:val="004F57EA"/>
    <w:rsid w:val="005C10B4"/>
    <w:rsid w:val="00A27B19"/>
    <w:rsid w:val="00AB5768"/>
    <w:rsid w:val="00E82DD7"/>
    <w:rsid w:val="00F0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F5CFE-7C04-408C-83AC-4C634DE90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0B4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1440</Characters>
  <Application>Microsoft Office Word</Application>
  <DocSecurity>0</DocSecurity>
  <Lines>12</Lines>
  <Paragraphs>3</Paragraphs>
  <ScaleCrop>false</ScaleCrop>
  <Company>UGD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Kocaleva</dc:creator>
  <cp:keywords/>
  <dc:description/>
  <cp:lastModifiedBy>Mirjana Kocaleva</cp:lastModifiedBy>
  <cp:revision>1</cp:revision>
  <dcterms:created xsi:type="dcterms:W3CDTF">2015-07-01T10:06:00Z</dcterms:created>
  <dcterms:modified xsi:type="dcterms:W3CDTF">2015-07-01T10:10:00Z</dcterms:modified>
</cp:coreProperties>
</file>